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c038dadb649d5" w:history="1">
              <w:r>
                <w:rPr>
                  <w:rStyle w:val="Hyperlink"/>
                </w:rPr>
                <w:t>2026-2032年全球与中国空气分离设备行业现状及市场前景报告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c038dadb649d5" w:history="1">
              <w:r>
                <w:rPr>
                  <w:rStyle w:val="Hyperlink"/>
                </w:rPr>
                <w:t>2026-2032年全球与中国空气分离设备行业现状及市场前景报告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c038dadb649d5" w:history="1">
                <w:r>
                  <w:rPr>
                    <w:rStyle w:val="Hyperlink"/>
                  </w:rPr>
                  <w:t>https://www.20087.com/1/77/KongQiFenLiSheBeiShiChangXianZhuangHeQianJing.html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分离设备（ASU）是通过低温精馏、变压吸附（PSA）或膜分离技术从空气中提取高纯度氧气、氮气、氩气等工业气体的核心装置，广泛应用于钢铁冶炼、化工合成、电子制造及医疗供气。当前大型低温空分装置普遍采用高效板翅式换热器、规整填料塔及智能控制系统，强调单位能耗优化与运行稳定性；中小型PSA设备则聚焦快速启停与模块化设计。在半导体与氢能产业拉动下，对超高纯气体（O₂/N₂纯度&gt;99.999%）及稀有气体（氪、氙）提取能力提出更高要求。然而，低温系统投资大、启动慢；PSA在高纯度下收率低；设备对电网波动敏感，影响连续供气。</w:t>
      </w:r>
      <w:r>
        <w:rPr>
          <w:rFonts w:hint="eastAsia"/>
        </w:rPr>
        <w:br/>
      </w:r>
      <w:r>
        <w:rPr>
          <w:rFonts w:hint="eastAsia"/>
        </w:rPr>
        <w:t>　　未来，空气分离设备将向智能化运维、绿色能源耦合与分布式供气方向突破。AI算法可动态优化精馏塔负荷与压缩机功耗；绿电驱动的液化空气储能（LAES）耦合空分实现调峰运行。在架构上，集装箱式小型空分站支持现场制气，降低运输成本；膜-PSA hybrid 系统提升能效与纯度平衡。材料端，新型沸石分子筛与金属有机框架（MOF）将提升吸附选择性。随着工业气体本地化与碳中和目标推进，空气分离设备将从集中式供气单元升级为具备能源协同、智能调度与按需生产的下一代分布式气体基础设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c038dadb649d5" w:history="1">
        <w:r>
          <w:rPr>
            <w:rStyle w:val="Hyperlink"/>
          </w:rPr>
          <w:t>2026-2032年全球与中国空气分离设备行业现状及市场前景报告</w:t>
        </w:r>
      </w:hyperlink>
      <w:r>
        <w:rPr>
          <w:rFonts w:hint="eastAsia"/>
        </w:rPr>
        <w:t>》系统分析了空气分离设备行业的市场规模、市场需求及价格波动，深入探讨了空气分离设备产业链关键环节及各细分市场特点。报告基于权威数据，科学预测了空气分离设备市场前景与发展趋势，同时评估了空气分离设备重点企业的经营状况，包括品牌影响力、市场集中度及竞争格局。通过SWOT分析，报告揭示了空气分离设备行业面临的风险与机遇，为空气分离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按产品类型细分，全球空气分离设备市场规模2021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低于20 K CMPH</w:t>
      </w:r>
      <w:r>
        <w:rPr>
          <w:rFonts w:hint="eastAsia"/>
        </w:rPr>
        <w:br/>
      </w:r>
      <w:r>
        <w:rPr>
          <w:rFonts w:hint="eastAsia"/>
        </w:rPr>
        <w:t>　　　　1.3.3 20-60 K CMPH</w:t>
      </w:r>
      <w:r>
        <w:rPr>
          <w:rFonts w:hint="eastAsia"/>
        </w:rPr>
        <w:br/>
      </w:r>
      <w:r>
        <w:rPr>
          <w:rFonts w:hint="eastAsia"/>
        </w:rPr>
        <w:t>　　　　1.3.4 高于60 K CMPH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按应用细分，全球空气分离设备市场规模2021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工业气体</w:t>
      </w:r>
      <w:r>
        <w:rPr>
          <w:rFonts w:hint="eastAsia"/>
        </w:rPr>
        <w:br/>
      </w:r>
      <w:r>
        <w:rPr>
          <w:rFonts w:hint="eastAsia"/>
        </w:rPr>
        <w:t>　　　　1.4.4 冶金行业</w:t>
      </w:r>
      <w:r>
        <w:rPr>
          <w:rFonts w:hint="eastAsia"/>
        </w:rPr>
        <w:br/>
      </w:r>
      <w:r>
        <w:rPr>
          <w:rFonts w:hint="eastAsia"/>
        </w:rPr>
        <w:t>　　　　1.4.5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空气分离设备行业发展总体概况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空气分离设备行业发展主要特点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空气分离设备行业发展影响因素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空气分离设备有利因素</w:t>
      </w:r>
      <w:r>
        <w:rPr>
          <w:rFonts w:hint="eastAsia"/>
        </w:rPr>
        <w:br/>
      </w:r>
      <w:r>
        <w:rPr>
          <w:rFonts w:hint="eastAsia"/>
        </w:rPr>
        <w:t>　　　　1.5.3 .2 空气分离设备不利因素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全球市场，近三年空气分离设备主要企业占有率及排名（按销量）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空气分离设备主要企业在国际市场占有率（按销量，2023-2026）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2025年空气分离设备主要企业在国际市场排名（按销量）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全球市场主要企业空气分离设备销量（2023-2026）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全球市场，近三年空气分离设备主要企业占有率及排名（按收入）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空气分离设备主要企业在国际市场占有率（按收入，2023-2026）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2025年空气分离设备主要企业在国际市场排名（按收入）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全球市场主要企业空气分离设备销售收入（2023-2026）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全球市场主要企业空气分离设备销售价格（2023-2026）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中国市场，近三年空气分离设备主要企业占有率及排名（按销量）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空气分离设备主要企业在中国市场占有率（按销量，2023-2026）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2025年空气分离设备主要企业在中国市场排名（按销量）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中国市场主要企业空气分离设备销量（2023-2026）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中国市场，近三年空气分离设备主要企业占有率及排名（按收入）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空气分离设备主要企业在中国市场占有率（按收入，2023-2026）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2025年空气分离设备主要企业在中国市场排名（按收入）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中国市场主要企业空气分离设备销售收入（2023-2026）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全球主要厂商空气分离设备总部及产地分布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全球主要厂商成立时间及空气分离设备商业化日期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全球主要厂商空气分离设备产品类型及应用</w:t>
      </w:r>
      <w:r>
        <w:rPr>
          <w:rFonts w:hint="eastAsia"/>
        </w:rPr>
        <w:br/>
      </w:r>
      <w:r>
        <w:rPr>
          <w:rFonts w:hint="eastAsia"/>
        </w:rPr>
        <w:t>　　2.9 空气分离设备行业集中度、竞争程度分析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空气分离设备行业集中度分析：2025年全球Top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全球空气分离设备第一梯队、第二梯队和第三梯队生产商（品牌）及市场份额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全球空气分离设备总体规模分析</w:t>
      </w:r>
      <w:r>
        <w:rPr>
          <w:rFonts w:hint="eastAsia"/>
        </w:rPr>
        <w:br/>
      </w:r>
      <w:r>
        <w:rPr>
          <w:rFonts w:hint="eastAsia"/>
        </w:rPr>
        <w:t>　　3.1 全球空气分离设备供需现状及预测（2021-2032）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全球空气分离设备产能、产量、产能利用率及发展趋势（2021-2032）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全球空气分离设备产量、需求量及发展趋势（2021-2032）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全球主要地区空气分离设备产量及发展趋势（2021-2032）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全球主要地区空气分离设备产量（2021-2026）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全球主要地区空气分离设备产量（2027-2032）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全球主要地区空气分离设备产量市场份额（2021-2032）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中国空气分离设备供需现状及预测（2021-2032）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中国空气分离设备产能、产量、产能利用率及发展趋势（2021-2032）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中国空气分离设备产量、市场需求量及发展趋势（2021-2032）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中国市场空气分离设备进出口（2021-2032）</w:t>
      </w:r>
      <w:r>
        <w:rPr>
          <w:rFonts w:hint="eastAsia"/>
        </w:rPr>
        <w:br/>
      </w:r>
      <w:r>
        <w:rPr>
          <w:rFonts w:hint="eastAsia"/>
        </w:rPr>
        <w:t>　　3.4 全球空气分离设备销量及销售额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全球市场空气分离设备销售额（2021-2032）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全球市场空气分离设备销量（2021-2032）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全球市场空气分离设备价格趋势（2021-2032）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全球空气分离设备主要地区分析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全球主要地区空气分离设备市场规模分析：2021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全球主要地区空气分离设备销售收入及市场份额（2021-2026）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全球主要地区空气分离设备销售收入预测（2027-2032）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全球主要地区空气分离设备销量分析：2021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全球主要地区空气分离设备销量及市场份额（2021-2026）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全球主要地区空气分离设备销量及市场份额预测（2027-2032）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北美市场空气分离设备销量、收入及增长率（2021-2032）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欧洲市场空气分离设备销量、收入及增长率（2021-2032）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中国市场空气分离设备销量、收入及增长率（2021-2032）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日本市场空气分离设备销量、收入及增长率（2021-2032）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东南亚市场空气分离设备销量、收入及增长率（2021-2032）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印度市场空气分离设备销量、收入及增长率（2021-2032）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南美市场空气分离设备销量、收入及增长率（2021-2032）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中东市场空气分离设备销量、收入及增长率（2021-2032）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不同产品类型空气分离设备分析</w:t>
      </w:r>
      <w:r>
        <w:rPr>
          <w:rFonts w:hint="eastAsia"/>
        </w:rPr>
        <w:br/>
      </w:r>
      <w:r>
        <w:rPr>
          <w:rFonts w:hint="eastAsia"/>
        </w:rPr>
        <w:t>　　6.1 全球不同产品类型空气分离设备销量（2021-2032）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全球不同产品类型空气分离设备销量及市场份额（2021-2026）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全球不同产品类型空气分离设备销量预测（2027-2032）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全球不同产品类型空气分离设备收入（2021-2032）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全球不同产品类型空气分离设备收入及市场份额（2021-2026）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全球不同产品类型空气分离设备收入预测（2027-2032）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全球不同产品类型空气分离设备价格走势（2021-2032）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中国不同产品类型空气分离设备销量（2021-2032）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中国不同产品类型空气分离设备销量及市场份额（2021-2026）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中国不同产品类型空气分离设备销量预测（2027-2032）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中国不同产品类型空气分离设备收入（2021-2032）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中国不同产品类型空气分离设备收入及市场份额（2021-2026）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中国不同产品类型空气分离设备收入预测（2027-2032）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不同应用空气分离设备分析</w:t>
      </w:r>
      <w:r>
        <w:rPr>
          <w:rFonts w:hint="eastAsia"/>
        </w:rPr>
        <w:br/>
      </w:r>
      <w:r>
        <w:rPr>
          <w:rFonts w:hint="eastAsia"/>
        </w:rPr>
        <w:t>　　7.1 全球不同应用空气分离设备销量（2021-2032）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全球不同应用空气分离设备销量及市场份额（2021-2026）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全球不同应用空气分离设备销量预测（2027-2032）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全球不同应用空气分离设备收入（2021-2032）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全球不同应用空气分离设备收入及市场份额（2021-2026）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全球不同应用空气分离设备收入预测（2027-2032）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全球不同应用空气分离设备价格走势（2021-2032）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中国不同应用空气分离设备销量（2021-2032）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中国不同应用空气分离设备销量及市场份额（2021-2026）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中国不同应用空气分离设备销量预测（2027-2032）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中国不同应用空气分离设备收入（2021-2032）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中国不同应用空气分离设备收入及市场份额（2021-2026）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中国不同应用空气分离设备收入预测（2027-2032）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空气分离设备行业发展趋势</w:t>
      </w:r>
      <w:r>
        <w:rPr>
          <w:rFonts w:hint="eastAsia"/>
        </w:rPr>
        <w:br/>
      </w:r>
      <w:r>
        <w:rPr>
          <w:rFonts w:hint="eastAsia"/>
        </w:rPr>
        <w:t>　　8.2 空气分离设备行业主要驱动因素</w:t>
      </w:r>
      <w:r>
        <w:rPr>
          <w:rFonts w:hint="eastAsia"/>
        </w:rPr>
        <w:br/>
      </w:r>
      <w:r>
        <w:rPr>
          <w:rFonts w:hint="eastAsia"/>
        </w:rPr>
        <w:t>　　8.3 空气分离设备中国企业SWOT分析</w:t>
      </w:r>
      <w:r>
        <w:rPr>
          <w:rFonts w:hint="eastAsia"/>
        </w:rPr>
        <w:br/>
      </w:r>
      <w:r>
        <w:rPr>
          <w:rFonts w:hint="eastAsia"/>
        </w:rPr>
        <w:t>　　8.4 中国空气分离设备行业政策环境分析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空气分离设备行业产业链简介</w:t>
      </w:r>
      <w:r>
        <w:rPr>
          <w:rFonts w:hint="eastAsia"/>
        </w:rPr>
        <w:br/>
      </w:r>
      <w:r>
        <w:rPr>
          <w:rFonts w:hint="eastAsia"/>
        </w:rPr>
        <w:t>　　　　9.1.1 空气分离设备行业供应链分析</w:t>
      </w:r>
      <w:r>
        <w:rPr>
          <w:rFonts w:hint="eastAsia"/>
        </w:rPr>
        <w:br/>
      </w:r>
      <w:r>
        <w:rPr>
          <w:rFonts w:hint="eastAsia"/>
        </w:rPr>
        <w:t>　　　　9.1.2 空气分离设备主要原料及供应情况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空气分离设备行业采购模式</w:t>
      </w:r>
      <w:r>
        <w:rPr>
          <w:rFonts w:hint="eastAsia"/>
        </w:rPr>
        <w:br/>
      </w:r>
      <w:r>
        <w:rPr>
          <w:rFonts w:hint="eastAsia"/>
        </w:rPr>
        <w:t>　　9.3 空气分离设备行业生产模式</w:t>
      </w:r>
      <w:r>
        <w:rPr>
          <w:rFonts w:hint="eastAsia"/>
        </w:rPr>
        <w:br/>
      </w:r>
      <w:r>
        <w:rPr>
          <w:rFonts w:hint="eastAsia"/>
        </w:rPr>
        <w:t>　　9.4 空气分离设备行业销售模式及销售渠道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按产品类型细分，全球空气分离设备市场规模2021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按应用细分，全球空气分离设备市场规模（CAGR）2021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空气分离设备行业发展主要特点</w:t>
      </w:r>
      <w:r>
        <w:rPr>
          <w:rFonts w:hint="eastAsia"/>
        </w:rPr>
        <w:br/>
      </w:r>
      <w:r>
        <w:rPr>
          <w:rFonts w:hint="eastAsia"/>
        </w:rPr>
        <w:t>　　表 4： 空气分离设备行业发展有利因素分析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空气分离设备行业发展不利因素分析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进入空气分离设备行业壁垒</w:t>
      </w:r>
      <w:r>
        <w:rPr>
          <w:rFonts w:hint="eastAsia"/>
        </w:rPr>
        <w:br/>
      </w:r>
      <w:r>
        <w:rPr>
          <w:rFonts w:hint="eastAsia"/>
        </w:rPr>
        <w:t>　　表 7： 空气分离设备主要企业在国际市场占有率（按销量，2023-2026）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2025年空气分离设备主要企业在国际市场排名（按销量）&amp;（千立方米每小时）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全球市场主要企业空气分离设备销量（2023-2026）&amp;（千立方米每小时）</w:t>
      </w:r>
      <w:r>
        <w:rPr>
          <w:rFonts w:hint="eastAsia"/>
        </w:rPr>
        <w:br/>
      </w:r>
      <w:r>
        <w:rPr>
          <w:rFonts w:hint="eastAsia"/>
        </w:rPr>
        <w:t>　　表 10： 空气分离设备主要企业在国际市场占有率（按收入，2023-2026）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2025年空气分离设备主要企业在国际市场排名（按收入）&amp;（万元）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全球市场主要企业空气分离设备销售收入（2023-2026）&amp;（万元）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全球市场主要企业空气分离设备销售价格（2023-2026）&amp;（元/立方米每时）</w:t>
      </w:r>
      <w:r>
        <w:rPr>
          <w:rFonts w:hint="eastAsia"/>
        </w:rPr>
        <w:br/>
      </w:r>
      <w:r>
        <w:rPr>
          <w:rFonts w:hint="eastAsia"/>
        </w:rPr>
        <w:t>　　表 14： 空气分离设备主要企业在中国市场占有率（按销量，2023-2026）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2025年空气分离设备主要企业在中国市场排名（按销量）&amp;（千立方米每小时）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中国市场主要企业空气分离设备销量（2023-2026）&amp;（千立方米每小时）</w:t>
      </w:r>
      <w:r>
        <w:rPr>
          <w:rFonts w:hint="eastAsia"/>
        </w:rPr>
        <w:br/>
      </w:r>
      <w:r>
        <w:rPr>
          <w:rFonts w:hint="eastAsia"/>
        </w:rPr>
        <w:t>　　表 17： 空气分离设备主要企业在中国市场占有率（按收入，2023-2026）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2025年空气分离设备主要企业在中国市场排名（按收入）&amp;（万元）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中国市场主要企业空气分离设备销售收入（2023-2026）&amp;（万元）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全球主要厂商空气分离设备总部及产地分布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全球主要厂商成立时间及空气分离设备商业化日期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全球主要厂商空气分离设备产品类型及应用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2025年全球空气分离设备主要厂商市场地位（第一梯队、第二梯队和第三梯队）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全球空气分离设备市场投资、并购等现状分析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全球主要地区空气分离设备产量增速（CAGR）：（2021 VS 2025 VS 2032）&amp;（千立方米每小时）</w:t>
      </w:r>
      <w:r>
        <w:rPr>
          <w:rFonts w:hint="eastAsia"/>
        </w:rPr>
        <w:br/>
      </w:r>
      <w:r>
        <w:rPr>
          <w:rFonts w:hint="eastAsia"/>
        </w:rPr>
        <w:t>　　表 26： 全球主要地区空气分离设备产量（2021 VS 2025 VS 2032）&amp;（千立方米每小时）</w:t>
      </w:r>
      <w:r>
        <w:rPr>
          <w:rFonts w:hint="eastAsia"/>
        </w:rPr>
        <w:br/>
      </w:r>
      <w:r>
        <w:rPr>
          <w:rFonts w:hint="eastAsia"/>
        </w:rPr>
        <w:t>　　表 27： 全球主要地区空气分离设备产量（2021-2026）&amp;（千立方米每小时）</w:t>
      </w:r>
      <w:r>
        <w:rPr>
          <w:rFonts w:hint="eastAsia"/>
        </w:rPr>
        <w:br/>
      </w:r>
      <w:r>
        <w:rPr>
          <w:rFonts w:hint="eastAsia"/>
        </w:rPr>
        <w:t>　　表 28： 全球主要地区空气分离设备产量（2027-2032）&amp;（千立方米每小时）</w:t>
      </w:r>
      <w:r>
        <w:rPr>
          <w:rFonts w:hint="eastAsia"/>
        </w:rPr>
        <w:br/>
      </w:r>
      <w:r>
        <w:rPr>
          <w:rFonts w:hint="eastAsia"/>
        </w:rPr>
        <w:t>　　表 29： 全球主要地区空气分离设备产量市场份额（2021-2026）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全球主要地区空气分离设备产量市场份额（2027-2032）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中国市场空气分离设备产量、销量、进出口（2021-2026）&amp;（千立方米每小时）</w:t>
      </w:r>
      <w:r>
        <w:rPr>
          <w:rFonts w:hint="eastAsia"/>
        </w:rPr>
        <w:br/>
      </w:r>
      <w:r>
        <w:rPr>
          <w:rFonts w:hint="eastAsia"/>
        </w:rPr>
        <w:t>　　表 32： 中国市场空气分离设备产量、销量、进出口预测（2027-2032）&amp;（千立方米每小时）</w:t>
      </w:r>
      <w:r>
        <w:rPr>
          <w:rFonts w:hint="eastAsia"/>
        </w:rPr>
        <w:br/>
      </w:r>
      <w:r>
        <w:rPr>
          <w:rFonts w:hint="eastAsia"/>
        </w:rPr>
        <w:t>　　表 33： 全球主要地区空气分离设备销售收入增速：（2021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全球主要地区空气分离设备销售收入（2021-2026）&amp;（万元）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全球主要地区空气分离设备销售收入市场份额（2021-2026）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全球主要地区空气分离设备收入（2027-2032）&amp;（万元）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全球主要地区空气分离设备收入市场份额（2027-2032）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全球主要地区空气分离设备销量（千立方米每小时）：2021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全球主要地区空气分离设备销量（2021-2026）&amp;（千立方米每小时）</w:t>
      </w:r>
      <w:r>
        <w:rPr>
          <w:rFonts w:hint="eastAsia"/>
        </w:rPr>
        <w:br/>
      </w:r>
      <w:r>
        <w:rPr>
          <w:rFonts w:hint="eastAsia"/>
        </w:rPr>
        <w:t>　　表 40： 全球主要地区空气分离设备销量市场份额（2021-2026）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全球主要地区空气分离设备销量（2027-2032）&amp;（千立方米每小时）</w:t>
      </w:r>
      <w:r>
        <w:rPr>
          <w:rFonts w:hint="eastAsia"/>
        </w:rPr>
        <w:br/>
      </w:r>
      <w:r>
        <w:rPr>
          <w:rFonts w:hint="eastAsia"/>
        </w:rPr>
        <w:t>　　表 42： 全球主要地区空气分离设备销量份额（2027-2032）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空气分离设备生产基地、销售区域、竞争对手及市场地位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空气分离设备产品规格、参数及市场应用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空气分离设备销量（千立方米每小时）、收入（万元）、价格（元/立方米每时）及毛利率（2021-2026）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全球不同产品类型空气分离设备销量（2021-2026）&amp;（千立方米每小时）</w:t>
      </w:r>
      <w:r>
        <w:rPr>
          <w:rFonts w:hint="eastAsia"/>
        </w:rPr>
        <w:br/>
      </w:r>
      <w:r>
        <w:rPr>
          <w:rFonts w:hint="eastAsia"/>
        </w:rPr>
        <w:t>　　表 99： 全球不同产品类型空气分离设备销量市场份额（2021-2026）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全球不同产品类型空气分离设备销量预测（2027-2032）&amp;（千立方米每小时）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全球市场不同产品类型空气分离设备销量市场份额预测（2027-2032）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全球不同产品类型空气分离设备收入（2021-2026）&amp;（万元）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全球不同产品类型空气分离设备收入市场份额（2021-2026）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全球不同产品类型空气分离设备收入预测（2027-2032）&amp;（万元）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全球不同产品类型空气分离设备收入市场份额预测（2027-2032）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中国不同产品类型空气分离设备销量（2021-2026）&amp;（千立方米每小时）</w:t>
      </w:r>
      <w:r>
        <w:rPr>
          <w:rFonts w:hint="eastAsia"/>
        </w:rPr>
        <w:br/>
      </w:r>
      <w:r>
        <w:rPr>
          <w:rFonts w:hint="eastAsia"/>
        </w:rPr>
        <w:t>　　表 107： 中国不同产品类型空气分离设备销量市场份额（2021-2026）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中国不同产品类型空气分离设备销量预测（2027-2032）&amp;（千立方米每小时）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全球市场不同产品类型空气分离设备销量市场份额预测（2027-2032）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中国不同产品类型空气分离设备收入（2021-2026）&amp;（万元）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中国不同产品类型空气分离设备收入市场份额（2021-2026）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中国不同产品类型空气分离设备收入预测（2027-2032）&amp;（万元）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中国不同产品类型空气分离设备收入市场份额预测（2027-2032）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全球不同应用空气分离设备销量（2021-2026）&amp;（千立方米每小时）</w:t>
      </w:r>
      <w:r>
        <w:rPr>
          <w:rFonts w:hint="eastAsia"/>
        </w:rPr>
        <w:br/>
      </w:r>
      <w:r>
        <w:rPr>
          <w:rFonts w:hint="eastAsia"/>
        </w:rPr>
        <w:t>　　表 115： 全球不同应用空气分离设备销量市场份额（2021-2026）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全球不同应用空气分离设备销量预测（2027-2032）&amp;（千立方米每小时）</w:t>
      </w:r>
      <w:r>
        <w:rPr>
          <w:rFonts w:hint="eastAsia"/>
        </w:rPr>
        <w:br/>
      </w:r>
      <w:r>
        <w:rPr>
          <w:rFonts w:hint="eastAsia"/>
        </w:rPr>
        <w:t>　　表 117： 全球市场不同应用空气分离设备销量市场份额预测（2027-2032）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全球不同应用空气分离设备收入（2021-2026）&amp;（万元）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全球不同应用空气分离设备收入市场份额（2021-2026）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全球不同应用空气分离设备收入预测（2027-2032）&amp;（万元）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全球不同应用空气分离设备收入市场份额预测（2027-2032）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中国不同应用空气分离设备销量（2021-2026）&amp;（千立方米每小时）</w:t>
      </w:r>
      <w:r>
        <w:rPr>
          <w:rFonts w:hint="eastAsia"/>
        </w:rPr>
        <w:br/>
      </w:r>
      <w:r>
        <w:rPr>
          <w:rFonts w:hint="eastAsia"/>
        </w:rPr>
        <w:t>　　表 123： 中国不同应用空气分离设备销量市场份额（2021-2026）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中国不同应用空气分离设备销量预测（2027-2032）&amp;（千立方米每小时）</w:t>
      </w:r>
      <w:r>
        <w:rPr>
          <w:rFonts w:hint="eastAsia"/>
        </w:rPr>
        <w:br/>
      </w:r>
      <w:r>
        <w:rPr>
          <w:rFonts w:hint="eastAsia"/>
        </w:rPr>
        <w:t>　　表 125： 中国市场不同应用空气分离设备销量市场份额预测（2027-2032）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中国不同应用空气分离设备收入（2021-2026）&amp;（万元）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中国不同应用空气分离设备收入市场份额（2021-2026）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中国不同应用空气分离设备收入预测（2027-2032）&amp;（万元）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中国不同应用空气分离设备收入市场份额预测（2027-2032）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空气分离设备行业发展趋势</w:t>
      </w:r>
      <w:r>
        <w:rPr>
          <w:rFonts w:hint="eastAsia"/>
        </w:rPr>
        <w:br/>
      </w:r>
      <w:r>
        <w:rPr>
          <w:rFonts w:hint="eastAsia"/>
        </w:rPr>
        <w:t>　　表 131： 空气分离设备行业主要驱动因素</w:t>
      </w:r>
      <w:r>
        <w:rPr>
          <w:rFonts w:hint="eastAsia"/>
        </w:rPr>
        <w:br/>
      </w:r>
      <w:r>
        <w:rPr>
          <w:rFonts w:hint="eastAsia"/>
        </w:rPr>
        <w:t>　　表 132： 空气分离设备行业供应链分析</w:t>
      </w:r>
      <w:r>
        <w:rPr>
          <w:rFonts w:hint="eastAsia"/>
        </w:rPr>
        <w:br/>
      </w:r>
      <w:r>
        <w:rPr>
          <w:rFonts w:hint="eastAsia"/>
        </w:rPr>
        <w:t>　　表 133： 空气分离设备上游原料供应商</w:t>
      </w:r>
      <w:r>
        <w:rPr>
          <w:rFonts w:hint="eastAsia"/>
        </w:rPr>
        <w:br/>
      </w:r>
      <w:r>
        <w:rPr>
          <w:rFonts w:hint="eastAsia"/>
        </w:rPr>
        <w:t>　　表 134： 空气分离设备主要地区不同应用客户分析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空气分离设备典型经销商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空气分离设备产品图片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全球不同产品类型空气分离设备销售额2021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全球不同产品类型空气分离设备市场份额2025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低于20 K CMPH产品图片</w:t>
      </w:r>
      <w:r>
        <w:rPr>
          <w:rFonts w:hint="eastAsia"/>
        </w:rPr>
        <w:br/>
      </w:r>
      <w:r>
        <w:rPr>
          <w:rFonts w:hint="eastAsia"/>
        </w:rPr>
        <w:t>　　图 5： 20-60 K CMPH产品图片</w:t>
      </w:r>
      <w:r>
        <w:rPr>
          <w:rFonts w:hint="eastAsia"/>
        </w:rPr>
        <w:br/>
      </w:r>
      <w:r>
        <w:rPr>
          <w:rFonts w:hint="eastAsia"/>
        </w:rPr>
        <w:t>　　图 6： 高于60 K CMPH产品图片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全球不同应用空气分离设备市场份额2025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工业气体</w:t>
      </w:r>
      <w:r>
        <w:rPr>
          <w:rFonts w:hint="eastAsia"/>
        </w:rPr>
        <w:br/>
      </w:r>
      <w:r>
        <w:rPr>
          <w:rFonts w:hint="eastAsia"/>
        </w:rPr>
        <w:t>　　图 11： 冶金行业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2025年全球前五大生产商空气分离设备市场份额</w:t>
      </w:r>
      <w:r>
        <w:rPr>
          <w:rFonts w:hint="eastAsia"/>
        </w:rPr>
        <w:br/>
      </w:r>
      <w:r>
        <w:rPr>
          <w:rFonts w:hint="eastAsia"/>
        </w:rPr>
        <w:t>　　图 14： 2025年全球空气分离设备第一梯队、第二梯队和第三梯队厂商及市场份额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全球空气分离设备产能、产量、产能利用率及发展趋势（2021-2032）&amp;（千立方米每小时）</w:t>
      </w:r>
      <w:r>
        <w:rPr>
          <w:rFonts w:hint="eastAsia"/>
        </w:rPr>
        <w:br/>
      </w:r>
      <w:r>
        <w:rPr>
          <w:rFonts w:hint="eastAsia"/>
        </w:rPr>
        <w:t>　　图 16： 全球空气分离设备产量、需求量及发展趋势（2021-2032）&amp;（千立方米每小时）</w:t>
      </w:r>
      <w:r>
        <w:rPr>
          <w:rFonts w:hint="eastAsia"/>
        </w:rPr>
        <w:br/>
      </w:r>
      <w:r>
        <w:rPr>
          <w:rFonts w:hint="eastAsia"/>
        </w:rPr>
        <w:t>　　图 17： 全球主要地区空气分离设备产量市场份额（2021-2032）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中国空气分离设备产能、产量、产能利用率及发展趋势（2021-2032）&amp;（千立方米每小时）</w:t>
      </w:r>
      <w:r>
        <w:rPr>
          <w:rFonts w:hint="eastAsia"/>
        </w:rPr>
        <w:br/>
      </w:r>
      <w:r>
        <w:rPr>
          <w:rFonts w:hint="eastAsia"/>
        </w:rPr>
        <w:t>　　图 19： 中国空气分离设备产量、市场需求量及发展趋势（2021-2032）&amp;（千立方米每小时）</w:t>
      </w:r>
      <w:r>
        <w:rPr>
          <w:rFonts w:hint="eastAsia"/>
        </w:rPr>
        <w:br/>
      </w:r>
      <w:r>
        <w:rPr>
          <w:rFonts w:hint="eastAsia"/>
        </w:rPr>
        <w:t>　　图 20： 全球空气分离设备市场销售额及增长率：（2021-2032）&amp;（万元）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全球市场空气分离设备市场规模：2021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全球市场空气分离设备销量及增长率（2021-2032）&amp;（千立方米每小时）</w:t>
      </w:r>
      <w:r>
        <w:rPr>
          <w:rFonts w:hint="eastAsia"/>
        </w:rPr>
        <w:br/>
      </w:r>
      <w:r>
        <w:rPr>
          <w:rFonts w:hint="eastAsia"/>
        </w:rPr>
        <w:t>　　图 23： 全球市场空气分离设备价格趋势（2021-2032）&amp;（元/立方米每时）</w:t>
      </w:r>
      <w:r>
        <w:rPr>
          <w:rFonts w:hint="eastAsia"/>
        </w:rPr>
        <w:br/>
      </w:r>
      <w:r>
        <w:rPr>
          <w:rFonts w:hint="eastAsia"/>
        </w:rPr>
        <w:t>　　图 24： 全球主要地区空气分离设备销售收入（2021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全球主要地区空气分离设备销售收入市场份额（2021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北美市场空气分离设备销量及增长率（2021-2032）&amp;（千立方米每小时）</w:t>
      </w:r>
      <w:r>
        <w:rPr>
          <w:rFonts w:hint="eastAsia"/>
        </w:rPr>
        <w:br/>
      </w:r>
      <w:r>
        <w:rPr>
          <w:rFonts w:hint="eastAsia"/>
        </w:rPr>
        <w:t>　　图 27： 北美市场空气分离设备收入及增长率（2021-2032）&amp;（万元）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欧洲市场空气分离设备销量及增长率（2021-2032）&amp;（千立方米每小时）</w:t>
      </w:r>
      <w:r>
        <w:rPr>
          <w:rFonts w:hint="eastAsia"/>
        </w:rPr>
        <w:br/>
      </w:r>
      <w:r>
        <w:rPr>
          <w:rFonts w:hint="eastAsia"/>
        </w:rPr>
        <w:t>　　图 29： 欧洲市场空气分离设备收入及增长率（2021-2032）&amp;（万元）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中国市场空气分离设备销量及增长率（2021-2032）&amp;（千立方米每小时）</w:t>
      </w:r>
      <w:r>
        <w:rPr>
          <w:rFonts w:hint="eastAsia"/>
        </w:rPr>
        <w:br/>
      </w:r>
      <w:r>
        <w:rPr>
          <w:rFonts w:hint="eastAsia"/>
        </w:rPr>
        <w:t>　　图 31： 中国市场空气分离设备收入及增长率（2021-2032）&amp;（万元）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日本市场空气分离设备销量及增长率（2021-2032）&amp;（千立方米每小时）</w:t>
      </w:r>
      <w:r>
        <w:rPr>
          <w:rFonts w:hint="eastAsia"/>
        </w:rPr>
        <w:br/>
      </w:r>
      <w:r>
        <w:rPr>
          <w:rFonts w:hint="eastAsia"/>
        </w:rPr>
        <w:t>　　图 33： 日本市场空气分离设备收入及增长率（2021-2032）&amp;（万元）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东南亚市场空气分离设备销量及增长率（2021-2032）&amp;（千立方米每小时）</w:t>
      </w:r>
      <w:r>
        <w:rPr>
          <w:rFonts w:hint="eastAsia"/>
        </w:rPr>
        <w:br/>
      </w:r>
      <w:r>
        <w:rPr>
          <w:rFonts w:hint="eastAsia"/>
        </w:rPr>
        <w:t>　　图 35： 东南亚市场空气分离设备收入及增长率（2021-2032）&amp;（万元）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印度市场空气分离设备销量及增长率（2021-2032）&amp;（千立方米每小时）</w:t>
      </w:r>
      <w:r>
        <w:rPr>
          <w:rFonts w:hint="eastAsia"/>
        </w:rPr>
        <w:br/>
      </w:r>
      <w:r>
        <w:rPr>
          <w:rFonts w:hint="eastAsia"/>
        </w:rPr>
        <w:t>　　图 37： 印度市场空气分离设备收入及增长率（2021-2032）&amp;（万元）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南美市场空气分离设备销量及增长率（2021-2032）&amp;（千立方米每小时）</w:t>
      </w:r>
      <w:r>
        <w:rPr>
          <w:rFonts w:hint="eastAsia"/>
        </w:rPr>
        <w:br/>
      </w:r>
      <w:r>
        <w:rPr>
          <w:rFonts w:hint="eastAsia"/>
        </w:rPr>
        <w:t>　　图 39： 南美市场空气分离设备收入及增长率（2021-2032）&amp;（万元）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中东市场空气分离设备销量及增长率（2021-2032）&amp;（千立方米每小时）</w:t>
      </w:r>
      <w:r>
        <w:rPr>
          <w:rFonts w:hint="eastAsia"/>
        </w:rPr>
        <w:br/>
      </w:r>
      <w:r>
        <w:rPr>
          <w:rFonts w:hint="eastAsia"/>
        </w:rPr>
        <w:t>　　图 41： 中东市场空气分离设备收入及增长率（2021-2032）&amp;（万元）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全球不同产品类型空气分离设备价格走势（2021-2032）&amp;（元/立方米每时）</w:t>
      </w:r>
      <w:r>
        <w:rPr>
          <w:rFonts w:hint="eastAsia"/>
        </w:rPr>
        <w:br/>
      </w:r>
      <w:r>
        <w:rPr>
          <w:rFonts w:hint="eastAsia"/>
        </w:rPr>
        <w:t>　　图 43： 全球不同应用空气分离设备价格走势（2021-2032）&amp;（元/立方米每时）</w:t>
      </w:r>
      <w:r>
        <w:rPr>
          <w:rFonts w:hint="eastAsia"/>
        </w:rPr>
        <w:br/>
      </w:r>
      <w:r>
        <w:rPr>
          <w:rFonts w:hint="eastAsia"/>
        </w:rPr>
        <w:t>　　图 44： 空气分离设备中国企业SWOT分析</w:t>
      </w:r>
      <w:r>
        <w:rPr>
          <w:rFonts w:hint="eastAsia"/>
        </w:rPr>
        <w:br/>
      </w:r>
      <w:r>
        <w:rPr>
          <w:rFonts w:hint="eastAsia"/>
        </w:rPr>
        <w:t>　　图 45： 空气分离设备产业链</w:t>
      </w:r>
      <w:r>
        <w:rPr>
          <w:rFonts w:hint="eastAsia"/>
        </w:rPr>
        <w:br/>
      </w:r>
      <w:r>
        <w:rPr>
          <w:rFonts w:hint="eastAsia"/>
        </w:rPr>
        <w:t>　　图 46： 空气分离设备行业采购模式分析</w:t>
      </w:r>
      <w:r>
        <w:rPr>
          <w:rFonts w:hint="eastAsia"/>
        </w:rPr>
        <w:br/>
      </w:r>
      <w:r>
        <w:rPr>
          <w:rFonts w:hint="eastAsia"/>
        </w:rPr>
        <w:t>　　图 47： 空气分离设备行业生产模式</w:t>
      </w:r>
      <w:r>
        <w:rPr>
          <w:rFonts w:hint="eastAsia"/>
        </w:rPr>
        <w:br/>
      </w:r>
      <w:r>
        <w:rPr>
          <w:rFonts w:hint="eastAsia"/>
        </w:rPr>
        <w:t>　　图 48： 空气分离设备行业销售模式分析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c038dadb649d5" w:history="1">
        <w:r>
          <w:rPr>
            <w:rStyle w:val="Hyperlink"/>
          </w:rPr>
          <w:t>2026-2032年全球与中国空气分离设备行业现状及市场前景报告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c038dadb649d5" w:history="1">
        <w:r>
          <w:rPr>
            <w:rStyle w:val="Hyperlink"/>
          </w:rPr>
          <w:t>https://www.20087.com/1/77/KongQiFenLiSheBeiShiChangXianZhuangHeQianJing.html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热点：大型空分设备生产厂家、空气分离设备是做什么的、空气分离器、空气分离设备有哪些、空气分离设备工作原理、空气分离设备公司、分离设备、空气分离设备多少钱一台、空气分离设备设计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e2520972a4689" w:history="1">
      <w:r>
        <w:rPr>
          <w:rStyle w:val="Hyperlink"/>
        </w:rPr>
        <w:t>2026-2032年全球与中国空气分离设备行业现状及市场前景报告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KongQiFenLiSheBeiShiChangXianZhuangHeQianJing.html" TargetMode="External" Id="Rfabc038dadb6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KongQiFenLiSheBeiShiChangXianZhuangHeQianJing.html" TargetMode="External" Id="R261e2520972a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2025-12-31T00:25:51Z</dcterms:created>
  <dcterms:modified xsi:type="dcterms:W3CDTF">2025-12-31T01:25:51Z</dcterms:modified>
  <dc:subject>2026-2032年全球与中国空气分离设备行业现状及市场前景报告</dc:subject>
  <dc:title>2026-2032年全球与中国空气分离设备行业现状及市场前景报告</dc:title>
  <cp:keywords>2026-2032年全球与中国空气分离设备行业现状及市场前景报告</cp:keywords>
  <dc:description>2026-2032年全球与中国空气分离设备行业现状及市场前景报告</dc:description>
</cp:coreProperties>
</file>