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921855c8f4dfb" w:history="1">
              <w:r>
                <w:rPr>
                  <w:rStyle w:val="Hyperlink"/>
                </w:rPr>
                <w:t>2024-2030年中国粗钢行业发展现状调研与市场前景预测报告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921855c8f4dfb" w:history="1">
              <w:r>
                <w:rPr>
                  <w:rStyle w:val="Hyperlink"/>
                </w:rPr>
                <w:t>2024-2030年中国粗钢行业发展现状调研与市场前景预测报告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921855c8f4dfb" w:history="1">
                <w:r>
                  <w:rPr>
                    <w:rStyle w:val="Hyperlink"/>
                  </w:rPr>
                  <w:t>https://www.20087.com/M_NengYuanKuangChan/71/CuGangHangYeXianZhuangYuFaZhanQianJing.html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钢是钢铁工业的基础原料，广泛应用于建筑、机械制造、汽车等行业。近年来，随着全球经济的发展和技术的进步，粗钢产量总体保持稳定增长态势。当前市场上，粗钢不仅在产量上有所提升，还在品质和性能上实现了改善。随着环保法规的趋严，钢铁企业也在积极采取措施减少排放，提高能源效率。</w:t>
      </w:r>
      <w:r>
        <w:rPr>
          <w:rFonts w:hint="eastAsia"/>
        </w:rPr>
        <w:br/>
      </w:r>
      <w:r>
        <w:rPr>
          <w:rFonts w:hint="eastAsia"/>
        </w:rPr>
        <w:t>　　未来，粗钢产业的发展将更加注重可持续性和技术创新。一方面，通过引入更先进的炼钢技术和工艺，提高粗钢的综合性能，满足下游行业对钢材品质的更高要求。另一方面，随着全球对环境保护的关注日益增强，钢铁企业将更多地采用循环经济模式，如提高废钢利用率，采用低碳技术减少温室气体排放。此外，随着智能制造的发展，粗钢生产过程将更加自动化、智能化，提高生产效率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921855c8f4dfb" w:history="1">
        <w:r>
          <w:rPr>
            <w:rStyle w:val="Hyperlink"/>
          </w:rPr>
          <w:t>2024-2030年中国粗钢行业发展现状调研与市场前景预测报告</w:t>
        </w:r>
      </w:hyperlink>
      <w:r>
        <w:rPr>
          <w:rFonts w:hint="eastAsia"/>
        </w:rPr>
        <w:t>》依托详实的数据支撑，全面剖析了粗钢行业的市场规模、需求动态与价格走势。粗钢报告深入挖掘产业链上下游关联，评估当前市场现状，并对未来粗钢市场前景作出科学预测。通过对粗钢细分市场的划分和重点企业的剖析，揭示了行业竞争格局、品牌影响力和市场集中度。此外，粗钢报告还为投资者提供了关于粗钢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2024年世界粗钢产业运行状况透析</w:t>
      </w:r>
      <w:r>
        <w:rPr>
          <w:rFonts w:hint="eastAsia"/>
        </w:rPr>
        <w:br/>
      </w:r>
      <w:r>
        <w:rPr>
          <w:rFonts w:hint="eastAsia"/>
        </w:rPr>
        <w:t>　　第一节 2024年世界粗钢产业发展综述</w:t>
      </w:r>
      <w:r>
        <w:rPr>
          <w:rFonts w:hint="eastAsia"/>
        </w:rPr>
        <w:br/>
      </w:r>
      <w:r>
        <w:rPr>
          <w:rFonts w:hint="eastAsia"/>
        </w:rPr>
        <w:t>　　　　一、2024年全球粗钢产量预计</w:t>
      </w:r>
      <w:r>
        <w:rPr>
          <w:rFonts w:hint="eastAsia"/>
        </w:rPr>
        <w:br/>
      </w:r>
      <w:r>
        <w:rPr>
          <w:rFonts w:hint="eastAsia"/>
        </w:rPr>
        <w:t>　　　　二、全球粗钢产量分析</w:t>
      </w:r>
      <w:r>
        <w:rPr>
          <w:rFonts w:hint="eastAsia"/>
        </w:rPr>
        <w:br/>
      </w:r>
      <w:r>
        <w:rPr>
          <w:rFonts w:hint="eastAsia"/>
        </w:rPr>
        <w:t>　　　　三、世界粗钢消费量分析</w:t>
      </w:r>
      <w:r>
        <w:rPr>
          <w:rFonts w:hint="eastAsia"/>
        </w:rPr>
        <w:br/>
      </w:r>
      <w:r>
        <w:rPr>
          <w:rFonts w:hint="eastAsia"/>
        </w:rPr>
        <w:t>　　第二节 2024年世界主要国家粗钢产业分析</w:t>
      </w:r>
      <w:r>
        <w:rPr>
          <w:rFonts w:hint="eastAsia"/>
        </w:rPr>
        <w:br/>
      </w:r>
      <w:r>
        <w:rPr>
          <w:rFonts w:hint="eastAsia"/>
        </w:rPr>
        <w:t>　　　　一、美国粗钢产量及增长性分析</w:t>
      </w:r>
      <w:r>
        <w:rPr>
          <w:rFonts w:hint="eastAsia"/>
        </w:rPr>
        <w:br/>
      </w:r>
      <w:r>
        <w:rPr>
          <w:rFonts w:hint="eastAsia"/>
        </w:rPr>
        <w:t>　　　　二、日本粗钢减产影响汽车生产</w:t>
      </w:r>
      <w:r>
        <w:rPr>
          <w:rFonts w:hint="eastAsia"/>
        </w:rPr>
        <w:br/>
      </w:r>
      <w:r>
        <w:rPr>
          <w:rFonts w:hint="eastAsia"/>
        </w:rPr>
        <w:t>　　　　三、印度粗钢产量及产能预测分析</w:t>
      </w:r>
      <w:r>
        <w:rPr>
          <w:rFonts w:hint="eastAsia"/>
        </w:rPr>
        <w:br/>
      </w:r>
      <w:r>
        <w:rPr>
          <w:rFonts w:hint="eastAsia"/>
        </w:rPr>
        <w:t>　　　　四、德国粗钢产量强劲增长</w:t>
      </w:r>
      <w:r>
        <w:rPr>
          <w:rFonts w:hint="eastAsia"/>
        </w:rPr>
        <w:br/>
      </w:r>
      <w:r>
        <w:rPr>
          <w:rFonts w:hint="eastAsia"/>
        </w:rPr>
        <w:t>　　第三节 2024-2030年世界粗钢产业发展趋势分析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2024年中国粗钢行业市场发展环境分析（PEST分析）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2024年中国粗钢行业政策环境分析</w:t>
      </w:r>
      <w:r>
        <w:rPr>
          <w:rFonts w:hint="eastAsia"/>
        </w:rPr>
        <w:br/>
      </w:r>
      <w:r>
        <w:rPr>
          <w:rFonts w:hint="eastAsia"/>
        </w:rPr>
        <w:t>　　　　一、《钢铁产业发展政策》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三、关于制止钢铁行业盲目投资的若干意见</w:t>
      </w:r>
      <w:r>
        <w:rPr>
          <w:rFonts w:hint="eastAsia"/>
        </w:rPr>
        <w:br/>
      </w:r>
      <w:r>
        <w:rPr>
          <w:rFonts w:hint="eastAsia"/>
        </w:rPr>
        <w:t>　　第三节 2024年中国粗钢行业社会环境分析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2024年中国粗钢行业技术环境分析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2024年中国粗钢产业运行走势分析</w:t>
      </w:r>
      <w:r>
        <w:rPr>
          <w:rFonts w:hint="eastAsia"/>
        </w:rPr>
        <w:br/>
      </w:r>
      <w:r>
        <w:rPr>
          <w:rFonts w:hint="eastAsia"/>
        </w:rPr>
        <w:t>　　第一节 2024年中国粗钢产业发展概述</w:t>
      </w:r>
      <w:r>
        <w:rPr>
          <w:rFonts w:hint="eastAsia"/>
        </w:rPr>
        <w:br/>
      </w:r>
      <w:r>
        <w:rPr>
          <w:rFonts w:hint="eastAsia"/>
        </w:rPr>
        <w:t>　　　　一、粗钢产业发展回顾</w:t>
      </w:r>
      <w:r>
        <w:rPr>
          <w:rFonts w:hint="eastAsia"/>
        </w:rPr>
        <w:br/>
      </w:r>
      <w:r>
        <w:rPr>
          <w:rFonts w:hint="eastAsia"/>
        </w:rPr>
        <w:t>　　　　二、粗钢价格分析</w:t>
      </w:r>
      <w:r>
        <w:rPr>
          <w:rFonts w:hint="eastAsia"/>
        </w:rPr>
        <w:br/>
      </w:r>
      <w:r>
        <w:rPr>
          <w:rFonts w:hint="eastAsia"/>
        </w:rPr>
        <w:t>　　　　三、粗钢市场产需矛盾分析</w:t>
      </w:r>
      <w:r>
        <w:rPr>
          <w:rFonts w:hint="eastAsia"/>
        </w:rPr>
        <w:br/>
      </w:r>
      <w:r>
        <w:rPr>
          <w:rFonts w:hint="eastAsia"/>
        </w:rPr>
        <w:t>　　第二节 2024年粗钢消费量全年预期大幅攀升</w:t>
      </w:r>
      <w:r>
        <w:rPr>
          <w:rFonts w:hint="eastAsia"/>
        </w:rPr>
        <w:br/>
      </w:r>
      <w:r>
        <w:rPr>
          <w:rFonts w:hint="eastAsia"/>
        </w:rPr>
        <w:t>　　　　一、钢材消费预期大增</w:t>
      </w:r>
      <w:r>
        <w:rPr>
          <w:rFonts w:hint="eastAsia"/>
        </w:rPr>
        <w:br/>
      </w:r>
      <w:r>
        <w:rPr>
          <w:rFonts w:hint="eastAsia"/>
        </w:rPr>
        <w:t>　　　　二、粗钢产量高温不退</w:t>
      </w:r>
      <w:r>
        <w:rPr>
          <w:rFonts w:hint="eastAsia"/>
        </w:rPr>
        <w:br/>
      </w:r>
      <w:r>
        <w:rPr>
          <w:rFonts w:hint="eastAsia"/>
        </w:rPr>
        <w:t>　　　　三、2024年国内市场粗钢表观消费量</w:t>
      </w:r>
      <w:r>
        <w:rPr>
          <w:rFonts w:hint="eastAsia"/>
        </w:rPr>
        <w:br/>
      </w:r>
      <w:r>
        <w:rPr>
          <w:rFonts w:hint="eastAsia"/>
        </w:rPr>
        <w:t>　　第三节 2024年中国粗钢产业发展存在问题分析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2024年中国粗钢产业市场运行动态分析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2024年中国粗钢产业市场运行总况</w:t>
      </w:r>
      <w:r>
        <w:rPr>
          <w:rFonts w:hint="eastAsia"/>
        </w:rPr>
        <w:br/>
      </w:r>
      <w:r>
        <w:rPr>
          <w:rFonts w:hint="eastAsia"/>
        </w:rPr>
        <w:t>　　　　一、国内钢坯市场稳定运行</w:t>
      </w:r>
      <w:r>
        <w:rPr>
          <w:rFonts w:hint="eastAsia"/>
        </w:rPr>
        <w:br/>
      </w:r>
      <w:r>
        <w:rPr>
          <w:rFonts w:hint="eastAsia"/>
        </w:rPr>
        <w:t>　　　　二、粗钢产量增库存升现货期货下跌</w:t>
      </w:r>
      <w:r>
        <w:rPr>
          <w:rFonts w:hint="eastAsia"/>
        </w:rPr>
        <w:br/>
      </w:r>
      <w:r>
        <w:rPr>
          <w:rFonts w:hint="eastAsia"/>
        </w:rPr>
        <w:t>　　　　三、中国粗钢产能过剩压力仍明显</w:t>
      </w:r>
      <w:r>
        <w:rPr>
          <w:rFonts w:hint="eastAsia"/>
        </w:rPr>
        <w:br/>
      </w:r>
      <w:r>
        <w:rPr>
          <w:rFonts w:hint="eastAsia"/>
        </w:rPr>
        <w:t>　　第二节 2024年中国钢坯市场大幅飙升分析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三、中南及其它地区</w:t>
      </w:r>
      <w:r>
        <w:rPr>
          <w:rFonts w:hint="eastAsia"/>
        </w:rPr>
        <w:br/>
      </w:r>
      <w:r>
        <w:rPr>
          <w:rFonts w:hint="eastAsia"/>
        </w:rPr>
        <w:t>　　第三节 2024年中国钢坯市场项目建设分析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2019-2024年中国粗钢产量统计分析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2019-2024年全国粗钢产量分析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2024年全国及主要省份粗钢产量分析</w:t>
      </w:r>
      <w:r>
        <w:rPr>
          <w:rFonts w:hint="eastAsia"/>
        </w:rPr>
        <w:br/>
      </w:r>
      <w:r>
        <w:rPr>
          <w:rFonts w:hint="eastAsia"/>
        </w:rPr>
        <w:t>　　第三节 2024年粗钢产量集中度分析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2019-2024年中国炼钢行业数据监测分析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2019-2024年中国炼钢行业规模分析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2024年中国炼钢行业结构分析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2019-2024年中国炼钢行业产值分析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2019-2024年中国炼钢行业成本费用分析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2019-2024年中国炼钢行业盈利能力分析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2019-2024年中国普通钢铁的半制成品进出口数据监测分析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2019-2024年中国普通钢铁的半制成品进口数据分析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2019-2024年中国普通钢铁的半制成品出口数据分析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2019-2024年中国普通钢铁的半制成品进出口平均单价分析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2019-2024年中国普通钢铁的半制成品进出口国家及地区分析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2024年中国粗钢产业市场竞争格局分析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2024年中国粗钢产业竞争现状分析</w:t>
      </w:r>
      <w:r>
        <w:rPr>
          <w:rFonts w:hint="eastAsia"/>
        </w:rPr>
        <w:br/>
      </w:r>
      <w:r>
        <w:rPr>
          <w:rFonts w:hint="eastAsia"/>
        </w:rPr>
        <w:t>　　　　一、粗钢产业中外竞争对比分析</w:t>
      </w:r>
      <w:r>
        <w:rPr>
          <w:rFonts w:hint="eastAsia"/>
        </w:rPr>
        <w:br/>
      </w:r>
      <w:r>
        <w:rPr>
          <w:rFonts w:hint="eastAsia"/>
        </w:rPr>
        <w:t>　　　　二、粗钢成本竞争分析</w:t>
      </w:r>
      <w:r>
        <w:rPr>
          <w:rFonts w:hint="eastAsia"/>
        </w:rPr>
        <w:br/>
      </w:r>
      <w:r>
        <w:rPr>
          <w:rFonts w:hint="eastAsia"/>
        </w:rPr>
        <w:t>　　　　三、粗钢价格竞争分析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2024年中国粗钢行业集中度分析</w:t>
      </w:r>
      <w:r>
        <w:rPr>
          <w:rFonts w:hint="eastAsia"/>
        </w:rPr>
        <w:br/>
      </w:r>
      <w:r>
        <w:rPr>
          <w:rFonts w:hint="eastAsia"/>
        </w:rPr>
        <w:t>　　　　一、粗钢产量集中分布</w:t>
      </w:r>
      <w:r>
        <w:rPr>
          <w:rFonts w:hint="eastAsia"/>
        </w:rPr>
        <w:br/>
      </w:r>
      <w:r>
        <w:rPr>
          <w:rFonts w:hint="eastAsia"/>
        </w:rPr>
        <w:t>　　　　二、粗钢生产企业集中地区分布</w:t>
      </w:r>
      <w:r>
        <w:rPr>
          <w:rFonts w:hint="eastAsia"/>
        </w:rPr>
        <w:br/>
      </w:r>
      <w:r>
        <w:rPr>
          <w:rFonts w:hint="eastAsia"/>
        </w:rPr>
        <w:t>　　　　三、粗钢市场集中分析</w:t>
      </w:r>
      <w:r>
        <w:rPr>
          <w:rFonts w:hint="eastAsia"/>
        </w:rPr>
        <w:br/>
      </w:r>
      <w:r>
        <w:rPr>
          <w:rFonts w:hint="eastAsia"/>
        </w:rPr>
        <w:t>　　第三节 2024年中国粗钢产业提升竞争力策略分析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中国粗钢行业上市企业竞争指标对比分析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莱芜钢铁股份有限公司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山西太钢不锈钢股份有限公司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甘肃酒钢集团宏兴钢铁股份有限公司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新疆八一钢铁股份有限公司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2024-2030年中国粗钢产业发展趋势预测分析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2024-2030年中国粗钢产业趋势分析</w:t>
      </w:r>
      <w:r>
        <w:rPr>
          <w:rFonts w:hint="eastAsia"/>
        </w:rPr>
        <w:br/>
      </w:r>
      <w:r>
        <w:rPr>
          <w:rFonts w:hint="eastAsia"/>
        </w:rPr>
        <w:t>　　　　一、粗钢价格走势预测分析</w:t>
      </w:r>
      <w:r>
        <w:rPr>
          <w:rFonts w:hint="eastAsia"/>
        </w:rPr>
        <w:br/>
      </w:r>
      <w:r>
        <w:rPr>
          <w:rFonts w:hint="eastAsia"/>
        </w:rPr>
        <w:t>　　　　二、粗钢市场竞争格局预测分析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三、炼钢行业预测分析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2024-2030年中国粗钢产业市场预测分析</w:t>
      </w:r>
      <w:r>
        <w:rPr>
          <w:rFonts w:hint="eastAsia"/>
        </w:rPr>
        <w:br/>
      </w:r>
      <w:r>
        <w:rPr>
          <w:rFonts w:hint="eastAsia"/>
        </w:rPr>
        <w:t>　　　　一、粗钢产量预测分析</w:t>
      </w:r>
      <w:r>
        <w:rPr>
          <w:rFonts w:hint="eastAsia"/>
        </w:rPr>
        <w:br/>
      </w:r>
      <w:r>
        <w:rPr>
          <w:rFonts w:hint="eastAsia"/>
        </w:rPr>
        <w:t>　　　　二、粗钢行业现状分析</w:t>
      </w:r>
      <w:r>
        <w:rPr>
          <w:rFonts w:hint="eastAsia"/>
        </w:rPr>
        <w:br/>
      </w:r>
      <w:r>
        <w:rPr>
          <w:rFonts w:hint="eastAsia"/>
        </w:rPr>
        <w:t>　　　　三、粗钢进出口预测分析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2024-2030年中国粗钢产业市场盈利预测分析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2024-2030年中国粗钢产业投资机会与风险分析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2024-2030年中国粗钢产业投资环境预测分析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2024-2030年中国粗钢产业投资机会分析</w:t>
      </w:r>
      <w:r>
        <w:rPr>
          <w:rFonts w:hint="eastAsia"/>
        </w:rPr>
        <w:br/>
      </w:r>
      <w:r>
        <w:rPr>
          <w:rFonts w:hint="eastAsia"/>
        </w:rPr>
        <w:t>　　　　一、粗钢投资吸引力分析</w:t>
      </w:r>
      <w:r>
        <w:rPr>
          <w:rFonts w:hint="eastAsia"/>
        </w:rPr>
        <w:br/>
      </w:r>
      <w:r>
        <w:rPr>
          <w:rFonts w:hint="eastAsia"/>
        </w:rPr>
        <w:t>　　　　二、粗钢投资区域优势分析</w:t>
      </w:r>
      <w:r>
        <w:rPr>
          <w:rFonts w:hint="eastAsia"/>
        </w:rPr>
        <w:br/>
      </w:r>
      <w:r>
        <w:rPr>
          <w:rFonts w:hint="eastAsia"/>
        </w:rPr>
        <w:t>　　第三节 2024-2030年中国粗钢产业投资前景分析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中.智.林.专家建议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2019-2024年全国粗钢产量分析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2024年全国及主要省份粗钢产量分析</w:t>
      </w:r>
      <w:r>
        <w:rPr>
          <w:rFonts w:hint="eastAsia"/>
        </w:rPr>
        <w:br/>
      </w:r>
      <w:r>
        <w:rPr>
          <w:rFonts w:hint="eastAsia"/>
        </w:rPr>
        <w:t>　　图表 2024年粗钢产量集中度分析</w:t>
      </w:r>
      <w:r>
        <w:rPr>
          <w:rFonts w:hint="eastAsia"/>
        </w:rPr>
        <w:br/>
      </w:r>
      <w:r>
        <w:rPr>
          <w:rFonts w:hint="eastAsia"/>
        </w:rPr>
        <w:t>　　图表 2019-2024年我国炼钢行业企业数量增长趋势图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2019-2024年我国炼钢行业亏损企业数量增长趋势图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2019-2024年我国炼钢行业从业人数增长趋势图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2019-2024年我国炼钢行业资产规模增长趋势图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2024年我国炼钢行业不同类型企业数量分布图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2024年我国炼钢行业不同所有制企业数量分布图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2024年我国炼钢行业不同类型企业销售收入分布图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2024年我国炼钢行业不同所有制企业销售收入分布图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2019-2024年我国炼钢行业产成品增长趋势图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2019-2024年我国炼钢行业工业销售产值增长趋势图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2019-2024年我国炼钢行业出口交货值增长趋势图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2019-2024年我国炼钢行业销售成本增长趋势图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2019-2024年我国炼钢行业费用使用统计图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2019-2024年我国炼钢行业主要盈利指标统计图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2019-2024年我国炼钢行业主要盈利指标增长趋势图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2019-2024年中国普通钢铁的半制成品进口数量分析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2019-2024年中国普通钢铁的半制成品进口金额分析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2019-2024年中国普通钢铁的半制成品出口数量分析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2019-2024年中国普通钢铁的半制成品出口金额分析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2019-2024年中国普通钢铁的半制成品进出口平均单价分析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2019-2024年中国普通钢铁的半制成品进口国家及地区分析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宝山钢铁股份有限公司主要经济指标走势图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宝山钢铁股份有限公司负债指标走势图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宝山钢铁股份有限公司成长能力指标走势图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济南钢铁股份有限公司负债指标走势图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莱芜钢铁股份有限公司主要经济指标走势图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莱芜钢铁股份有限公司经营收入走势图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莱芜钢铁股份有限公司盈利指标走势图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莱芜钢铁股份有限公司负债情况图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莱芜钢铁股份有限公司负债指标走势图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莱芜钢铁股份有限公司运营能力指标走势图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莱芜钢铁股份有限公司成长能力指标走势图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山西太钢不锈钢股份有限公司成长能力指标走势图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甘肃酒钢集团宏兴钢铁股份有限公司主要经济指标走势图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甘肃酒钢集团宏兴钢铁股份有限公司经营收入走势图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甘肃酒钢集团宏兴钢铁股份有限公司盈利指标走势图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甘肃酒钢集团宏兴钢铁股份有限公司负债情况图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甘肃酒钢集团宏兴钢铁股份有限公司负债指标走势图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甘肃酒钢集团宏兴钢铁股份有限公司运营能力指标走势图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甘肃酒钢集团宏兴钢铁股份有限公司成长能力指标走势图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新疆八一钢铁股份有限公司主要经济指标走势图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新疆八一钢铁股份有限公司经营收入走势图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新疆八一钢铁股份有限公司盈利指标走势图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新疆八一钢铁股份有限公司负债情况图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新疆八一钢铁股份有限公司负债指标走势图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新疆八一钢铁股份有限公司运营能力指标走势图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新疆八一钢铁股份有限公司成长能力指标走势图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2024-2030年中国粗钢市场竞争格局预测分析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2024-2030年中国炼钢行业预测分析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2024-2030年中国粗钢产量预测分析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2024-2030年中国粗钢行业现状分析</w:t>
      </w:r>
      <w:r>
        <w:rPr>
          <w:rFonts w:hint="eastAsia"/>
        </w:rPr>
        <w:br/>
      </w:r>
      <w:r>
        <w:rPr>
          <w:rFonts w:hint="eastAsia"/>
        </w:rPr>
        <w:t>　　图表 2024-2030年中国粗钢进出口预测分析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2024-2030年中国粗钢产业市场盈利预测分析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921855c8f4dfb" w:history="1">
        <w:r>
          <w:rPr>
            <w:rStyle w:val="Hyperlink"/>
          </w:rPr>
          <w:t>2024-2030年中国粗钢行业发展现状调研与市场前景预测报告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921855c8f4dfb" w:history="1">
        <w:r>
          <w:rPr>
            <w:rStyle w:val="Hyperlink"/>
          </w:rPr>
          <w:t>https://www.20087.com/M_NengYuanKuangChan/71/CuGangHangYeXianZhuangYuFaZhanQianJing.html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5d4ed80bf4a44" w:history="1">
      <w:r>
        <w:rPr>
          <w:rStyle w:val="Hyperlink"/>
        </w:rPr>
        <w:t>2024-2030年中国粗钢行业发展现状调研与市场前景预测报告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1/CuGangHangYeXianZhuangYuFaZhanQianJing.html" TargetMode="External" Id="Rffe921855c8f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1/CuGangHangYeXianZhuangYuFaZhanQianJing.html" TargetMode="External" Id="R9105d4ed80bf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2024-04-28T08:59:00Z</dcterms:created>
  <dcterms:modified xsi:type="dcterms:W3CDTF">2024-04-28T09:59:00Z</dcterms:modified>
  <dc:subject>2024-2030年中国粗钢行业发展现状调研与市场前景预测报告</dc:subject>
  <dc:title>2024-2030年中国粗钢行业发展现状调研与市场前景预测报告</dc:title>
  <cp:keywords>2024-2030年中国粗钢行业发展现状调研与市场前景预测报告</cp:keywords>
  <dc:description>2024-2030年中国粗钢行业发展现状调研与市场前景预测报告</dc:description>
</cp:coreProperties>
</file>