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de76d438d4d55" w:history="1">
              <w:r>
                <w:rPr>
                  <w:rStyle w:val="Hyperlink"/>
                </w:rPr>
                <w:t>2025-2031年中国花卉肥料行业发展研究分析与市场前景预测报告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de76d438d4d55" w:history="1">
              <w:r>
                <w:rPr>
                  <w:rStyle w:val="Hyperlink"/>
                </w:rPr>
                <w:t>2025-2031年中国花卉肥料行业发展研究分析与市场前景预测报告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de76d438d4d55" w:history="1">
                <w:r>
                  <w:rPr>
                    <w:rStyle w:val="Hyperlink"/>
                  </w:rPr>
                  <w:t>https://www.20087.com/1/97/HuaHuiFeiLiaoHangYeXianZhuangYuF.html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肥料行业是现代农业和园艺产业的重要组成部分，它为植物提供必要的营养元素，促进生长和开花。随着消费者对高品质花卉和绿色生活方式的追求，花卉肥料的需求日益增长。近年来，生物肥料和有机肥料因其对环境的影响较小而受到青睐，这些肥料通过微生物活动改善土壤结构，增强植物抗病虫害能力，减少化学肥料的使用。此外，精准农业技术的应用，如智能施肥系统，能够根据植物的具体需要精确施用肥料，提高了肥料利用效率。</w:t>
      </w:r>
      <w:r>
        <w:rPr>
          <w:rFonts w:hint="eastAsia"/>
        </w:rPr>
        <w:br/>
      </w:r>
      <w:r>
        <w:rPr>
          <w:rFonts w:hint="eastAsia"/>
        </w:rPr>
        <w:t>　　未来，花卉肥料行业的发展将更加注重可持续性和生态友好。随着消费者对健康和环境保护意识的提高，有机和生物肥料市场预计将持续扩张。同时，数字化和智能化技术将进一步整合到肥料生产和应用中，实现精准施肥，减少浪费，提高经济效益。此外，针对特定植物种类和生长阶段定制化肥料的研发将成为行业创新的重点方向。</w:t>
      </w:r>
      <w:r>
        <w:rPr>
          <w:rFonts w:hint="eastAsia"/>
        </w:rPr>
        <w:br/>
      </w:r>
      <w:r>
        <w:rPr>
          <w:rFonts w:hint="eastAsia"/>
        </w:rPr>
        <w:t>　　《</w:t>
      </w:r>
      <w:hyperlink r:id="Rdabde76d438d4d55" w:history="1">
        <w:r>
          <w:rPr>
            <w:rStyle w:val="Hyperlink"/>
          </w:rPr>
          <w:t>2025-2031年中国花卉肥料行业发展研究分析与市场前景预测报告</w:t>
        </w:r>
      </w:hyperlink>
      <w:r>
        <w:rPr>
          <w:rFonts w:hint="eastAsia"/>
        </w:rPr>
        <w:t>》通过对花卉肥料行业的全面调研，系统分析了花卉肥料市场规模、技术现状及未来发展方向，揭示了行业竞争格局的演变趋势与潜在问题。同时，报告评估了花卉肥料行业投资价值与效益，识别了发展中的主要挑战与机遇，并结合SWOT分析为投资者和企业提供了科学的战略建议。此外，报告重点聚焦花卉肥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中国花卉肥料行业发展综述</w:t>
      </w:r>
      <w:r>
        <w:rPr>
          <w:rFonts w:hint="eastAsia"/>
        </w:rPr>
        <w:br/>
      </w:r>
      <w:r>
        <w:rPr>
          <w:rFonts w:hint="eastAsia"/>
        </w:rPr>
        <w:t>　　1.1 花卉肥料行业概述</w:t>
      </w:r>
      <w:r>
        <w:rPr>
          <w:rFonts w:hint="eastAsia"/>
        </w:rPr>
        <w:br/>
      </w:r>
      <w:r>
        <w:rPr>
          <w:rFonts w:hint="eastAsia"/>
        </w:rPr>
        <w:t>　　　　1.1.1 花卉肥料的概念分析</w:t>
      </w:r>
      <w:r>
        <w:rPr>
          <w:rFonts w:hint="eastAsia"/>
        </w:rPr>
        <w:br/>
      </w:r>
      <w:r>
        <w:rPr>
          <w:rFonts w:hint="eastAsia"/>
        </w:rPr>
        <w:t>　　　　1.1.2 花卉肥料的类别分析</w:t>
      </w:r>
      <w:r>
        <w:rPr>
          <w:rFonts w:hint="eastAsia"/>
        </w:rPr>
        <w:br/>
      </w:r>
      <w:r>
        <w:rPr>
          <w:rFonts w:hint="eastAsia"/>
        </w:rPr>
        <w:t>　　1.2 花卉肥料行业发展环境分析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花卉肥料行业发展机遇与威胁分析</w:t>
      </w:r>
      <w:r>
        <w:rPr>
          <w:rFonts w:hint="eastAsia"/>
        </w:rPr>
        <w:br/>
      </w:r>
      <w:r>
        <w:rPr>
          <w:rFonts w:hint="eastAsia"/>
        </w:rPr>
        <w:br/>
      </w:r>
      <w:r>
        <w:rPr>
          <w:rFonts w:hint="eastAsia"/>
        </w:rPr>
        <w:t>第二章 中国花卉肥料行业发展分析</w:t>
      </w:r>
      <w:r>
        <w:rPr>
          <w:rFonts w:hint="eastAsia"/>
        </w:rPr>
        <w:br/>
      </w:r>
      <w:r>
        <w:rPr>
          <w:rFonts w:hint="eastAsia"/>
        </w:rPr>
        <w:t>　　2.1 花卉肥料行业发展状况分析</w:t>
      </w:r>
      <w:r>
        <w:rPr>
          <w:rFonts w:hint="eastAsia"/>
        </w:rPr>
        <w:br/>
      </w:r>
      <w:r>
        <w:rPr>
          <w:rFonts w:hint="eastAsia"/>
        </w:rPr>
        <w:t>　　　　2.1.2 花卉肥料行业经济特性分析</w:t>
      </w:r>
      <w:r>
        <w:rPr>
          <w:rFonts w:hint="eastAsia"/>
        </w:rPr>
        <w:br/>
      </w:r>
      <w:r>
        <w:rPr>
          <w:rFonts w:hint="eastAsia"/>
        </w:rPr>
        <w:t>　　　　2.1.3 花卉肥料行业供需规模分析</w:t>
      </w:r>
      <w:r>
        <w:rPr>
          <w:rFonts w:hint="eastAsia"/>
        </w:rPr>
        <w:br/>
      </w:r>
      <w:r>
        <w:rPr>
          <w:rFonts w:hint="eastAsia"/>
        </w:rPr>
        <w:t>　　　　（1）行业供给规模分析</w:t>
      </w:r>
      <w:r>
        <w:rPr>
          <w:rFonts w:hint="eastAsia"/>
        </w:rPr>
        <w:br/>
      </w:r>
      <w:r>
        <w:rPr>
          <w:rFonts w:hint="eastAsia"/>
        </w:rPr>
        <w:t>　　　　（2）行业需求规模分析</w:t>
      </w:r>
      <w:r>
        <w:rPr>
          <w:rFonts w:hint="eastAsia"/>
        </w:rPr>
        <w:br/>
      </w:r>
      <w:r>
        <w:rPr>
          <w:rFonts w:hint="eastAsia"/>
        </w:rPr>
        <w:t>　　　　2.1.4 花卉肥料行业进出口状况分析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2.1.5 花卉肥料行业发展痛点分析</w:t>
      </w:r>
      <w:r>
        <w:rPr>
          <w:rFonts w:hint="eastAsia"/>
        </w:rPr>
        <w:br/>
      </w:r>
      <w:r>
        <w:rPr>
          <w:rFonts w:hint="eastAsia"/>
        </w:rPr>
        <w:t>　　2.2 花卉肥料行业竞争格局分析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花卉肥料行业细分市场发展分析</w:t>
      </w:r>
      <w:r>
        <w:rPr>
          <w:rFonts w:hint="eastAsia"/>
        </w:rPr>
        <w:br/>
      </w:r>
      <w:r>
        <w:rPr>
          <w:rFonts w:hint="eastAsia"/>
        </w:rPr>
        <w:t>　　　　2.3.1 有机花卉肥料市场发展分析</w:t>
      </w:r>
      <w:r>
        <w:rPr>
          <w:rFonts w:hint="eastAsia"/>
        </w:rPr>
        <w:br/>
      </w:r>
      <w:r>
        <w:rPr>
          <w:rFonts w:hint="eastAsia"/>
        </w:rPr>
        <w:t>　　　　（1）有机花卉肥料市场发展现状</w:t>
      </w:r>
      <w:r>
        <w:rPr>
          <w:rFonts w:hint="eastAsia"/>
        </w:rPr>
        <w:br/>
      </w:r>
      <w:r>
        <w:rPr>
          <w:rFonts w:hint="eastAsia"/>
        </w:rPr>
        <w:t>　　　　（2）有机花卉肥料市场需求前景</w:t>
      </w:r>
      <w:r>
        <w:rPr>
          <w:rFonts w:hint="eastAsia"/>
        </w:rPr>
        <w:br/>
      </w:r>
      <w:r>
        <w:rPr>
          <w:rFonts w:hint="eastAsia"/>
        </w:rPr>
        <w:t>　　　　（3）有机花卉肥料市场发展趋势</w:t>
      </w:r>
      <w:r>
        <w:rPr>
          <w:rFonts w:hint="eastAsia"/>
        </w:rPr>
        <w:br/>
      </w:r>
      <w:r>
        <w:rPr>
          <w:rFonts w:hint="eastAsia"/>
        </w:rPr>
        <w:t>　　　　2.3.2 无机花卉肥料市场发展分析</w:t>
      </w:r>
      <w:r>
        <w:rPr>
          <w:rFonts w:hint="eastAsia"/>
        </w:rPr>
        <w:br/>
      </w:r>
      <w:r>
        <w:rPr>
          <w:rFonts w:hint="eastAsia"/>
        </w:rPr>
        <w:t>　　　　（1）无机花卉肥料市场发展现状</w:t>
      </w:r>
      <w:r>
        <w:rPr>
          <w:rFonts w:hint="eastAsia"/>
        </w:rPr>
        <w:br/>
      </w:r>
      <w:r>
        <w:rPr>
          <w:rFonts w:hint="eastAsia"/>
        </w:rPr>
        <w:t>　　　　（2）无机花卉肥料市场需求前景</w:t>
      </w:r>
      <w:r>
        <w:rPr>
          <w:rFonts w:hint="eastAsia"/>
        </w:rPr>
        <w:br/>
      </w:r>
      <w:r>
        <w:rPr>
          <w:rFonts w:hint="eastAsia"/>
        </w:rPr>
        <w:t>　　　　（3）无机花卉肥料市场发展趋势</w:t>
      </w:r>
      <w:r>
        <w:rPr>
          <w:rFonts w:hint="eastAsia"/>
        </w:rPr>
        <w:br/>
      </w:r>
      <w:r>
        <w:rPr>
          <w:rFonts w:hint="eastAsia"/>
        </w:rPr>
        <w:br/>
      </w:r>
      <w:r>
        <w:rPr>
          <w:rFonts w:hint="eastAsia"/>
        </w:rPr>
        <w:t>第三章 中国重点区域花卉肥料行业发展分析</w:t>
      </w:r>
      <w:r>
        <w:rPr>
          <w:rFonts w:hint="eastAsia"/>
        </w:rPr>
        <w:br/>
      </w:r>
      <w:r>
        <w:rPr>
          <w:rFonts w:hint="eastAsia"/>
        </w:rPr>
        <w:t>　　3.1 华东地区花卉肥料行业发展分析</w:t>
      </w:r>
      <w:r>
        <w:rPr>
          <w:rFonts w:hint="eastAsia"/>
        </w:rPr>
        <w:br/>
      </w:r>
      <w:r>
        <w:rPr>
          <w:rFonts w:hint="eastAsia"/>
        </w:rPr>
        <w:t>　　　　3.1.1 华东地区花卉肥料行业产销规模</w:t>
      </w:r>
      <w:r>
        <w:rPr>
          <w:rFonts w:hint="eastAsia"/>
        </w:rPr>
        <w:br/>
      </w:r>
      <w:r>
        <w:rPr>
          <w:rFonts w:hint="eastAsia"/>
        </w:rPr>
        <w:t>　　　　3.1.2 华东地区花卉肥料市场发展格局</w:t>
      </w:r>
      <w:r>
        <w:rPr>
          <w:rFonts w:hint="eastAsia"/>
        </w:rPr>
        <w:br/>
      </w:r>
      <w:r>
        <w:rPr>
          <w:rFonts w:hint="eastAsia"/>
        </w:rPr>
        <w:t>　　　　3.1.3 华东地区花卉肥料市场需求前景</w:t>
      </w:r>
      <w:r>
        <w:rPr>
          <w:rFonts w:hint="eastAsia"/>
        </w:rPr>
        <w:br/>
      </w:r>
      <w:r>
        <w:rPr>
          <w:rFonts w:hint="eastAsia"/>
        </w:rPr>
        <w:t>　　3.2 华中地区花卉肥料行业发展分析</w:t>
      </w:r>
      <w:r>
        <w:rPr>
          <w:rFonts w:hint="eastAsia"/>
        </w:rPr>
        <w:br/>
      </w:r>
      <w:r>
        <w:rPr>
          <w:rFonts w:hint="eastAsia"/>
        </w:rPr>
        <w:t>　　　　3.2.1 华中地区花卉肥料行业产销规模</w:t>
      </w:r>
      <w:r>
        <w:rPr>
          <w:rFonts w:hint="eastAsia"/>
        </w:rPr>
        <w:br/>
      </w:r>
      <w:r>
        <w:rPr>
          <w:rFonts w:hint="eastAsia"/>
        </w:rPr>
        <w:t>　　　　3.2.2 华中地区花卉肥料市场发展格局</w:t>
      </w:r>
      <w:r>
        <w:rPr>
          <w:rFonts w:hint="eastAsia"/>
        </w:rPr>
        <w:br/>
      </w:r>
      <w:r>
        <w:rPr>
          <w:rFonts w:hint="eastAsia"/>
        </w:rPr>
        <w:t>　　　　3.2.3 华中地区花卉肥料市场需求前景</w:t>
      </w:r>
      <w:r>
        <w:rPr>
          <w:rFonts w:hint="eastAsia"/>
        </w:rPr>
        <w:br/>
      </w:r>
      <w:r>
        <w:rPr>
          <w:rFonts w:hint="eastAsia"/>
        </w:rPr>
        <w:t>　　3.3 东北地区花卉肥料行业发展分析</w:t>
      </w:r>
      <w:r>
        <w:rPr>
          <w:rFonts w:hint="eastAsia"/>
        </w:rPr>
        <w:br/>
      </w:r>
      <w:r>
        <w:rPr>
          <w:rFonts w:hint="eastAsia"/>
        </w:rPr>
        <w:t>　　　　3.3.1 东北地区花卉肥料行业产销规模</w:t>
      </w:r>
      <w:r>
        <w:rPr>
          <w:rFonts w:hint="eastAsia"/>
        </w:rPr>
        <w:br/>
      </w:r>
      <w:r>
        <w:rPr>
          <w:rFonts w:hint="eastAsia"/>
        </w:rPr>
        <w:t>　　　　3.3.2 东北地区花卉肥料市场发展格局</w:t>
      </w:r>
      <w:r>
        <w:rPr>
          <w:rFonts w:hint="eastAsia"/>
        </w:rPr>
        <w:br/>
      </w:r>
      <w:r>
        <w:rPr>
          <w:rFonts w:hint="eastAsia"/>
        </w:rPr>
        <w:t>　　　　3.3.3 东北地区花卉肥料市场需求前景</w:t>
      </w:r>
      <w:r>
        <w:rPr>
          <w:rFonts w:hint="eastAsia"/>
        </w:rPr>
        <w:br/>
      </w:r>
      <w:r>
        <w:rPr>
          <w:rFonts w:hint="eastAsia"/>
        </w:rPr>
        <w:t>　　3.4 华北地区花卉肥料行业发展分析</w:t>
      </w:r>
      <w:r>
        <w:rPr>
          <w:rFonts w:hint="eastAsia"/>
        </w:rPr>
        <w:br/>
      </w:r>
      <w:r>
        <w:rPr>
          <w:rFonts w:hint="eastAsia"/>
        </w:rPr>
        <w:t>　　　　3.4.1 华北地区花卉肥料行业产销规模</w:t>
      </w:r>
      <w:r>
        <w:rPr>
          <w:rFonts w:hint="eastAsia"/>
        </w:rPr>
        <w:br/>
      </w:r>
      <w:r>
        <w:rPr>
          <w:rFonts w:hint="eastAsia"/>
        </w:rPr>
        <w:t>　　　　3.4.2 华北地区花卉肥料市场发展格局</w:t>
      </w:r>
      <w:r>
        <w:rPr>
          <w:rFonts w:hint="eastAsia"/>
        </w:rPr>
        <w:br/>
      </w:r>
      <w:r>
        <w:rPr>
          <w:rFonts w:hint="eastAsia"/>
        </w:rPr>
        <w:t>　　　　3.4.3 华北地区花卉肥料市场需求前景</w:t>
      </w:r>
      <w:r>
        <w:rPr>
          <w:rFonts w:hint="eastAsia"/>
        </w:rPr>
        <w:br/>
      </w:r>
      <w:r>
        <w:rPr>
          <w:rFonts w:hint="eastAsia"/>
        </w:rPr>
        <w:t>　　3.5 其他地区花卉肥料行业发展分析</w:t>
      </w:r>
      <w:r>
        <w:rPr>
          <w:rFonts w:hint="eastAsia"/>
        </w:rPr>
        <w:br/>
      </w:r>
      <w:r>
        <w:rPr>
          <w:rFonts w:hint="eastAsia"/>
        </w:rPr>
        <w:t>　　　　3.5.1 华南地区花卉肥料行业发展分析</w:t>
      </w:r>
      <w:r>
        <w:rPr>
          <w:rFonts w:hint="eastAsia"/>
        </w:rPr>
        <w:br/>
      </w:r>
      <w:r>
        <w:rPr>
          <w:rFonts w:hint="eastAsia"/>
        </w:rPr>
        <w:t>　　　　3.5.2 西南地区花卉肥料行业发展分析</w:t>
      </w:r>
      <w:r>
        <w:rPr>
          <w:rFonts w:hint="eastAsia"/>
        </w:rPr>
        <w:br/>
      </w:r>
      <w:r>
        <w:rPr>
          <w:rFonts w:hint="eastAsia"/>
        </w:rPr>
        <w:t>　　　　3.5.3 西北地区花卉肥料行业发展分析</w:t>
      </w:r>
      <w:r>
        <w:rPr>
          <w:rFonts w:hint="eastAsia"/>
        </w:rPr>
        <w:br/>
      </w:r>
      <w:r>
        <w:rPr>
          <w:rFonts w:hint="eastAsia"/>
        </w:rPr>
        <w:br/>
      </w:r>
      <w:r>
        <w:rPr>
          <w:rFonts w:hint="eastAsia"/>
        </w:rPr>
        <w:t>第四章 中国花卉肥料行业领先企业经营分析</w:t>
      </w:r>
      <w:r>
        <w:rPr>
          <w:rFonts w:hint="eastAsia"/>
        </w:rPr>
        <w:br/>
      </w:r>
      <w:r>
        <w:rPr>
          <w:rFonts w:hint="eastAsia"/>
        </w:rPr>
        <w:t>　　4.1 花卉肥料企业整体发展概况</w:t>
      </w:r>
      <w:r>
        <w:rPr>
          <w:rFonts w:hint="eastAsia"/>
        </w:rPr>
        <w:br/>
      </w:r>
      <w:r>
        <w:rPr>
          <w:rFonts w:hint="eastAsia"/>
        </w:rPr>
        <w:t>　　4.2 花卉肥料领先企业案例分析</w:t>
      </w:r>
      <w:r>
        <w:rPr>
          <w:rFonts w:hint="eastAsia"/>
        </w:rPr>
        <w:br/>
      </w:r>
      <w:r>
        <w:rPr>
          <w:rFonts w:hint="eastAsia"/>
        </w:rPr>
        <w:t>　　　　4.2.1 山东民和牧业股份有限公司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（4）企业花卉肥料业务分析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4.2.2 云南云天化股份有限公司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（4）企业花卉肥料业务分析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4.2.3 南风化工集团股份有限公司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（4）企业花卉肥料业务分析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4.2.4 鲁西化工集团股份有限公司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（4）企业花卉肥料业务分析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4.2.5 史丹利农业集团股份有限公司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（4）企业花卉肥料业务分析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4.2.6 成都市新都化工股份有限公司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（4）企业花卉肥料业务分析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4.2.7 山东光大肥业科技有限公司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（4）企业花卉肥料业务分析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4.2.8 山西金土地生物科技有限公司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（4）企业花卉肥料业务分析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4.2.9 石家庄乘风生物肥业有限公司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（4）企业花卉肥料业务分析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4.2.10 河南稼美卉园艺肥料有限公司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（4）企业花卉肥料业务分析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第五章 [^中^智林^]花卉肥料行业趋势预测分析与投资建议</w:t>
      </w:r>
      <w:r>
        <w:rPr>
          <w:rFonts w:hint="eastAsia"/>
        </w:rPr>
        <w:br/>
      </w:r>
      <w:r>
        <w:rPr>
          <w:rFonts w:hint="eastAsia"/>
        </w:rPr>
        <w:t>　　5.1 花卉肥料行业趋势预测分析</w:t>
      </w:r>
      <w:r>
        <w:rPr>
          <w:rFonts w:hint="eastAsia"/>
        </w:rPr>
        <w:br/>
      </w:r>
      <w:r>
        <w:rPr>
          <w:rFonts w:hint="eastAsia"/>
        </w:rPr>
        <w:t>　　　　5.1.1 行业生命周期分析</w:t>
      </w:r>
      <w:r>
        <w:rPr>
          <w:rFonts w:hint="eastAsia"/>
        </w:rPr>
        <w:br/>
      </w:r>
      <w:r>
        <w:rPr>
          <w:rFonts w:hint="eastAsia"/>
        </w:rPr>
        <w:t>　　　　5.1.2 行业趋势预测分析</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花卉肥料行业投资潜力分析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花卉肥料行业兼并重组分析</w:t>
      </w:r>
      <w:r>
        <w:rPr>
          <w:rFonts w:hint="eastAsia"/>
        </w:rPr>
        <w:br/>
      </w:r>
      <w:r>
        <w:rPr>
          <w:rFonts w:hint="eastAsia"/>
        </w:rPr>
        <w:t>　　　　5.3.1 花卉肥料行业投资兼并与重组案例</w:t>
      </w:r>
      <w:r>
        <w:rPr>
          <w:rFonts w:hint="eastAsia"/>
        </w:rPr>
        <w:br/>
      </w:r>
      <w:r>
        <w:rPr>
          <w:rFonts w:hint="eastAsia"/>
        </w:rPr>
        <w:t>　　　　5.3.2 花卉肥料行业投资兼并与重组方式</w:t>
      </w:r>
      <w:r>
        <w:rPr>
          <w:rFonts w:hint="eastAsia"/>
        </w:rPr>
        <w:br/>
      </w:r>
      <w:r>
        <w:rPr>
          <w:rFonts w:hint="eastAsia"/>
        </w:rPr>
        <w:t>　　　　5.3.3 花卉肥料行业投资兼并与重组动机</w:t>
      </w:r>
      <w:r>
        <w:rPr>
          <w:rFonts w:hint="eastAsia"/>
        </w:rPr>
        <w:br/>
      </w:r>
      <w:r>
        <w:rPr>
          <w:rFonts w:hint="eastAsia"/>
        </w:rPr>
        <w:t>　　　　5.3.4 花卉肥料行业投资兼并与重组趋势</w:t>
      </w:r>
      <w:r>
        <w:rPr>
          <w:rFonts w:hint="eastAsia"/>
        </w:rPr>
        <w:br/>
      </w:r>
      <w:r>
        <w:rPr>
          <w:rFonts w:hint="eastAsia"/>
        </w:rPr>
        <w:t>　　5.4 花卉肥料行业投资前景研究与建议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行业投资前景研究与建议</w:t>
      </w:r>
      <w:r>
        <w:rPr>
          <w:rFonts w:hint="eastAsia"/>
        </w:rPr>
        <w:br/>
      </w:r>
      <w:r>
        <w:rPr>
          <w:rFonts w:hint="eastAsia"/>
        </w:rPr>
        <w:br/>
      </w:r>
      <w:r>
        <w:rPr>
          <w:rFonts w:hint="eastAsia"/>
        </w:rPr>
        <w:t>图表目录</w:t>
      </w:r>
      <w:r>
        <w:rPr>
          <w:rFonts w:hint="eastAsia"/>
        </w:rPr>
        <w:br/>
      </w:r>
      <w:r>
        <w:rPr>
          <w:rFonts w:hint="eastAsia"/>
        </w:rPr>
        <w:t>　　图表 1：花卉肥料的类别简析</w:t>
      </w:r>
      <w:r>
        <w:rPr>
          <w:rFonts w:hint="eastAsia"/>
        </w:rPr>
        <w:br/>
      </w:r>
      <w:r>
        <w:rPr>
          <w:rFonts w:hint="eastAsia"/>
        </w:rPr>
        <w:t>　　图表 2：中国花卉肥料相关标准汇总</w:t>
      </w:r>
      <w:r>
        <w:rPr>
          <w:rFonts w:hint="eastAsia"/>
        </w:rPr>
        <w:br/>
      </w:r>
      <w:r>
        <w:rPr>
          <w:rFonts w:hint="eastAsia"/>
        </w:rPr>
        <w:t>　　图表 3：中国花卉肥料行业相关政策分析</w:t>
      </w:r>
      <w:r>
        <w:rPr>
          <w:rFonts w:hint="eastAsia"/>
        </w:rPr>
        <w:br/>
      </w:r>
      <w:r>
        <w:rPr>
          <w:rFonts w:hint="eastAsia"/>
        </w:rPr>
        <w:t>　　图表 4：中国花卉肥料行业发展机遇与威胁分析</w:t>
      </w:r>
      <w:r>
        <w:rPr>
          <w:rFonts w:hint="eastAsia"/>
        </w:rPr>
        <w:br/>
      </w:r>
      <w:r>
        <w:rPr>
          <w:rFonts w:hint="eastAsia"/>
        </w:rPr>
        <w:t>　　图表 5：中国花卉肥料行业状态描述总结表</w:t>
      </w:r>
      <w:r>
        <w:rPr>
          <w:rFonts w:hint="eastAsia"/>
        </w:rPr>
        <w:br/>
      </w:r>
      <w:r>
        <w:rPr>
          <w:rFonts w:hint="eastAsia"/>
        </w:rPr>
        <w:t>　　图表 6：中国花卉肥料行业经济特性分析</w:t>
      </w:r>
      <w:r>
        <w:rPr>
          <w:rFonts w:hint="eastAsia"/>
        </w:rPr>
        <w:br/>
      </w:r>
      <w:r>
        <w:rPr>
          <w:rFonts w:hint="eastAsia"/>
        </w:rPr>
        <w:t>　　图表 7：2020-2025年中国花卉肥料行业供给规模趋势图</w:t>
      </w:r>
      <w:r>
        <w:rPr>
          <w:rFonts w:hint="eastAsia"/>
        </w:rPr>
        <w:br/>
      </w:r>
      <w:r>
        <w:rPr>
          <w:rFonts w:hint="eastAsia"/>
        </w:rPr>
        <w:t>　　图表 8：2020-2025年中国花卉肥料行业需求规模趋势图</w:t>
      </w:r>
      <w:r>
        <w:rPr>
          <w:rFonts w:hint="eastAsia"/>
        </w:rPr>
        <w:br/>
      </w:r>
      <w:r>
        <w:rPr>
          <w:rFonts w:hint="eastAsia"/>
        </w:rPr>
        <w:t>　　图表 9：2020-2025年中国花卉肥料行业出口规模趋势图</w:t>
      </w:r>
      <w:r>
        <w:rPr>
          <w:rFonts w:hint="eastAsia"/>
        </w:rPr>
        <w:br/>
      </w:r>
      <w:r>
        <w:rPr>
          <w:rFonts w:hint="eastAsia"/>
        </w:rPr>
        <w:t>　　图表 10：2020-2025年中国花卉肥料行业进口规模趋势图</w:t>
      </w:r>
      <w:r>
        <w:rPr>
          <w:rFonts w:hint="eastAsia"/>
        </w:rPr>
        <w:br/>
      </w:r>
      <w:r>
        <w:rPr>
          <w:rFonts w:hint="eastAsia"/>
        </w:rPr>
        <w:t>　　图表 11：花卉肥料行业潜在进入者威胁分析</w:t>
      </w:r>
      <w:r>
        <w:rPr>
          <w:rFonts w:hint="eastAsia"/>
        </w:rPr>
        <w:br/>
      </w:r>
      <w:r>
        <w:rPr>
          <w:rFonts w:hint="eastAsia"/>
        </w:rPr>
        <w:t>　　图表 12：花卉肥料行业替代品威胁总结分析</w:t>
      </w:r>
      <w:r>
        <w:rPr>
          <w:rFonts w:hint="eastAsia"/>
        </w:rPr>
        <w:br/>
      </w:r>
      <w:r>
        <w:rPr>
          <w:rFonts w:hint="eastAsia"/>
        </w:rPr>
        <w:t>　　图表 13：花卉肥料行业对上游议价能力分析</w:t>
      </w:r>
      <w:r>
        <w:rPr>
          <w:rFonts w:hint="eastAsia"/>
        </w:rPr>
        <w:br/>
      </w:r>
      <w:r>
        <w:rPr>
          <w:rFonts w:hint="eastAsia"/>
        </w:rPr>
        <w:t>　　图表 14：花卉肥料行业对下游议价能力分析</w:t>
      </w:r>
      <w:r>
        <w:rPr>
          <w:rFonts w:hint="eastAsia"/>
        </w:rPr>
        <w:br/>
      </w:r>
      <w:r>
        <w:rPr>
          <w:rFonts w:hint="eastAsia"/>
        </w:rPr>
        <w:t>　　图表 15：花卉肥料行业竞争情况总结</w:t>
      </w:r>
      <w:r>
        <w:rPr>
          <w:rFonts w:hint="eastAsia"/>
        </w:rPr>
        <w:br/>
      </w:r>
      <w:r>
        <w:rPr>
          <w:rFonts w:hint="eastAsia"/>
        </w:rPr>
        <w:t>　　图表 16：山东民和牧业股份有限公司基本信息表</w:t>
      </w:r>
      <w:r>
        <w:rPr>
          <w:rFonts w:hint="eastAsia"/>
        </w:rPr>
        <w:br/>
      </w:r>
      <w:r>
        <w:rPr>
          <w:rFonts w:hint="eastAsia"/>
        </w:rPr>
        <w:t>　　图表 17：山东民和牧业股份有限公司业务能力简况表</w:t>
      </w:r>
      <w:r>
        <w:rPr>
          <w:rFonts w:hint="eastAsia"/>
        </w:rPr>
        <w:br/>
      </w:r>
      <w:r>
        <w:rPr>
          <w:rFonts w:hint="eastAsia"/>
        </w:rPr>
        <w:t>　　图表 18：2020-2025年山东民和牧业股份有限公司主要经济指标分析（单位：万元）</w:t>
      </w:r>
      <w:r>
        <w:rPr>
          <w:rFonts w:hint="eastAsia"/>
        </w:rPr>
        <w:br/>
      </w:r>
      <w:r>
        <w:rPr>
          <w:rFonts w:hint="eastAsia"/>
        </w:rPr>
        <w:t>　　图表 19：2020-2025年山东民和牧业股份有限公司盈利能力分析（单位：%）</w:t>
      </w:r>
      <w:r>
        <w:rPr>
          <w:rFonts w:hint="eastAsia"/>
        </w:rPr>
        <w:br/>
      </w:r>
      <w:r>
        <w:rPr>
          <w:rFonts w:hint="eastAsia"/>
        </w:rPr>
        <w:t>　　图表 20：2020-2025年山东民和牧业股份有限公司运营能力分析（单位：次）</w:t>
      </w:r>
      <w:r>
        <w:rPr>
          <w:rFonts w:hint="eastAsia"/>
        </w:rPr>
        <w:br/>
      </w:r>
      <w:r>
        <w:rPr>
          <w:rFonts w:hint="eastAsia"/>
        </w:rPr>
        <w:t>　　图表 21：2020-2025年山东民和牧业股份有限公司偿债能力分析（单位：%，倍）</w:t>
      </w:r>
      <w:r>
        <w:rPr>
          <w:rFonts w:hint="eastAsia"/>
        </w:rPr>
        <w:br/>
      </w:r>
      <w:r>
        <w:rPr>
          <w:rFonts w:hint="eastAsia"/>
        </w:rPr>
        <w:t>　　图表 22：2020-2025年山东民和牧业股份有限公司发展能力分析（单位：%）</w:t>
      </w:r>
      <w:r>
        <w:rPr>
          <w:rFonts w:hint="eastAsia"/>
        </w:rPr>
        <w:br/>
      </w:r>
      <w:r>
        <w:rPr>
          <w:rFonts w:hint="eastAsia"/>
        </w:rPr>
        <w:t>　　图表 23：山东民和牧业股份有限公司优劣势分析</w:t>
      </w:r>
      <w:r>
        <w:rPr>
          <w:rFonts w:hint="eastAsia"/>
        </w:rPr>
        <w:br/>
      </w:r>
      <w:r>
        <w:rPr>
          <w:rFonts w:hint="eastAsia"/>
        </w:rPr>
        <w:t>　　图表 24：云南云天化股份有限公司基本信息表</w:t>
      </w:r>
      <w:r>
        <w:rPr>
          <w:rFonts w:hint="eastAsia"/>
        </w:rPr>
        <w:br/>
      </w:r>
      <w:r>
        <w:rPr>
          <w:rFonts w:hint="eastAsia"/>
        </w:rPr>
        <w:t>　　图表 25：云南云天化股份有限公司业务能力简况表</w:t>
      </w:r>
      <w:r>
        <w:rPr>
          <w:rFonts w:hint="eastAsia"/>
        </w:rPr>
        <w:br/>
      </w:r>
      <w:r>
        <w:rPr>
          <w:rFonts w:hint="eastAsia"/>
        </w:rPr>
        <w:t>　　图表 26：2020-2025年云南云天化股份有限公司主要经济指标分析（单位：万元）</w:t>
      </w:r>
      <w:r>
        <w:rPr>
          <w:rFonts w:hint="eastAsia"/>
        </w:rPr>
        <w:br/>
      </w:r>
      <w:r>
        <w:rPr>
          <w:rFonts w:hint="eastAsia"/>
        </w:rPr>
        <w:t>　　图表 27：2020-2025年云南云天化股份有限公司盈利能力分析（单位：%）</w:t>
      </w:r>
      <w:r>
        <w:rPr>
          <w:rFonts w:hint="eastAsia"/>
        </w:rPr>
        <w:br/>
      </w:r>
      <w:r>
        <w:rPr>
          <w:rFonts w:hint="eastAsia"/>
        </w:rPr>
        <w:t>　　图表 28：2020-2025年云南云天化股份有限公司运营能力分析（单位：次）</w:t>
      </w:r>
      <w:r>
        <w:rPr>
          <w:rFonts w:hint="eastAsia"/>
        </w:rPr>
        <w:br/>
      </w:r>
      <w:r>
        <w:rPr>
          <w:rFonts w:hint="eastAsia"/>
        </w:rPr>
        <w:t>　　图表 29：2020-2025年云南云天化股份有限公司偿债能力分析（单位：%，倍）</w:t>
      </w:r>
      <w:r>
        <w:rPr>
          <w:rFonts w:hint="eastAsia"/>
        </w:rPr>
        <w:br/>
      </w:r>
      <w:r>
        <w:rPr>
          <w:rFonts w:hint="eastAsia"/>
        </w:rPr>
        <w:t>　　图表 30：2020-2025年云南云天化股份有限公司发展能力分析（单位：%）</w:t>
      </w:r>
      <w:r>
        <w:rPr>
          <w:rFonts w:hint="eastAsia"/>
        </w:rPr>
        <w:br/>
      </w:r>
      <w:r>
        <w:rPr>
          <w:rFonts w:hint="eastAsia"/>
        </w:rPr>
        <w:t>　　图表 31：云南云天化股份有限公司优劣势分析</w:t>
      </w:r>
      <w:r>
        <w:rPr>
          <w:rFonts w:hint="eastAsia"/>
        </w:rPr>
        <w:br/>
      </w:r>
      <w:r>
        <w:rPr>
          <w:rFonts w:hint="eastAsia"/>
        </w:rPr>
        <w:t>　　图表 32：南风化工集团股份有限公司基本信息表</w:t>
      </w:r>
      <w:r>
        <w:rPr>
          <w:rFonts w:hint="eastAsia"/>
        </w:rPr>
        <w:br/>
      </w:r>
      <w:r>
        <w:rPr>
          <w:rFonts w:hint="eastAsia"/>
        </w:rPr>
        <w:t>　　图表 33：南风化工集团股份有限公司业务能力简况表</w:t>
      </w:r>
      <w:r>
        <w:rPr>
          <w:rFonts w:hint="eastAsia"/>
        </w:rPr>
        <w:br/>
      </w:r>
      <w:r>
        <w:rPr>
          <w:rFonts w:hint="eastAsia"/>
        </w:rPr>
        <w:t>　　图表 34：2020-2025年南风化工集团股份有限公司主要经济指标分析（单位：万元）</w:t>
      </w:r>
      <w:r>
        <w:rPr>
          <w:rFonts w:hint="eastAsia"/>
        </w:rPr>
        <w:br/>
      </w:r>
      <w:r>
        <w:rPr>
          <w:rFonts w:hint="eastAsia"/>
        </w:rPr>
        <w:t>　　图表 35：2020-2025年南风化工集团股份有限公司盈利能力分析（单位：%）</w:t>
      </w:r>
      <w:r>
        <w:rPr>
          <w:rFonts w:hint="eastAsia"/>
        </w:rPr>
        <w:br/>
      </w:r>
      <w:r>
        <w:rPr>
          <w:rFonts w:hint="eastAsia"/>
        </w:rPr>
        <w:t>　　图表 36：2020-2025年南风化工集团股份有限公司运营能力分析（单位：次）</w:t>
      </w:r>
      <w:r>
        <w:rPr>
          <w:rFonts w:hint="eastAsia"/>
        </w:rPr>
        <w:br/>
      </w:r>
      <w:r>
        <w:rPr>
          <w:rFonts w:hint="eastAsia"/>
        </w:rPr>
        <w:t>　　图表 37：2020-2025年南风化工集团股份有限公司偿债能力分析（单位：%，倍）</w:t>
      </w:r>
      <w:r>
        <w:rPr>
          <w:rFonts w:hint="eastAsia"/>
        </w:rPr>
        <w:br/>
      </w:r>
      <w:r>
        <w:rPr>
          <w:rFonts w:hint="eastAsia"/>
        </w:rPr>
        <w:t>　　图表 38：2020-2025年南风化工集团股份有限公司发展能力分析（单位：%）</w:t>
      </w:r>
      <w:r>
        <w:rPr>
          <w:rFonts w:hint="eastAsia"/>
        </w:rPr>
        <w:br/>
      </w:r>
      <w:r>
        <w:rPr>
          <w:rFonts w:hint="eastAsia"/>
        </w:rPr>
        <w:t>　　图表 39：南风化工集团股份有限公司优劣势分析</w:t>
      </w:r>
      <w:r>
        <w:rPr>
          <w:rFonts w:hint="eastAsia"/>
        </w:rPr>
        <w:br/>
      </w:r>
      <w:r>
        <w:rPr>
          <w:rFonts w:hint="eastAsia"/>
        </w:rPr>
        <w:t>　　图表 40：鲁西化工集团股份有限公司基本信息表</w:t>
      </w:r>
      <w:r>
        <w:rPr>
          <w:rFonts w:hint="eastAsia"/>
        </w:rPr>
        <w:br/>
      </w:r>
      <w:r>
        <w:rPr>
          <w:rFonts w:hint="eastAsia"/>
        </w:rPr>
        <w:t>　　图表 41：鲁西化工集团股份有限公司业务能力简况表</w:t>
      </w:r>
      <w:r>
        <w:rPr>
          <w:rFonts w:hint="eastAsia"/>
        </w:rPr>
        <w:br/>
      </w:r>
      <w:r>
        <w:rPr>
          <w:rFonts w:hint="eastAsia"/>
        </w:rPr>
        <w:t>　　图表 42：2020-2025年鲁西化工集团股份有限公司主要经济指标分析（单位：万元）</w:t>
      </w:r>
      <w:r>
        <w:rPr>
          <w:rFonts w:hint="eastAsia"/>
        </w:rPr>
        <w:br/>
      </w:r>
      <w:r>
        <w:rPr>
          <w:rFonts w:hint="eastAsia"/>
        </w:rPr>
        <w:t>　　图表 43：2020-2025年鲁西化工集团股份有限公司盈利能力分析（单位：%）</w:t>
      </w:r>
      <w:r>
        <w:rPr>
          <w:rFonts w:hint="eastAsia"/>
        </w:rPr>
        <w:br/>
      </w:r>
      <w:r>
        <w:rPr>
          <w:rFonts w:hint="eastAsia"/>
        </w:rPr>
        <w:t>　　图表 44：2020-2025年鲁西化工集团股份有限公司运营能力分析（单位：次）</w:t>
      </w:r>
      <w:r>
        <w:rPr>
          <w:rFonts w:hint="eastAsia"/>
        </w:rPr>
        <w:br/>
      </w:r>
      <w:r>
        <w:rPr>
          <w:rFonts w:hint="eastAsia"/>
        </w:rPr>
        <w:t>　　图表 45：2020-2025年鲁西化工集团股份有限公司偿债能力分析（单位：%，倍）</w:t>
      </w:r>
      <w:r>
        <w:rPr>
          <w:rFonts w:hint="eastAsia"/>
        </w:rPr>
        <w:br/>
      </w:r>
      <w:r>
        <w:rPr>
          <w:rFonts w:hint="eastAsia"/>
        </w:rPr>
        <w:t>　　图表 46：2020-2025年鲁西化工集团股份有限公司发展能力分析（单位：%）</w:t>
      </w:r>
      <w:r>
        <w:rPr>
          <w:rFonts w:hint="eastAsia"/>
        </w:rPr>
        <w:br/>
      </w:r>
      <w:r>
        <w:rPr>
          <w:rFonts w:hint="eastAsia"/>
        </w:rPr>
        <w:t>　　图表 47：鲁西化工集团股份有限公司优劣势分析</w:t>
      </w:r>
      <w:r>
        <w:rPr>
          <w:rFonts w:hint="eastAsia"/>
        </w:rPr>
        <w:br/>
      </w:r>
      <w:r>
        <w:rPr>
          <w:rFonts w:hint="eastAsia"/>
        </w:rPr>
        <w:t>　　图表 48：史丹利农业集团股份有限公司基本信息表</w:t>
      </w:r>
      <w:r>
        <w:rPr>
          <w:rFonts w:hint="eastAsia"/>
        </w:rPr>
        <w:br/>
      </w:r>
      <w:r>
        <w:rPr>
          <w:rFonts w:hint="eastAsia"/>
        </w:rPr>
        <w:t>　　图表 49：史丹利农业集团股份有限公司业务能力简况表</w:t>
      </w:r>
      <w:r>
        <w:rPr>
          <w:rFonts w:hint="eastAsia"/>
        </w:rPr>
        <w:br/>
      </w:r>
      <w:r>
        <w:rPr>
          <w:rFonts w:hint="eastAsia"/>
        </w:rPr>
        <w:t>　　图表 50：2020-2025年史丹利农业集团股份有限公司主要经济指标分析（单位：万元）</w:t>
      </w:r>
      <w:r>
        <w:rPr>
          <w:rFonts w:hint="eastAsia"/>
        </w:rPr>
        <w:br/>
      </w:r>
      <w:r>
        <w:rPr>
          <w:rFonts w:hint="eastAsia"/>
        </w:rPr>
        <w:t>　　图表 51：2020-2025年史丹利农业集团股份有限公司盈利能力分析（单位：%）</w:t>
      </w:r>
      <w:r>
        <w:rPr>
          <w:rFonts w:hint="eastAsia"/>
        </w:rPr>
        <w:br/>
      </w:r>
      <w:r>
        <w:rPr>
          <w:rFonts w:hint="eastAsia"/>
        </w:rPr>
        <w:t>　　图表 52：2020-2025年史丹利农业集团股份有限公司运营能力分析（单位：次）</w:t>
      </w:r>
      <w:r>
        <w:rPr>
          <w:rFonts w:hint="eastAsia"/>
        </w:rPr>
        <w:br/>
      </w:r>
      <w:r>
        <w:rPr>
          <w:rFonts w:hint="eastAsia"/>
        </w:rPr>
        <w:t>　　图表 53：2020-2025年史丹利农业集团股份有限公司偿债能力分析（单位：%，倍）</w:t>
      </w:r>
      <w:r>
        <w:rPr>
          <w:rFonts w:hint="eastAsia"/>
        </w:rPr>
        <w:br/>
      </w:r>
      <w:r>
        <w:rPr>
          <w:rFonts w:hint="eastAsia"/>
        </w:rPr>
        <w:t>　　图表 54：2020-2025年史丹利农业集团股份有限公司发展能力分析（单位：%）</w:t>
      </w:r>
      <w:r>
        <w:rPr>
          <w:rFonts w:hint="eastAsia"/>
        </w:rPr>
        <w:br/>
      </w:r>
      <w:r>
        <w:rPr>
          <w:rFonts w:hint="eastAsia"/>
        </w:rPr>
        <w:t>　　图表 55：史丹利农业集团股份有限公司优劣势分析</w:t>
      </w:r>
      <w:r>
        <w:rPr>
          <w:rFonts w:hint="eastAsia"/>
        </w:rPr>
        <w:br/>
      </w:r>
      <w:r>
        <w:rPr>
          <w:rFonts w:hint="eastAsia"/>
        </w:rPr>
        <w:t>　　图表 56：成都市新都化工股份有限公司基本信息表</w:t>
      </w:r>
      <w:r>
        <w:rPr>
          <w:rFonts w:hint="eastAsia"/>
        </w:rPr>
        <w:br/>
      </w:r>
      <w:r>
        <w:rPr>
          <w:rFonts w:hint="eastAsia"/>
        </w:rPr>
        <w:t>　　图表 57：成都市新都化工股份有限公司业务能力简况表</w:t>
      </w:r>
      <w:r>
        <w:rPr>
          <w:rFonts w:hint="eastAsia"/>
        </w:rPr>
        <w:br/>
      </w:r>
      <w:r>
        <w:rPr>
          <w:rFonts w:hint="eastAsia"/>
        </w:rPr>
        <w:t>　　图表 58：2020-2025年成都市新都化工股份有限公司主要经济指标分析（单位：万元）</w:t>
      </w:r>
      <w:r>
        <w:rPr>
          <w:rFonts w:hint="eastAsia"/>
        </w:rPr>
        <w:br/>
      </w:r>
      <w:r>
        <w:rPr>
          <w:rFonts w:hint="eastAsia"/>
        </w:rPr>
        <w:t>　　图表 59：2020-2025年成都市新都化工股份有限公司盈利能力分析（单位：%）</w:t>
      </w:r>
      <w:r>
        <w:rPr>
          <w:rFonts w:hint="eastAsia"/>
        </w:rPr>
        <w:br/>
      </w:r>
      <w:r>
        <w:rPr>
          <w:rFonts w:hint="eastAsia"/>
        </w:rPr>
        <w:t>　　图表 60：2020-2025年成都市新都化工股份有限公司运营能力分析（单位：次）</w:t>
      </w:r>
      <w:r>
        <w:rPr>
          <w:rFonts w:hint="eastAsia"/>
        </w:rPr>
        <w:br/>
      </w:r>
      <w:r>
        <w:rPr>
          <w:rFonts w:hint="eastAsia"/>
        </w:rPr>
        <w:t>　　图表 61：2020-2025年成都市新都化工股份有限公司偿债能力分析（单位：%，倍）</w:t>
      </w:r>
      <w:r>
        <w:rPr>
          <w:rFonts w:hint="eastAsia"/>
        </w:rPr>
        <w:br/>
      </w:r>
      <w:r>
        <w:rPr>
          <w:rFonts w:hint="eastAsia"/>
        </w:rPr>
        <w:t>　　图表 62：2020-2025年成都市新都化工股份有限公司发展能力分析（单位：%）</w:t>
      </w:r>
      <w:r>
        <w:rPr>
          <w:rFonts w:hint="eastAsia"/>
        </w:rPr>
        <w:br/>
      </w:r>
      <w:r>
        <w:rPr>
          <w:rFonts w:hint="eastAsia"/>
        </w:rPr>
        <w:t>　　图表 63：成都市新都化工股份有限公司优劣势分析</w:t>
      </w:r>
      <w:r>
        <w:rPr>
          <w:rFonts w:hint="eastAsia"/>
        </w:rPr>
        <w:br/>
      </w:r>
      <w:r>
        <w:rPr>
          <w:rFonts w:hint="eastAsia"/>
        </w:rPr>
        <w:t>　　图表 64：山东光大肥业科技有限公司基本信息表</w:t>
      </w:r>
      <w:r>
        <w:rPr>
          <w:rFonts w:hint="eastAsia"/>
        </w:rPr>
        <w:br/>
      </w:r>
      <w:r>
        <w:rPr>
          <w:rFonts w:hint="eastAsia"/>
        </w:rPr>
        <w:t>　　图表 65：山东光大肥业科技有限公司业务能力简况表</w:t>
      </w:r>
      <w:r>
        <w:rPr>
          <w:rFonts w:hint="eastAsia"/>
        </w:rPr>
        <w:br/>
      </w:r>
      <w:r>
        <w:rPr>
          <w:rFonts w:hint="eastAsia"/>
        </w:rPr>
        <w:t>　　图表 66：山东光大肥业科技有限公司优劣势分析</w:t>
      </w:r>
      <w:r>
        <w:rPr>
          <w:rFonts w:hint="eastAsia"/>
        </w:rPr>
        <w:br/>
      </w:r>
      <w:r>
        <w:rPr>
          <w:rFonts w:hint="eastAsia"/>
        </w:rPr>
        <w:t>　　图表 67：山西金土地生物科技有限公司基本信息表</w:t>
      </w:r>
      <w:r>
        <w:rPr>
          <w:rFonts w:hint="eastAsia"/>
        </w:rPr>
        <w:br/>
      </w:r>
      <w:r>
        <w:rPr>
          <w:rFonts w:hint="eastAsia"/>
        </w:rPr>
        <w:t>　　图表 68：山西金土地生物科技有限公司业务能力简况表</w:t>
      </w:r>
      <w:r>
        <w:rPr>
          <w:rFonts w:hint="eastAsia"/>
        </w:rPr>
        <w:br/>
      </w:r>
      <w:r>
        <w:rPr>
          <w:rFonts w:hint="eastAsia"/>
        </w:rPr>
        <w:t>　　图表 69：山西金土地生物科技有限公司优劣势分析</w:t>
      </w:r>
      <w:r>
        <w:rPr>
          <w:rFonts w:hint="eastAsia"/>
        </w:rPr>
        <w:br/>
      </w:r>
      <w:r>
        <w:rPr>
          <w:rFonts w:hint="eastAsia"/>
        </w:rPr>
        <w:t>　　图表 70：石家庄乘风生物肥业有限公司基本信息表</w:t>
      </w:r>
      <w:r>
        <w:rPr>
          <w:rFonts w:hint="eastAsia"/>
        </w:rPr>
        <w:br/>
      </w:r>
      <w:r>
        <w:rPr>
          <w:rFonts w:hint="eastAsia"/>
        </w:rPr>
        <w:t>　　图表 71：石家庄乘风生物肥业有限公司业务能力简况表</w:t>
      </w:r>
      <w:r>
        <w:rPr>
          <w:rFonts w:hint="eastAsia"/>
        </w:rPr>
        <w:br/>
      </w:r>
      <w:r>
        <w:rPr>
          <w:rFonts w:hint="eastAsia"/>
        </w:rPr>
        <w:t>　　图表 72：石家庄乘风生物肥业有限公司优劣势分析</w:t>
      </w:r>
      <w:r>
        <w:rPr>
          <w:rFonts w:hint="eastAsia"/>
        </w:rPr>
        <w:br/>
      </w:r>
      <w:r>
        <w:rPr>
          <w:rFonts w:hint="eastAsia"/>
        </w:rPr>
        <w:t>　　图表 73：河南稼美卉园艺肥料有限公司基本信息表</w:t>
      </w:r>
      <w:r>
        <w:rPr>
          <w:rFonts w:hint="eastAsia"/>
        </w:rPr>
        <w:br/>
      </w:r>
      <w:r>
        <w:rPr>
          <w:rFonts w:hint="eastAsia"/>
        </w:rPr>
        <w:t>　　图表 74：河南稼美卉园艺肥料有限公司业务能力简况表</w:t>
      </w:r>
      <w:r>
        <w:rPr>
          <w:rFonts w:hint="eastAsia"/>
        </w:rPr>
        <w:br/>
      </w:r>
      <w:r>
        <w:rPr>
          <w:rFonts w:hint="eastAsia"/>
        </w:rPr>
        <w:t>　　图表 75：河南稼美卉园艺肥料有限公司优劣势分析</w:t>
      </w:r>
      <w:r>
        <w:rPr>
          <w:rFonts w:hint="eastAsia"/>
        </w:rPr>
        <w:br/>
      </w:r>
      <w:r>
        <w:rPr>
          <w:rFonts w:hint="eastAsia"/>
        </w:rPr>
        <w:t>　　图表 76：2025-2031年中国花卉肥料行业趋势预测分析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de76d438d4d55" w:history="1">
        <w:r>
          <w:rPr>
            <w:rStyle w:val="Hyperlink"/>
          </w:rPr>
          <w:t>2025-2031年中国花卉肥料行业发展研究分析与市场前景预测报告</w:t>
        </w:r>
      </w:hyperlink>
      <w:r>
        <w:rPr>
          <w:color w:val="C00000"/>
        </w:rPr>
        <w:t>》，报告编号：</w:t>
      </w:r>
      <w:r>
        <w:rPr>
          <w:rFonts w:hint="eastAsia"/>
          <w:color w:val="C00000"/>
        </w:rPr>
        <w:t>2338971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de76d438d4d55" w:history="1">
        <w:r>
          <w:rPr>
            <w:rStyle w:val="Hyperlink"/>
          </w:rPr>
          <w:t>https://www.20087.com/1/97/HuaHuiFeiLiaoHangYeXianZhuangYuF.html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热点：适合所有花卉的肥料、花卉肥料怎么选择、家庭自制肥料、花卉肥料的配制方法、家庭养花十大最好花肥、花卉肥料怎么使用、扬州花卉肥料一箱多少钱、花卉肥料购买、宿迁通用花卉肥料报价表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bb065b90a49e5" w:history="1">
      <w:r>
        <w:rPr>
          <w:rStyle w:val="Hyperlink"/>
        </w:rPr>
        <w:t>2025-2031年中国花卉肥料行业发展研究分析与市场前景预测报告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HuaHuiFeiLiaoHangYeXianZhuangYuF.html" TargetMode="External" Id="Rdabde76d438d4d55" /></Relationships>
</file>

<file path=word/_rels/header2.xml.rels>&#65279;<?xml version="1.0" encoding="utf-8"?><Relationships xmlns="http://schemas.openxmlformats.org/package/2006/relationships"><Relationship Type="http://schemas.openxmlformats.org/officeDocument/2006/relationships/hyperlink" Target="https://www.20087.com/1/97/HuaHuiFeiLiaoHangYeXianZhuangYuF.html" TargetMode="External" Id="R96bbb065b90a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2025-03-26T05:30:00Z</dcterms:created>
  <dcterms:modified xsi:type="dcterms:W3CDTF">2025-03-26T06:30:00Z</dcterms:modified>
  <dc:subject>2025-2031年中国花卉肥料行业发展研究分析与市场前景预测报告</dc:subject>
  <dc:title>2025-2031年中国花卉肥料行业发展研究分析与市场前景预测报告</dc:title>
  <cp:keywords>2025-2031年中国花卉肥料行业发展研究分析与市场前景预测报告</cp:keywords>
  <dc:description>2025-2031年中国花卉肥料行业发展研究分析与市场前景预测报告</dc:description>
</cp:coreProperties>
</file>