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31a5399bb1456b" w:history="1">
              <w:r>
                <w:rPr>
                  <w:rStyle w:val="Hyperlink"/>
                </w:rPr>
                <w:t>2026-2032年全球与中国铅炭储能电池行业现状分析及前景趋势预测报告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31a5399bb1456b" w:history="1">
              <w:r>
                <w:rPr>
                  <w:rStyle w:val="Hyperlink"/>
                </w:rPr>
                <w:t>2026-2032年全球与中国铅炭储能电池行业现状分析及前景趋势预测报告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31a5399bb1456b" w:history="1">
                <w:r>
                  <w:rPr>
                    <w:rStyle w:val="Hyperlink"/>
                  </w:rPr>
                  <w:t>https://www.20087.com/1/07/QianTanChuNengDianChiHangYeQianJingFenXi.html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炭储能电池是铅酸电池的技术升级路径，通过在负极掺入活性炭材料，显著提升循环寿命、快充接受能力与深放电性能，已在通信基站备电、低速电动车及可再生能源平滑接入等领域实现商业化应用。该电池继承铅酸体系的安全性高、回收成熟与成本可控优势，同时缓解传统铅酸电池在部分荷电态（PSOC）下的硫酸盐化问题。然而，能量密度仍低于锂电，低温性能改善有限，且活性炭分散均匀性对制造工艺提出更高要求。</w:t>
      </w:r>
      <w:r>
        <w:rPr>
          <w:rFonts w:hint="eastAsia"/>
        </w:rPr>
        <w:br/>
      </w:r>
      <w:r>
        <w:rPr>
          <w:rFonts w:hint="eastAsia"/>
        </w:rPr>
        <w:t>　　未来，铅炭储能电池将聚焦材料纳米化、智能BMS与循环经济深化。市场调研网指出，石墨烯复合炭材料将进一步提升导电网络稳定性；固态电解质探索有望突破液态体系限制。智能电池管理系统将实现单体电压精准监控与寿命预测，支持梯次利用评估。在“城市矿山”战略下，闭环再生技术将使铅回收率接近100%，碳足迹显著低于原生冶炼。面向5G微站、农村微网等对安全与成本敏感场景，铅炭电池将持续优化性价比。最终，该技术将从“过渡性储能方案”演变为“高安全、长寿命、全回收”的分布式储能基石选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31a5399bb1456b" w:history="1">
        <w:r>
          <w:rPr>
            <w:rStyle w:val="Hyperlink"/>
          </w:rPr>
          <w:t>2026-2032年全球与中国铅炭储能电池行业现状分析及前景趋势预测报告</w:t>
        </w:r>
      </w:hyperlink>
      <w:r>
        <w:rPr>
          <w:rFonts w:hint="eastAsia"/>
        </w:rPr>
        <w:t>》，2025年铅炭储能电池行业市场规模达 亿元，预计2032年市场规模将达 亿元，期间年均复合增长率（CAGR）达 %。报告系统分析了铅炭储能电池行业的市场需求、市场规模及价格动态，全面梳理了铅炭储能电池产业链结构，并对铅炭储能电池细分市场进行了深入探究。报告基于详实数据，科学预测了铅炭储能电池市场前景与发展趋势，重点剖析了品牌竞争格局、市场集中度及重点企业的市场地位。通过SWOT分析，报告识别了行业面临的机遇与风险，并提出了针对性发展策略与建议，为铅炭储能电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按产品类型细分，全球铅炭储能电池市场规模2021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额定容量：＜500 Ah</w:t>
      </w:r>
      <w:r>
        <w:rPr>
          <w:rFonts w:hint="eastAsia"/>
        </w:rPr>
        <w:br/>
      </w:r>
      <w:r>
        <w:rPr>
          <w:rFonts w:hint="eastAsia"/>
        </w:rPr>
        <w:t>　　　　1.3.3 额定容量：500-1500 Ah</w:t>
      </w:r>
      <w:r>
        <w:rPr>
          <w:rFonts w:hint="eastAsia"/>
        </w:rPr>
        <w:br/>
      </w:r>
      <w:r>
        <w:rPr>
          <w:rFonts w:hint="eastAsia"/>
        </w:rPr>
        <w:t>　　　　1.3.4 额定容量：＞1500 Ah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按应用细分，全球铅炭储能电池市场规模2021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工商业储能</w:t>
      </w:r>
      <w:r>
        <w:rPr>
          <w:rFonts w:hint="eastAsia"/>
        </w:rPr>
        <w:br/>
      </w:r>
      <w:r>
        <w:rPr>
          <w:rFonts w:hint="eastAsia"/>
        </w:rPr>
        <w:t>　　　　1.4.3 共享储能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铅炭储能电池行业发展总体概况</w:t>
      </w:r>
      <w:r>
        <w:rPr>
          <w:rFonts w:hint="eastAsia"/>
        </w:rPr>
        <w:br/>
      </w:r>
      <w:r>
        <w:rPr>
          <w:rFonts w:hint="eastAsia"/>
        </w:rPr>
        <w:t>　　　　1.5.2 铅炭储能电池行业发展主要特点</w:t>
      </w:r>
      <w:r>
        <w:rPr>
          <w:rFonts w:hint="eastAsia"/>
        </w:rPr>
        <w:br/>
      </w:r>
      <w:r>
        <w:rPr>
          <w:rFonts w:hint="eastAsia"/>
        </w:rPr>
        <w:t>　　　　1.5.3 铅炭储能电池行业发展影响因素</w:t>
      </w:r>
      <w:r>
        <w:rPr>
          <w:rFonts w:hint="eastAsia"/>
        </w:rPr>
        <w:br/>
      </w:r>
      <w:r>
        <w:rPr>
          <w:rFonts w:hint="eastAsia"/>
        </w:rPr>
        <w:t>　　　　1.5.3 .1 铅炭储能电池有利因素</w:t>
      </w:r>
      <w:r>
        <w:rPr>
          <w:rFonts w:hint="eastAsia"/>
        </w:rPr>
        <w:br/>
      </w:r>
      <w:r>
        <w:rPr>
          <w:rFonts w:hint="eastAsia"/>
        </w:rPr>
        <w:t>　　　　1.5.3 .2 铅炭储能电池不利因素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全球市场，近三年铅炭储能电池主要企业占有率及排名（按销量）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铅炭储能电池主要企业在国际市场占有率（按销量，2023-2026）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2025年铅炭储能电池主要企业在国际市场排名（按销量）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全球市场主要企业铅炭储能电池销量（2023-2026）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全球市场，近三年铅炭储能电池主要企业占有率及排名（按收入）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铅炭储能电池主要企业在国际市场占有率（按收入，2023-2026）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2025年铅炭储能电池主要企业在国际市场排名（按收入）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全球市场主要企业铅炭储能电池销售收入（2023-2026）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全球市场主要企业铅炭储能电池销售价格（2023-2026）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中国市场，近三年铅炭储能电池主要企业占有率及排名（按销量）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铅炭储能电池主要企业在中国市场占有率（按销量，2023-2026）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2025年铅炭储能电池主要企业在中国市场排名（按销量）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中国市场主要企业铅炭储能电池销量（2023-2026）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中国市场，近三年铅炭储能电池主要企业占有率及排名（按收入）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铅炭储能电池主要企业在中国市场占有率（按收入，2023-2026）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2025年铅炭储能电池主要企业在中国市场排名（按收入）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中国市场主要企业铅炭储能电池销售收入（2023-2026）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全球主要厂商铅炭储能电池总部及产地分布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全球主要厂商成立时间及铅炭储能电池商业化日期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全球主要厂商铅炭储能电池产品类型及应用</w:t>
      </w:r>
      <w:r>
        <w:rPr>
          <w:rFonts w:hint="eastAsia"/>
        </w:rPr>
        <w:br/>
      </w:r>
      <w:r>
        <w:rPr>
          <w:rFonts w:hint="eastAsia"/>
        </w:rPr>
        <w:t>　　2.9 铅炭储能电池行业集中度、竞争程度分析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铅炭储能电池行业集中度分析：2025年全球Top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全球铅炭储能电池第一梯队、第二梯队和第三梯队生产商（品牌）及市场份额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全球铅炭储能电池总体规模分析</w:t>
      </w:r>
      <w:r>
        <w:rPr>
          <w:rFonts w:hint="eastAsia"/>
        </w:rPr>
        <w:br/>
      </w:r>
      <w:r>
        <w:rPr>
          <w:rFonts w:hint="eastAsia"/>
        </w:rPr>
        <w:t>　　3.1 全球铅炭储能电池供需现状及预测（2021-2032）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全球铅炭储能电池产能、产量、产能利用率及发展趋势（2021-2032）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全球铅炭储能电池产量、需求量及发展趋势（2021-2032）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全球主要地区铅炭储能电池产量及发展趋势（2021-2032）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全球主要地区铅炭储能电池产量（2021-2026）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全球主要地区铅炭储能电池产量（2027-2032）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全球主要地区铅炭储能电池产量市场份额（2021-2032）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中国铅炭储能电池供需现状及预测（2021-2032）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中国铅炭储能电池产能、产量、产能利用率及发展趋势（2021-2032）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中国铅炭储能电池产量、市场需求量及发展趋势（2021-2032）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中国市场铅炭储能电池进出口（2021-2032）</w:t>
      </w:r>
      <w:r>
        <w:rPr>
          <w:rFonts w:hint="eastAsia"/>
        </w:rPr>
        <w:br/>
      </w:r>
      <w:r>
        <w:rPr>
          <w:rFonts w:hint="eastAsia"/>
        </w:rPr>
        <w:t>　　3.4 全球铅炭储能电池销量及销售额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全球市场铅炭储能电池销售额（2021-2032）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全球市场铅炭储能电池销量（2021-2032）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全球市场铅炭储能电池价格趋势（2021-2032）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全球铅炭储能电池主要地区分析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全球主要地区铅炭储能电池市场规模分析：2021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全球主要地区铅炭储能电池销售收入及市场份额（2021-2026）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全球主要地区铅炭储能电池销售收入预测（2027-2032）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全球主要地区铅炭储能电池销量分析：2021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全球主要地区铅炭储能电池销量及市场份额（2021-2026）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全球主要地区铅炭储能电池销量及市场份额预测（2027-2032）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北美市场铅炭储能电池销量、收入及增长率（2021-2032）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欧洲市场铅炭储能电池销量、收入及增长率（2021-2032）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中国市场铅炭储能电池销量、收入及增长率（2021-2032）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日本市场铅炭储能电池销量、收入及增长率（2021-2032）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东南亚市场铅炭储能电池销量、收入及增长率（2021-2032）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印度市场铅炭储能电池销量、收入及增长率（2021-2032）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南美市场铅炭储能电池销量、收入及增长率（2021-2032）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中东市场铅炭储能电池销量、收入及增长率（2021-2032）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重点企业（1）基本信息、铅炭储能电池生产基地、销售区域、竞争对手及市场地位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铅炭储能电池产品规格、参数及市场应用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铅炭储能电池销量、收入、价格及毛利率（2021-2026）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重点企业（2）基本信息、铅炭储能电池生产基地、销售区域、竞争对手及市场地位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铅炭储能电池产品规格、参数及市场应用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铅炭储能电池销量、收入、价格及毛利率（2021-2026）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重点企业（3）基本信息、铅炭储能电池生产基地、销售区域、竞争对手及市场地位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铅炭储能电池产品规格、参数及市场应用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铅炭储能电池销量、收入、价格及毛利率（2021-2026）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重点企业（4）基本信息、铅炭储能电池生产基地、销售区域、竞争对手及市场地位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铅炭储能电池产品规格、参数及市场应用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铅炭储能电池销量、收入、价格及毛利率（2021-2026）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重点企业（5）基本信息、铅炭储能电池生产基地、销售区域、竞争对手及市场地位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铅炭储能电池产品规格、参数及市场应用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铅炭储能电池销量、收入、价格及毛利率（2021-2026）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重点企业（6）基本信息、铅炭储能电池生产基地、销售区域、竞争对手及市场地位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铅炭储能电池产品规格、参数及市场应用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铅炭储能电池销量、收入、价格及毛利率（2021-2026）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重点企业（7）基本信息、铅炭储能电池生产基地、销售区域、竞争对手及市场地位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铅炭储能电池产品规格、参数及市场应用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铅炭储能电池销量、收入、价格及毛利率（2021-2026）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重点企业（8）基本信息、铅炭储能电池生产基地、销售区域、竞争对手及市场地位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铅炭储能电池产品规格、参数及市场应用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铅炭储能电池销量、收入、价格及毛利率（2021-2026）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不同产品类型铅炭储能电池分析</w:t>
      </w:r>
      <w:r>
        <w:rPr>
          <w:rFonts w:hint="eastAsia"/>
        </w:rPr>
        <w:br/>
      </w:r>
      <w:r>
        <w:rPr>
          <w:rFonts w:hint="eastAsia"/>
        </w:rPr>
        <w:t>　　6.1 全球不同产品类型铅炭储能电池销量（2021-2032）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全球不同产品类型铅炭储能电池销量及市场份额（2021-2026）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全球不同产品类型铅炭储能电池销量预测（2027-2032）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全球不同产品类型铅炭储能电池收入（2021-2032）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全球不同产品类型铅炭储能电池收入及市场份额（2021-2026）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全球不同产品类型铅炭储能电池收入预测（2027-2032）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全球不同产品类型铅炭储能电池价格走势（2021-2032）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中国不同产品类型铅炭储能电池销量（2021-2032）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中国不同产品类型铅炭储能电池销量及市场份额（2021-2026）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中国不同产品类型铅炭储能电池销量预测（2027-2032）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中国不同产品类型铅炭储能电池收入（2021-2032）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中国不同产品类型铅炭储能电池收入及市场份额（2021-2026）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中国不同产品类型铅炭储能电池收入预测（2027-2032）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不同应用铅炭储能电池分析</w:t>
      </w:r>
      <w:r>
        <w:rPr>
          <w:rFonts w:hint="eastAsia"/>
        </w:rPr>
        <w:br/>
      </w:r>
      <w:r>
        <w:rPr>
          <w:rFonts w:hint="eastAsia"/>
        </w:rPr>
        <w:t>　　7.1 全球不同应用铅炭储能电池销量（2021-2032）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全球不同应用铅炭储能电池销量及市场份额（2021-2026）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全球不同应用铅炭储能电池销量预测（2027-2032）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全球不同应用铅炭储能电池收入（2021-2032）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全球不同应用铅炭储能电池收入及市场份额（2021-2026）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全球不同应用铅炭储能电池收入预测（2027-2032）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全球不同应用铅炭储能电池价格走势（2021-2032）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中国不同应用铅炭储能电池销量（2021-2032）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中国不同应用铅炭储能电池销量及市场份额（2021-2026）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中国不同应用铅炭储能电池销量预测（2027-2032）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中国不同应用铅炭储能电池收入（2021-2032）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中国不同应用铅炭储能电池收入及市场份额（2021-2026）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中国不同应用铅炭储能电池收入预测（2027-2032）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铅炭储能电池行业发展趋势</w:t>
      </w:r>
      <w:r>
        <w:rPr>
          <w:rFonts w:hint="eastAsia"/>
        </w:rPr>
        <w:br/>
      </w:r>
      <w:r>
        <w:rPr>
          <w:rFonts w:hint="eastAsia"/>
        </w:rPr>
        <w:t>　　8.2 铅炭储能电池行业主要驱动因素</w:t>
      </w:r>
      <w:r>
        <w:rPr>
          <w:rFonts w:hint="eastAsia"/>
        </w:rPr>
        <w:br/>
      </w:r>
      <w:r>
        <w:rPr>
          <w:rFonts w:hint="eastAsia"/>
        </w:rPr>
        <w:t>　　8.3 铅炭储能电池中国企业SWOT分析</w:t>
      </w:r>
      <w:r>
        <w:rPr>
          <w:rFonts w:hint="eastAsia"/>
        </w:rPr>
        <w:br/>
      </w:r>
      <w:r>
        <w:rPr>
          <w:rFonts w:hint="eastAsia"/>
        </w:rPr>
        <w:t>　　8.4 中国铅炭储能电池行业政策环境分析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铅炭储能电池行业产业链简介</w:t>
      </w:r>
      <w:r>
        <w:rPr>
          <w:rFonts w:hint="eastAsia"/>
        </w:rPr>
        <w:br/>
      </w:r>
      <w:r>
        <w:rPr>
          <w:rFonts w:hint="eastAsia"/>
        </w:rPr>
        <w:t>　　　　9.1.1 铅炭储能电池行业供应链分析</w:t>
      </w:r>
      <w:r>
        <w:rPr>
          <w:rFonts w:hint="eastAsia"/>
        </w:rPr>
        <w:br/>
      </w:r>
      <w:r>
        <w:rPr>
          <w:rFonts w:hint="eastAsia"/>
        </w:rPr>
        <w:t>　　　　9.1.2 铅炭储能电池主要原料及供应情况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铅炭储能电池行业采购模式</w:t>
      </w:r>
      <w:r>
        <w:rPr>
          <w:rFonts w:hint="eastAsia"/>
        </w:rPr>
        <w:br/>
      </w:r>
      <w:r>
        <w:rPr>
          <w:rFonts w:hint="eastAsia"/>
        </w:rPr>
        <w:t>　　9.3 铅炭储能电池行业生产模式</w:t>
      </w:r>
      <w:r>
        <w:rPr>
          <w:rFonts w:hint="eastAsia"/>
        </w:rPr>
        <w:br/>
      </w:r>
      <w:r>
        <w:rPr>
          <w:rFonts w:hint="eastAsia"/>
        </w:rPr>
        <w:t>　　9.4 铅炭储能电池行业销售模式及销售渠道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按产品类型细分，全球铅炭储能电池市场规模2021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按应用细分，全球铅炭储能电池市场规模（CAGR）2021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铅炭储能电池行业发展主要特点</w:t>
      </w:r>
      <w:r>
        <w:rPr>
          <w:rFonts w:hint="eastAsia"/>
        </w:rPr>
        <w:br/>
      </w:r>
      <w:r>
        <w:rPr>
          <w:rFonts w:hint="eastAsia"/>
        </w:rPr>
        <w:t>　　表 4： 铅炭储能电池行业发展有利因素分析</w:t>
      </w:r>
      <w:r>
        <w:rPr>
          <w:rFonts w:hint="eastAsia"/>
        </w:rPr>
        <w:br/>
      </w:r>
      <w:r>
        <w:rPr>
          <w:rFonts w:hint="eastAsia"/>
        </w:rPr>
        <w:t>　　表 5： 铅炭储能电池行业发展不利因素分析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进入铅炭储能电池行业壁垒</w:t>
      </w:r>
      <w:r>
        <w:rPr>
          <w:rFonts w:hint="eastAsia"/>
        </w:rPr>
        <w:br/>
      </w:r>
      <w:r>
        <w:rPr>
          <w:rFonts w:hint="eastAsia"/>
        </w:rPr>
        <w:t>　　表 7： 铅炭储能电池主要企业在国际市场占有率（按销量，2023-2026）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2025年铅炭储能电池主要企业在国际市场排名（按销量）&amp;（千瓦时）</w:t>
      </w:r>
      <w:r>
        <w:rPr>
          <w:rFonts w:hint="eastAsia"/>
        </w:rPr>
        <w:br/>
      </w:r>
      <w:r>
        <w:rPr>
          <w:rFonts w:hint="eastAsia"/>
        </w:rPr>
        <w:t>　　表 9： 全球市场主要企业铅炭储能电池销量（2023-2026）&amp;（千瓦时）</w:t>
      </w:r>
      <w:r>
        <w:rPr>
          <w:rFonts w:hint="eastAsia"/>
        </w:rPr>
        <w:br/>
      </w:r>
      <w:r>
        <w:rPr>
          <w:rFonts w:hint="eastAsia"/>
        </w:rPr>
        <w:t>　　表 10： 铅炭储能电池主要企业在国际市场占有率（按收入，2023-2026）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2025年铅炭储能电池主要企业在国际市场排名（按收入）&amp;（万元）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全球市场主要企业铅炭储能电池销售收入（2023-2026）&amp;（万元）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全球市场主要企业铅炭储能电池销售价格（2023-2026）&amp;（元/千瓦时）</w:t>
      </w:r>
      <w:r>
        <w:rPr>
          <w:rFonts w:hint="eastAsia"/>
        </w:rPr>
        <w:br/>
      </w:r>
      <w:r>
        <w:rPr>
          <w:rFonts w:hint="eastAsia"/>
        </w:rPr>
        <w:t>　　表 14： 铅炭储能电池主要企业在中国市场占有率（按销量，2023-2026）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2025年铅炭储能电池主要企业在中国市场排名（按销量）&amp;（千瓦时）</w:t>
      </w:r>
      <w:r>
        <w:rPr>
          <w:rFonts w:hint="eastAsia"/>
        </w:rPr>
        <w:br/>
      </w:r>
      <w:r>
        <w:rPr>
          <w:rFonts w:hint="eastAsia"/>
        </w:rPr>
        <w:t>　　表 16： 中国市场主要企业铅炭储能电池销量（2023-2026）&amp;（千瓦时）</w:t>
      </w:r>
      <w:r>
        <w:rPr>
          <w:rFonts w:hint="eastAsia"/>
        </w:rPr>
        <w:br/>
      </w:r>
      <w:r>
        <w:rPr>
          <w:rFonts w:hint="eastAsia"/>
        </w:rPr>
        <w:t>　　表 17： 铅炭储能电池主要企业在中国市场占有率（按收入，2023-2026）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2025年铅炭储能电池主要企业在中国市场排名（按收入）&amp;（万元）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中国市场主要企业铅炭储能电池销售收入（2023-2026）&amp;（万元）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全球主要厂商铅炭储能电池总部及产地分布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全球主要厂商成立时间及铅炭储能电池商业化日期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全球主要厂商铅炭储能电池产品类型及应用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2025年全球铅炭储能电池主要厂商市场地位（第一梯队、第二梯队和第三梯队）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全球铅炭储能电池市场投资、并购等现状分析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全球主要地区铅炭储能电池产量增速（CAGR）：（2021 VS 2025 VS 2032）&amp;（千瓦时）</w:t>
      </w:r>
      <w:r>
        <w:rPr>
          <w:rFonts w:hint="eastAsia"/>
        </w:rPr>
        <w:br/>
      </w:r>
      <w:r>
        <w:rPr>
          <w:rFonts w:hint="eastAsia"/>
        </w:rPr>
        <w:t>　　表 26： 全球主要地区铅炭储能电池产量（2021 VS 2025 VS 2032）&amp;（千瓦时）</w:t>
      </w:r>
      <w:r>
        <w:rPr>
          <w:rFonts w:hint="eastAsia"/>
        </w:rPr>
        <w:br/>
      </w:r>
      <w:r>
        <w:rPr>
          <w:rFonts w:hint="eastAsia"/>
        </w:rPr>
        <w:t>　　表 27： 全球主要地区铅炭储能电池产量（2021-2026）&amp;（千瓦时）</w:t>
      </w:r>
      <w:r>
        <w:rPr>
          <w:rFonts w:hint="eastAsia"/>
        </w:rPr>
        <w:br/>
      </w:r>
      <w:r>
        <w:rPr>
          <w:rFonts w:hint="eastAsia"/>
        </w:rPr>
        <w:t>　　表 28： 全球主要地区铅炭储能电池产量（2027-2032）&amp;（千瓦时）</w:t>
      </w:r>
      <w:r>
        <w:rPr>
          <w:rFonts w:hint="eastAsia"/>
        </w:rPr>
        <w:br/>
      </w:r>
      <w:r>
        <w:rPr>
          <w:rFonts w:hint="eastAsia"/>
        </w:rPr>
        <w:t>　　表 29： 全球主要地区铅炭储能电池产量市场份额（2021-2026）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全球主要地区铅炭储能电池产量市场份额（2027-2032）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中国市场铅炭储能电池产量、销量、进出口（2021-2026）&amp;（千瓦时）</w:t>
      </w:r>
      <w:r>
        <w:rPr>
          <w:rFonts w:hint="eastAsia"/>
        </w:rPr>
        <w:br/>
      </w:r>
      <w:r>
        <w:rPr>
          <w:rFonts w:hint="eastAsia"/>
        </w:rPr>
        <w:t>　　表 32： 中国市场铅炭储能电池产量、销量、进出口预测（2027-2032）&amp;（千瓦时）</w:t>
      </w:r>
      <w:r>
        <w:rPr>
          <w:rFonts w:hint="eastAsia"/>
        </w:rPr>
        <w:br/>
      </w:r>
      <w:r>
        <w:rPr>
          <w:rFonts w:hint="eastAsia"/>
        </w:rPr>
        <w:t>　　表 33： 全球主要地区铅炭储能电池销售收入增速：（2021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全球主要地区铅炭储能电池销售收入（2021-2026）&amp;（万元）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全球主要地区铅炭储能电池销售收入市场份额（2021-2026）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全球主要地区铅炭储能电池收入（2027-2032）&amp;（万元）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全球主要地区铅炭储能电池收入市场份额（2027-2032）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全球主要地区铅炭储能电池销量（千瓦时）：2021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全球主要地区铅炭储能电池销量（2021-2026）&amp;（千瓦时）</w:t>
      </w:r>
      <w:r>
        <w:rPr>
          <w:rFonts w:hint="eastAsia"/>
        </w:rPr>
        <w:br/>
      </w:r>
      <w:r>
        <w:rPr>
          <w:rFonts w:hint="eastAsia"/>
        </w:rPr>
        <w:t>　　表 40： 全球主要地区铅炭储能电池销量市场份额（2021-2026）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全球主要地区铅炭储能电池销量（2027-2032）&amp;（千瓦时）</w:t>
      </w:r>
      <w:r>
        <w:rPr>
          <w:rFonts w:hint="eastAsia"/>
        </w:rPr>
        <w:br/>
      </w:r>
      <w:r>
        <w:rPr>
          <w:rFonts w:hint="eastAsia"/>
        </w:rPr>
        <w:t>　　表 42： 全球主要地区铅炭储能电池销量份额（2027-2032）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铅炭储能电池生产基地、销售区域、竞争对手及市场地位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铅炭储能电池产品规格、参数及市场应用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铅炭储能电池销量（千瓦时）、收入（万元）、价格（元/千瓦时）及毛利率（2021-2026）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铅炭储能电池生产基地、销售区域、竞争对手及市场地位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铅炭储能电池产品规格、参数及市场应用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铅炭储能电池销量（千瓦时）、收入（万元）、价格（元/千瓦时）及毛利率（2021-2026）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铅炭储能电池生产基地、销售区域、竞争对手及市场地位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铅炭储能电池产品规格、参数及市场应用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铅炭储能电池销量（千瓦时）、收入（万元）、价格（元/千瓦时）及毛利率（2021-2026）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铅炭储能电池生产基地、销售区域、竞争对手及市场地位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铅炭储能电池产品规格、参数及市场应用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铅炭储能电池销量（千瓦时）、收入（万元）、价格（元/千瓦时）及毛利率（2021-2026）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铅炭储能电池生产基地、销售区域、竞争对手及市场地位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铅炭储能电池产品规格、参数及市场应用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铅炭储能电池销量（千瓦时）、收入（万元）、价格（元/千瓦时）及毛利率（2021-2026）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铅炭储能电池生产基地、销售区域、竞争对手及市场地位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铅炭储能电池产品规格、参数及市场应用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铅炭储能电池销量（千瓦时）、收入（万元）、价格（元/千瓦时）及毛利率（2021-2026）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铅炭储能电池生产基地、销售区域、竞争对手及市场地位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铅炭储能电池产品规格、参数及市场应用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铅炭储能电池销量（千瓦时）、收入（万元）、价格（元/千瓦时）及毛利率（2021-2026）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铅炭储能电池生产基地、销售区域、竞争对手及市场地位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铅炭储能电池产品规格、参数及市场应用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铅炭储能电池销量（千瓦时）、收入（万元）、价格（元/千瓦时）及毛利率（2021-2026）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全球不同产品类型铅炭储能电池销量（2021-2026）&amp;（千瓦时）</w:t>
      </w:r>
      <w:r>
        <w:rPr>
          <w:rFonts w:hint="eastAsia"/>
        </w:rPr>
        <w:br/>
      </w:r>
      <w:r>
        <w:rPr>
          <w:rFonts w:hint="eastAsia"/>
        </w:rPr>
        <w:t>　　表 84： 全球不同产品类型铅炭储能电池销量市场份额（2021-2026）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全球不同产品类型铅炭储能电池销量预测（2027-2032）&amp;（千瓦时）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全球市场不同产品类型铅炭储能电池销量市场份额预测（2027-2032）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全球不同产品类型铅炭储能电池收入（2021-2026）&amp;（万元）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全球不同产品类型铅炭储能电池收入市场份额（2021-2026）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全球不同产品类型铅炭储能电池收入预测（2027-2032）&amp;（万元）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全球不同产品类型铅炭储能电池收入市场份额预测（2027-2032）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中国不同产品类型铅炭储能电池销量（2021-2026）&amp;（千瓦时）</w:t>
      </w:r>
      <w:r>
        <w:rPr>
          <w:rFonts w:hint="eastAsia"/>
        </w:rPr>
        <w:br/>
      </w:r>
      <w:r>
        <w:rPr>
          <w:rFonts w:hint="eastAsia"/>
        </w:rPr>
        <w:t>　　表 92： 中国不同产品类型铅炭储能电池销量市场份额（2021-2026）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中国不同产品类型铅炭储能电池销量预测（2027-2032）&amp;（千瓦时）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全球市场不同产品类型铅炭储能电池销量市场份额预测（2027-2032）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中国不同产品类型铅炭储能电池收入（2021-2026）&amp;（万元）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中国不同产品类型铅炭储能电池收入市场份额（2021-2026）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中国不同产品类型铅炭储能电池收入预测（2027-2032）&amp;（万元）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中国不同产品类型铅炭储能电池收入市场份额预测（2027-2032）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全球不同应用铅炭储能电池销量（2021-2026）&amp;（千瓦时）</w:t>
      </w:r>
      <w:r>
        <w:rPr>
          <w:rFonts w:hint="eastAsia"/>
        </w:rPr>
        <w:br/>
      </w:r>
      <w:r>
        <w:rPr>
          <w:rFonts w:hint="eastAsia"/>
        </w:rPr>
        <w:t>　　表 100： 全球不同应用铅炭储能电池销量市场份额（2021-2026）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全球不同应用铅炭储能电池销量预测（2027-2032）&amp;（千瓦时）</w:t>
      </w:r>
      <w:r>
        <w:rPr>
          <w:rFonts w:hint="eastAsia"/>
        </w:rPr>
        <w:br/>
      </w:r>
      <w:r>
        <w:rPr>
          <w:rFonts w:hint="eastAsia"/>
        </w:rPr>
        <w:t>　　表 102： 全球市场不同应用铅炭储能电池销量市场份额预测（2027-2032）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全球不同应用铅炭储能电池收入（2021-2026）&amp;（万元）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全球不同应用铅炭储能电池收入市场份额（2021-2026）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全球不同应用铅炭储能电池收入预测（2027-2032）&amp;（万元）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全球不同应用铅炭储能电池收入市场份额预测（2027-2032）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中国不同应用铅炭储能电池销量（2021-2026）&amp;（千瓦时）</w:t>
      </w:r>
      <w:r>
        <w:rPr>
          <w:rFonts w:hint="eastAsia"/>
        </w:rPr>
        <w:br/>
      </w:r>
      <w:r>
        <w:rPr>
          <w:rFonts w:hint="eastAsia"/>
        </w:rPr>
        <w:t>　　表 108： 中国不同应用铅炭储能电池销量市场份额（2021-2026）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中国不同应用铅炭储能电池销量预测（2027-2032）&amp;（千瓦时）</w:t>
      </w:r>
      <w:r>
        <w:rPr>
          <w:rFonts w:hint="eastAsia"/>
        </w:rPr>
        <w:br/>
      </w:r>
      <w:r>
        <w:rPr>
          <w:rFonts w:hint="eastAsia"/>
        </w:rPr>
        <w:t>　　表 110： 中国市场不同应用铅炭储能电池销量市场份额预测（2027-2032）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中国不同应用铅炭储能电池收入（2021-2026）&amp;（万元）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中国不同应用铅炭储能电池收入市场份额（2021-2026）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中国不同应用铅炭储能电池收入预测（2027-2032）&amp;（万元）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中国不同应用铅炭储能电池收入市场份额预测（2027-2032）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铅炭储能电池行业发展趋势</w:t>
      </w:r>
      <w:r>
        <w:rPr>
          <w:rFonts w:hint="eastAsia"/>
        </w:rPr>
        <w:br/>
      </w:r>
      <w:r>
        <w:rPr>
          <w:rFonts w:hint="eastAsia"/>
        </w:rPr>
        <w:t>　　表 116： 铅炭储能电池行业主要驱动因素</w:t>
      </w:r>
      <w:r>
        <w:rPr>
          <w:rFonts w:hint="eastAsia"/>
        </w:rPr>
        <w:br/>
      </w:r>
      <w:r>
        <w:rPr>
          <w:rFonts w:hint="eastAsia"/>
        </w:rPr>
        <w:t>　　表 117： 铅炭储能电池行业供应链分析</w:t>
      </w:r>
      <w:r>
        <w:rPr>
          <w:rFonts w:hint="eastAsia"/>
        </w:rPr>
        <w:br/>
      </w:r>
      <w:r>
        <w:rPr>
          <w:rFonts w:hint="eastAsia"/>
        </w:rPr>
        <w:t>　　表 118： 铅炭储能电池上游原料供应商</w:t>
      </w:r>
      <w:r>
        <w:rPr>
          <w:rFonts w:hint="eastAsia"/>
        </w:rPr>
        <w:br/>
      </w:r>
      <w:r>
        <w:rPr>
          <w:rFonts w:hint="eastAsia"/>
        </w:rPr>
        <w:t>　　表 119： 铅炭储能电池主要地区不同应用客户分析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铅炭储能电池典型经销商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铅炭储能电池产品图片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全球不同产品类型铅炭储能电池销售额2021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全球不同产品类型铅炭储能电池市场份额2025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额定容量：＜500 Ah产品图片</w:t>
      </w:r>
      <w:r>
        <w:rPr>
          <w:rFonts w:hint="eastAsia"/>
        </w:rPr>
        <w:br/>
      </w:r>
      <w:r>
        <w:rPr>
          <w:rFonts w:hint="eastAsia"/>
        </w:rPr>
        <w:t>　　图 5： 额定容量：500-1500 Ah产品图片</w:t>
      </w:r>
      <w:r>
        <w:rPr>
          <w:rFonts w:hint="eastAsia"/>
        </w:rPr>
        <w:br/>
      </w:r>
      <w:r>
        <w:rPr>
          <w:rFonts w:hint="eastAsia"/>
        </w:rPr>
        <w:t>　　图 6： 额定容量：＞1500 Ah产品图片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全球不同应用铅炭储能电池市场份额2025 &amp; 2032</w:t>
      </w:r>
      <w:r>
        <w:rPr>
          <w:rFonts w:hint="eastAsia"/>
        </w:rPr>
        <w:br/>
      </w:r>
      <w:r>
        <w:rPr>
          <w:rFonts w:hint="eastAsia"/>
        </w:rPr>
        <w:t>　　图 9： 工商业储能</w:t>
      </w:r>
      <w:r>
        <w:rPr>
          <w:rFonts w:hint="eastAsia"/>
        </w:rPr>
        <w:br/>
      </w:r>
      <w:r>
        <w:rPr>
          <w:rFonts w:hint="eastAsia"/>
        </w:rPr>
        <w:t>　　图 10： 共享储能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2025年全球前五大生产商铅炭储能电池市场份额</w:t>
      </w:r>
      <w:r>
        <w:rPr>
          <w:rFonts w:hint="eastAsia"/>
        </w:rPr>
        <w:br/>
      </w:r>
      <w:r>
        <w:rPr>
          <w:rFonts w:hint="eastAsia"/>
        </w:rPr>
        <w:t>　　图 13： 2025年全球铅炭储能电池第一梯队、第二梯队和第三梯队厂商及市场份额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全球铅炭储能电池产能、产量、产能利用率及发展趋势（2021-2032）&amp;（千瓦时）</w:t>
      </w:r>
      <w:r>
        <w:rPr>
          <w:rFonts w:hint="eastAsia"/>
        </w:rPr>
        <w:br/>
      </w:r>
      <w:r>
        <w:rPr>
          <w:rFonts w:hint="eastAsia"/>
        </w:rPr>
        <w:t>　　图 15： 全球铅炭储能电池产量、需求量及发展趋势（2021-2032）&amp;（千瓦时）</w:t>
      </w:r>
      <w:r>
        <w:rPr>
          <w:rFonts w:hint="eastAsia"/>
        </w:rPr>
        <w:br/>
      </w:r>
      <w:r>
        <w:rPr>
          <w:rFonts w:hint="eastAsia"/>
        </w:rPr>
        <w:t>　　图 16： 全球主要地区铅炭储能电池产量市场份额（2021-2032）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中国铅炭储能电池产能、产量、产能利用率及发展趋势（2021-2032）&amp;（千瓦时）</w:t>
      </w:r>
      <w:r>
        <w:rPr>
          <w:rFonts w:hint="eastAsia"/>
        </w:rPr>
        <w:br/>
      </w:r>
      <w:r>
        <w:rPr>
          <w:rFonts w:hint="eastAsia"/>
        </w:rPr>
        <w:t>　　图 18： 中国铅炭储能电池产量、市场需求量及发展趋势（2021-2032）&amp;（千瓦时）</w:t>
      </w:r>
      <w:r>
        <w:rPr>
          <w:rFonts w:hint="eastAsia"/>
        </w:rPr>
        <w:br/>
      </w:r>
      <w:r>
        <w:rPr>
          <w:rFonts w:hint="eastAsia"/>
        </w:rPr>
        <w:t>　　图 19： 全球铅炭储能电池市场销售额及增长率：（2021-2032）&amp;（万元）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全球市场铅炭储能电池市场规模：2021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全球市场铅炭储能电池销量及增长率（2021-2032）&amp;（千瓦时）</w:t>
      </w:r>
      <w:r>
        <w:rPr>
          <w:rFonts w:hint="eastAsia"/>
        </w:rPr>
        <w:br/>
      </w:r>
      <w:r>
        <w:rPr>
          <w:rFonts w:hint="eastAsia"/>
        </w:rPr>
        <w:t>　　图 22： 全球市场铅炭储能电池价格趋势（2021-2032）&amp;（元/千瓦时）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23： 全球主要地区铅炭储能电池销售收入（2021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全球主要地区铅炭储能电池销售收入市场份额（2021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北美市场铅炭储能电池销量及增长率（2021-2032）&amp;（千瓦时）</w:t>
      </w:r>
      <w:r>
        <w:rPr>
          <w:rFonts w:hint="eastAsia"/>
        </w:rPr>
        <w:br/>
      </w:r>
      <w:r>
        <w:rPr>
          <w:rFonts w:hint="eastAsia"/>
        </w:rPr>
        <w:t>　　图 26： 北美市场铅炭储能电池收入及增长率（2021-2032）&amp;（万元）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欧洲市场铅炭储能电池销量及增长率（2021-2032）&amp;（千瓦时）</w:t>
      </w:r>
      <w:r>
        <w:rPr>
          <w:rFonts w:hint="eastAsia"/>
        </w:rPr>
        <w:br/>
      </w:r>
      <w:r>
        <w:rPr>
          <w:rFonts w:hint="eastAsia"/>
        </w:rPr>
        <w:t>　　图 28： 欧洲市场铅炭储能电池收入及增长率（2021-2032）&amp;（万元）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中国市场铅炭储能电池销量及增长率（2021-2032）&amp;（千瓦时）</w:t>
      </w:r>
      <w:r>
        <w:rPr>
          <w:rFonts w:hint="eastAsia"/>
        </w:rPr>
        <w:br/>
      </w:r>
      <w:r>
        <w:rPr>
          <w:rFonts w:hint="eastAsia"/>
        </w:rPr>
        <w:t>　　图 30： 中国市场铅炭储能电池收入及增长率（2021-2032）&amp;（万元）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日本市场铅炭储能电池销量及增长率（2021-2032）&amp;（千瓦时）</w:t>
      </w:r>
      <w:r>
        <w:rPr>
          <w:rFonts w:hint="eastAsia"/>
        </w:rPr>
        <w:br/>
      </w:r>
      <w:r>
        <w:rPr>
          <w:rFonts w:hint="eastAsia"/>
        </w:rPr>
        <w:t>　　图 32： 日本市场铅炭储能电池收入及增长率（2021-2032）&amp;（万元）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东南亚市场铅炭储能电池销量及增长率（2021-2032）&amp;（千瓦时）</w:t>
      </w:r>
      <w:r>
        <w:rPr>
          <w:rFonts w:hint="eastAsia"/>
        </w:rPr>
        <w:br/>
      </w:r>
      <w:r>
        <w:rPr>
          <w:rFonts w:hint="eastAsia"/>
        </w:rPr>
        <w:t>　　图 34： 东南亚市场铅炭储能电池收入及增长率（2021-2032）&amp;（万元）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印度市场铅炭储能电池销量及增长率（2021-2032）&amp;（千瓦时）</w:t>
      </w:r>
      <w:r>
        <w:rPr>
          <w:rFonts w:hint="eastAsia"/>
        </w:rPr>
        <w:br/>
      </w:r>
      <w:r>
        <w:rPr>
          <w:rFonts w:hint="eastAsia"/>
        </w:rPr>
        <w:t>　　图 36： 印度市场铅炭储能电池收入及增长率（2021-2032）&amp;（万元）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南美市场铅炭储能电池销量及增长率（2021-2032）&amp;（千瓦时）</w:t>
      </w:r>
      <w:r>
        <w:rPr>
          <w:rFonts w:hint="eastAsia"/>
        </w:rPr>
        <w:br/>
      </w:r>
      <w:r>
        <w:rPr>
          <w:rFonts w:hint="eastAsia"/>
        </w:rPr>
        <w:t>　　图 38： 南美市场铅炭储能电池收入及增长率（2021-2032）&amp;（万元）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中东市场铅炭储能电池销量及增长率（2021-2032）&amp;（千瓦时）</w:t>
      </w:r>
      <w:r>
        <w:rPr>
          <w:rFonts w:hint="eastAsia"/>
        </w:rPr>
        <w:br/>
      </w:r>
      <w:r>
        <w:rPr>
          <w:rFonts w:hint="eastAsia"/>
        </w:rPr>
        <w:t>　　图 40： 中东市场铅炭储能电池收入及增长率（2021-2032）&amp;（万元）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全球不同产品类型铅炭储能电池价格走势（2021-2032）&amp;（元/千瓦时）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42： 全球不同应用铅炭储能电池价格走势（2021-2032）&amp;（元/千瓦时）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43： 铅炭储能电池中国企业SWOT分析</w:t>
      </w:r>
      <w:r>
        <w:rPr>
          <w:rFonts w:hint="eastAsia"/>
        </w:rPr>
        <w:br/>
      </w:r>
      <w:r>
        <w:rPr>
          <w:rFonts w:hint="eastAsia"/>
        </w:rPr>
        <w:t>　　图 44： 铅炭储能电池产业链</w:t>
      </w:r>
      <w:r>
        <w:rPr>
          <w:rFonts w:hint="eastAsia"/>
        </w:rPr>
        <w:br/>
      </w:r>
      <w:r>
        <w:rPr>
          <w:rFonts w:hint="eastAsia"/>
        </w:rPr>
        <w:t>　　图 45： 铅炭储能电池行业采购模式分析</w:t>
      </w:r>
      <w:r>
        <w:rPr>
          <w:rFonts w:hint="eastAsia"/>
        </w:rPr>
        <w:br/>
      </w:r>
      <w:r>
        <w:rPr>
          <w:rFonts w:hint="eastAsia"/>
        </w:rPr>
        <w:t>　　图 46： 铅炭储能电池行业生产模式</w:t>
      </w:r>
      <w:r>
        <w:rPr>
          <w:rFonts w:hint="eastAsia"/>
        </w:rPr>
        <w:br/>
      </w:r>
      <w:r>
        <w:rPr>
          <w:rFonts w:hint="eastAsia"/>
        </w:rPr>
        <w:t>　　图 47： 铅炭储能电池行业销售模式分析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31a5399bb1456b" w:history="1">
        <w:r>
          <w:rPr>
            <w:rStyle w:val="Hyperlink"/>
          </w:rPr>
          <w:t>2026-2032年全球与中国铅炭储能电池行业现状分析及前景趋势预测报告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31a5399bb1456b" w:history="1">
        <w:r>
          <w:rPr>
            <w:rStyle w:val="Hyperlink"/>
          </w:rPr>
          <w:t>https://www.20087.com/1/07/QianTanChuNengDianChiHangYeQianJingFenXi.html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热点：储能电池材料有哪些、铅炭储能电池前景、铅炭电池和铅酸电池哪个好、铅炭储能电池原理、新能源储能电池、铅炭储能电池有哪些、2025年天能电池编码、铅碳电池储能前景、储能用管式胶体铅炭电池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5f02e5c4894445" w:history="1">
      <w:r>
        <w:rPr>
          <w:rStyle w:val="Hyperlink"/>
        </w:rPr>
        <w:t>2026-2032年全球与中国铅炭储能电池行业现状分析及前景趋势预测报告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QianTanChuNengDianChiHangYeQianJingFenXi.html" TargetMode="External" Id="Re831a5399bb145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QianTanChuNengDianChiHangYeQianJingFenXi.html" TargetMode="External" Id="R575f02e5c48944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2026-03-23T06:25:22Z</dcterms:created>
  <dcterms:modified xsi:type="dcterms:W3CDTF">2026-03-23T07:25:22Z</dcterms:modified>
  <dc:subject>2026-2032年全球与中国铅炭储能电池行业现状分析及前景趋势预测报告</dc:subject>
  <dc:title>2026-2032年全球与中国铅炭储能电池行业现状分析及前景趋势预测报告</dc:title>
  <cp:keywords>2026-2032年全球与中国铅炭储能电池行业现状分析及前景趋势预测报告</cp:keywords>
  <dc:description>2026-2032年全球与中国铅炭储能电池行业现状分析及前景趋势预测报告</dc:description>
</cp:coreProperties>
</file>