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1ed65f6bc4ee9" w:history="1">
              <w:r>
                <w:rPr>
                  <w:rStyle w:val="Hyperlink"/>
                </w:rPr>
                <w:t>中国无烟原煤行业发展调研与市场前景预测报告（2025-2031年）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1ed65f6bc4ee9" w:history="1">
              <w:r>
                <w:rPr>
                  <w:rStyle w:val="Hyperlink"/>
                </w:rPr>
                <w:t>中国无烟原煤行业发展调研与市场前景预测报告（2025-2031年）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1ed65f6bc4ee9" w:history="1">
                <w:r>
                  <w:rPr>
                    <w:rStyle w:val="Hyperlink"/>
                  </w:rPr>
                  <w:t>https://www.20087.com/2/27/WuYanYuanMeiChanYeXianZhuangYuFa.html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原煤是一种低挥发分、低硫含量的优质煤炭品种，广泛应用于民用取暖、工业锅炉等领域。近年来，随着环保法规的日趋严格，无烟原煤因其燃烧过程中产生的烟尘少而受到青睐。当前市场上，无烟原煤不仅在产量、质量方面有所提升，还在清洁燃烧技术方面取得了重要进展。随着消费者对环保意识的增强，无烟原煤的需求量稳步增长。此外，随着技术的进步，无烟原煤的加工和利用效率也在不断提高，减少了燃烧过程中污染物的排放。</w:t>
      </w:r>
      <w:r>
        <w:rPr>
          <w:rFonts w:hint="eastAsia"/>
        </w:rPr>
        <w:br/>
      </w:r>
      <w:r>
        <w:rPr>
          <w:rFonts w:hint="eastAsia"/>
        </w:rPr>
        <w:t>　　未来，无烟原煤的发展将更加侧重于技术创新和清洁利用。一方面，随着新材料和新技术的应用，无烟原煤的加工和利用将朝着更高效、更环保的方向发展，例如通过改进燃烧技术和设备提高燃烧效率，同时减少污染物排放。另一方面，随着对环境保护要求的提高，无烟原煤的生产和使用将更加注重减少对环境的影响，包括采用更加环保的开采方法和提高资源的回收利用率。此外，随着清洁能源替代趋势的加速，无烟原煤还将探索与其他清洁能源的结合，以实现更加清洁和可持续的能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1ed65f6bc4ee9" w:history="1">
        <w:r>
          <w:rPr>
            <w:rStyle w:val="Hyperlink"/>
          </w:rPr>
          <w:t>中国无烟原煤行业发展调研与市场前景预测报告（2025-2031年）</w:t>
        </w:r>
      </w:hyperlink>
      <w:r>
        <w:rPr>
          <w:rFonts w:hint="eastAsia"/>
        </w:rPr>
        <w:t>》全面梳理了无烟原煤产业链，结合市场需求和市场规模等数据，深入剖析无烟原煤行业现状。报告详细探讨了无烟原煤市场竞争格局，重点关注重点企业及其品牌影响力，并分析了无烟原煤价格机制和细分市场特征。通过对无烟原煤技术现状及未来方向的评估，报告展望了无烟原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无烟原煤行业概述</w:t>
      </w:r>
      <w:r>
        <w:rPr>
          <w:rFonts w:hint="eastAsia"/>
        </w:rPr>
        <w:br/>
      </w:r>
      <w:r>
        <w:rPr>
          <w:rFonts w:hint="eastAsia"/>
        </w:rPr>
        <w:t>　　第一节 无烟原煤定义</w:t>
      </w:r>
      <w:r>
        <w:rPr>
          <w:rFonts w:hint="eastAsia"/>
        </w:rPr>
        <w:br/>
      </w:r>
      <w:r>
        <w:rPr>
          <w:rFonts w:hint="eastAsia"/>
        </w:rPr>
        <w:t>　　第二节 无烟原煤应用领域</w:t>
      </w:r>
      <w:r>
        <w:rPr>
          <w:rFonts w:hint="eastAsia"/>
        </w:rPr>
        <w:br/>
      </w:r>
      <w:r>
        <w:rPr>
          <w:rFonts w:hint="eastAsia"/>
        </w:rPr>
        <w:t>　　第三节 无烟原煤行业发展趋势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2020-2025年无烟原煤行业及运营数据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2020-2025年无烟原煤行业运营数据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一、2020-2025年无烟原煤行业资产状况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二、2020-2025年无烟原煤行业负债状况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三、2020-2025年无烟原煤行业成长性分析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四、2020-2025年无烟原煤行业经营能力分析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五、2020-2025年无烟原煤行业盈利能力分析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六、2020-2025年无烟原煤行业偿债能力分析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无烟原煤区域市场情况分析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无烟原煤市场竞争策略分析</w:t>
      </w:r>
      <w:r>
        <w:rPr>
          <w:rFonts w:hint="eastAsia"/>
        </w:rPr>
        <w:br/>
      </w:r>
      <w:r>
        <w:rPr>
          <w:rFonts w:hint="eastAsia"/>
        </w:rPr>
        <w:t>　　第一节 无烟原煤市场国内外SWOT分析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无烟原煤市场竞争策略分析</w:t>
      </w:r>
      <w:r>
        <w:rPr>
          <w:rFonts w:hint="eastAsia"/>
        </w:rPr>
        <w:br/>
      </w:r>
      <w:r>
        <w:rPr>
          <w:rFonts w:hint="eastAsia"/>
        </w:rPr>
        <w:t>　　　　一、无烟原煤市场增长潜力分析</w:t>
      </w:r>
      <w:r>
        <w:rPr>
          <w:rFonts w:hint="eastAsia"/>
        </w:rPr>
        <w:br/>
      </w:r>
      <w:r>
        <w:rPr>
          <w:rFonts w:hint="eastAsia"/>
        </w:rPr>
        <w:t>　　　　二、无烟原煤行业竞争策略分析</w:t>
      </w:r>
      <w:r>
        <w:rPr>
          <w:rFonts w:hint="eastAsia"/>
        </w:rPr>
        <w:br/>
      </w:r>
      <w:r>
        <w:rPr>
          <w:rFonts w:hint="eastAsia"/>
        </w:rPr>
        <w:t>　　第四节 无烟原煤行业发展趋势分析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一、2025-2031年我国无烟原煤市场发展趋势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二、2025-2031年无烟原煤行业市场规模变化预测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国内无烟原煤企业竞争力分析</w:t>
      </w:r>
      <w:r>
        <w:rPr>
          <w:rFonts w:hint="eastAsia"/>
        </w:rPr>
        <w:br/>
      </w:r>
      <w:r>
        <w:rPr>
          <w:rFonts w:hint="eastAsia"/>
        </w:rPr>
        <w:t>　　第一节 枣庄矿业（集团）有限责任公司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神华集团包头矿业有限责任公司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山西潞安矿业集团公司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冀中能源峰峰集团有限公司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2025-2031年无烟原煤行业发展趋势及投资风险分析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当前无烟原煤行业存在的问题</w:t>
      </w:r>
      <w:r>
        <w:rPr>
          <w:rFonts w:hint="eastAsia"/>
        </w:rPr>
        <w:br/>
      </w:r>
      <w:r>
        <w:rPr>
          <w:rFonts w:hint="eastAsia"/>
        </w:rPr>
        <w:t>　　第二节 无烟原煤行业未来发展预测分析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一、中国无烟原煤发展方向分析</w:t>
      </w:r>
      <w:r>
        <w:rPr>
          <w:rFonts w:hint="eastAsia"/>
        </w:rPr>
        <w:br/>
      </w:r>
      <w:r>
        <w:rPr>
          <w:rFonts w:hint="eastAsia"/>
        </w:rPr>
        <w:t>　　　　二、中国无烟原煤行业投资环境分析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三、中国无烟原煤行业投资趋势分析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四、中国无烟原煤行业投资方向</w:t>
      </w:r>
      <w:r>
        <w:rPr>
          <w:rFonts w:hint="eastAsia"/>
        </w:rPr>
        <w:br/>
      </w:r>
      <w:r>
        <w:rPr>
          <w:rFonts w:hint="eastAsia"/>
        </w:rPr>
        <w:t>　　第三节 中国无烟原煤行业资本市场的运作</w:t>
      </w:r>
      <w:r>
        <w:rPr>
          <w:rFonts w:hint="eastAsia"/>
        </w:rPr>
        <w:br/>
      </w:r>
      <w:r>
        <w:rPr>
          <w:rFonts w:hint="eastAsia"/>
        </w:rPr>
        <w:t>　　　　一、无烟原煤企业国内资本市场的运作建议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二、无烟原煤企业海外资本市场的运作建议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一、中国无烟原煤行业投资对象</w:t>
      </w:r>
      <w:r>
        <w:rPr>
          <w:rFonts w:hint="eastAsia"/>
        </w:rPr>
        <w:br/>
      </w:r>
      <w:r>
        <w:rPr>
          <w:rFonts w:hint="eastAsia"/>
        </w:rPr>
        <w:t>　　　　二、中国无烟原煤行业投资营销模式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1、中国无烟原煤行业企业的国内营销模式建议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2、中国无烟原煤行业企业海外营销模式建议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无烟原煤行业投资风险预警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影响无烟原煤行业发展的主要因素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一、2025年影响无烟原煤行业运行的有利因素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二、2025年影响无烟原煤行业运行的稳定因素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三、2025年影响无烟原煤行业运行的不利因素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四、2025年我国无烟原煤行业发展面临的挑战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五、2025年我国无烟原煤行业发展面临的机遇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中智~林~－专家对无烟原煤行业投资风险预警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一、2025-2031年无烟原煤行业市场风险及控制策略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二、2025-2031年无烟原煤行业政策风险及控制策略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三、2025-2031年无烟原煤行业经营风险及控制策略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四、2025-2031年无烟原煤同业竞争风险及控制策略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五、2025-2031年无烟原煤行业其他风险及控制策略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全球经济运行情况及预测</w:t>
      </w:r>
      <w:r>
        <w:rPr>
          <w:rFonts w:hint="eastAsia"/>
        </w:rPr>
        <w:br/>
      </w:r>
      <w:r>
        <w:rPr>
          <w:rFonts w:hint="eastAsia"/>
        </w:rPr>
        <w:t>　　图表 我国经济运行情况及预测</w:t>
      </w:r>
      <w:r>
        <w:rPr>
          <w:rFonts w:hint="eastAsia"/>
        </w:rPr>
        <w:br/>
      </w:r>
      <w:r>
        <w:rPr>
          <w:rFonts w:hint="eastAsia"/>
        </w:rPr>
        <w:t>　　图表 2020-2025年中国无烟原煤行业资产状况</w:t>
      </w:r>
      <w:r>
        <w:rPr>
          <w:rFonts w:hint="eastAsia"/>
        </w:rPr>
        <w:br/>
      </w:r>
      <w:r>
        <w:rPr>
          <w:rFonts w:hint="eastAsia"/>
        </w:rPr>
        <w:t>　　图表 2020-2025年中国无烟原煤行业负债状况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2020-2025年中国无烟原煤行业成长性分析</w:t>
      </w:r>
      <w:r>
        <w:rPr>
          <w:rFonts w:hint="eastAsia"/>
        </w:rPr>
        <w:br/>
      </w:r>
      <w:r>
        <w:rPr>
          <w:rFonts w:hint="eastAsia"/>
        </w:rPr>
        <w:t>　　图表 2020-2025年中国无烟原煤行业经营能力分析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2020-2025年中国无烟原煤行业盈利能力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2020-2025年中国无烟原煤行业偿债能力分析</w:t>
      </w:r>
      <w:r>
        <w:rPr>
          <w:rFonts w:hint="eastAsia"/>
        </w:rPr>
        <w:br/>
      </w:r>
      <w:r>
        <w:rPr>
          <w:rFonts w:hint="eastAsia"/>
        </w:rPr>
        <w:t>　　图表 我国无烟原煤行业所处生命周期示意图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2020-2025年中国无烟原煤行业潜在需求量变化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2020-2025年中国无烟原煤供给量变化</w:t>
      </w:r>
      <w:r>
        <w:rPr>
          <w:rFonts w:hint="eastAsia"/>
        </w:rPr>
        <w:br/>
      </w:r>
      <w:r>
        <w:rPr>
          <w:rFonts w:hint="eastAsia"/>
        </w:rPr>
        <w:t>　　图表 2020-2025年中国无烟原煤供需平衡分析</w:t>
      </w:r>
      <w:r>
        <w:rPr>
          <w:rFonts w:hint="eastAsia"/>
        </w:rPr>
        <w:br/>
      </w:r>
      <w:r>
        <w:rPr>
          <w:rFonts w:hint="eastAsia"/>
        </w:rPr>
        <w:t>　　图表 2020-2025年华北地区无烟原煤行业发展现状分析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2020-2025年华北地区无烟原煤行业需求情况分析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2025-2031年华北地区无烟原煤行业发展预测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2020-2025年东北地区无烟原煤行业发展现状分析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2020-2025年东北地区无烟原煤行业需求情况分析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2020-2025年东北地区无烟原煤行业市场规模分析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2025-2031年东北地区无烟原煤行业发展预测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2020-2025年华东地区无烟原煤行业发展现状分析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2020-2025年华东地区无烟原煤行业需求情况分析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2020-2025年华东地区无烟原煤行业市场规模分析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2025-2031年华东地区无烟原煤行业发展预测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2020-2025年中南地区无烟原煤行业发展现状分析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2020-2025年中南地区无烟原煤行业需求情况分析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2020-2025年中南地区无烟原煤行业市场规模分析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2025-2031年中南地区无烟原煤行业发展预测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2020-2025年西南地区无烟原煤行业发展现状分析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2020-2025年西南地区无烟原煤行业需求情况分析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2020-2025年西南地区无烟原煤行业市场规模分析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2025-2031年西南地区无烟原煤行业发展预测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2020-2025年西北地区无烟原煤行业发展现状分析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2020-2025年西北地区无烟原煤行业需求情况分析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2020-2025年西北地区无烟原煤行业市场规模分析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2025-2031年西北地区无烟原煤行业发展预测</w:t>
      </w:r>
      <w:r>
        <w:rPr>
          <w:rFonts w:hint="eastAsia"/>
        </w:rPr>
        <w:br/>
      </w:r>
      <w:r>
        <w:rPr>
          <w:rFonts w:hint="eastAsia"/>
        </w:rPr>
        <w:t>　　图表 2025-2031年中国无烟原煤区域需求结构变化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2025-2031年中国无烟原煤行业成长性分析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2025-2031年中国无烟原煤行业经营能力预测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2025-2031年中国无烟原煤行业资产利润率预测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2025-2031年中国无烟原煤行业盈利能力预测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2025-2031年中国无烟原煤行业偿债能力预测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1ed65f6bc4ee9" w:history="1">
        <w:r>
          <w:rPr>
            <w:rStyle w:val="Hyperlink"/>
          </w:rPr>
          <w:t>中国无烟原煤行业发展调研与市场前景预测报告（2025-2031年）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1ed65f6bc4ee9" w:history="1">
        <w:r>
          <w:rPr>
            <w:rStyle w:val="Hyperlink"/>
          </w:rPr>
          <w:t>https://www.20087.com/2/27/WuYanYuanMeiChanYeXianZhuangYuFa.html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热点：无烟煤炭、无烟煤原煤、无烟煤是什么煤种、无烟煤炭、无烟煤块煤、无烟煤是原煤还是洗煤、无烟煤面煤、无烟煤 烟煤、无烟煤原煤的价格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d16042d0f4e37" w:history="1">
      <w:r>
        <w:rPr>
          <w:rStyle w:val="Hyperlink"/>
        </w:rPr>
        <w:t>中国无烟原煤行业发展调研与市场前景预测报告（2025-2031年）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WuYanYuanMeiChanYeXianZhuangYuFa.html" TargetMode="External" Id="R6e91ed65f6bc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WuYanYuanMeiChanYeXianZhuangYuFa.html" TargetMode="External" Id="R957d16042d0f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2025-01-24T04:28:00Z</dcterms:created>
  <dcterms:modified xsi:type="dcterms:W3CDTF">2025-01-24T05:28:00Z</dcterms:modified>
  <dc:subject>中国无烟原煤行业发展调研与市场前景预测报告（2025-2031年）</dc:subject>
  <dc:title>中国无烟原煤行业发展调研与市场前景预测报告（2025-2031年）</dc:title>
  <cp:keywords>中国无烟原煤行业发展调研与市场前景预测报告（2025-2031年）</cp:keywords>
  <dc:description>中国无烟原煤行业发展调研与市场前景预测报告（2025-2031年）</dc:description>
</cp:coreProperties>
</file>