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1969e97054262" w:history="1">
              <w:r>
                <w:rPr>
                  <w:rStyle w:val="Hyperlink"/>
                </w:rPr>
                <w:t>2023年版中国氧化铝行业发展现状调研及市场前景分析报告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1969e97054262" w:history="1">
              <w:r>
                <w:rPr>
                  <w:rStyle w:val="Hyperlink"/>
                </w:rPr>
                <w:t>2023年版中国氧化铝行业发展现状调研及市场前景分析报告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a1969e97054262" w:history="1">
                <w:r>
                  <w:rPr>
                    <w:rStyle w:val="Hyperlink"/>
                  </w:rPr>
                  <w:t>https://www.20087.com/M_NengYuanKuangChan/72/YangHuaLvWeiLaiFaZhanQuShiYuCe.html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是铝的直接前驱体，同时也是耐火材料、磨料和催化剂载体的重要原料，其市场需求广泛。近年来，随着全球铝消费量的稳定增长，氧化铝的生产也相应扩大，特别是在中国、澳大利亚、巴西等国家。目前，氧化铝的生产正朝着更加环保和高效的方向发展，采用拜耳法和烧结法的结合，提高铝土矿的利用率，并减少生产过程中的废弃物和能耗。此外，氧化铝的纯度和性能也在不断提升，以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氧化铝行业将更加注重技术创新和循环经济。一方面，通过开发新的提取技术和工艺，如低温溶出和离子交换法，提高氧化铝的产率和质量，同时减少对环境的影响。另一方面，行业将探索氧化铝的回收和再利用，如从废铝和铝渣中回收氧化铝，以减少资源消耗和生产成本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1969e97054262" w:history="1">
        <w:r>
          <w:rPr>
            <w:rStyle w:val="Hyperlink"/>
          </w:rPr>
          <w:t>2023年版中国氧化铝行业发展现状调研及市场前景分析报告</w:t>
        </w:r>
      </w:hyperlink>
      <w:r>
        <w:rPr>
          <w:rFonts w:hint="eastAsia"/>
        </w:rPr>
        <w:t>》基于权威机构及氧化铝相关协会等渠道的资料数据，全方位分析了氧化铝行业的现状、市场需求及市场规模。氧化铝报告详细探讨了产业链结构、价格趋势，并对氧化铝各细分市场进行了研究。同时，预测了氧化铝市场前景与发展趋势，剖析了品牌竞争状态、市场集中度，以及氧化铝重点企业的表现。此外，氧化铝报告还揭示了行业发展的潜在风险与机遇，为氧化铝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中国氧化铝行业发展概述</w:t>
      </w:r>
      <w:r>
        <w:rPr>
          <w:rFonts w:hint="eastAsia"/>
        </w:rPr>
        <w:br/>
      </w:r>
      <w:r>
        <w:rPr>
          <w:rFonts w:hint="eastAsia"/>
        </w:rPr>
        <w:t>　　第一节 氧化铝行业发展情况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最近3-5年中国氧化铝行业经济指标分析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中国氧化铝行业的国际比较分析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中国氧化铝行业竞争力指标分析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中国氧化铝行业经济指标国际比较分析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全球氧化铝行业市场需求分析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全球氧化铝行业市场供给分析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行业市场需求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一、氧化铝行业需求市场</w:t>
      </w:r>
      <w:r>
        <w:rPr>
          <w:rFonts w:hint="eastAsia"/>
        </w:rPr>
        <w:br/>
      </w:r>
      <w:r>
        <w:rPr>
          <w:rFonts w:hint="eastAsia"/>
        </w:rPr>
        <w:t>　　　　二、氧化铝行业客户结构</w:t>
      </w:r>
      <w:r>
        <w:rPr>
          <w:rFonts w:hint="eastAsia"/>
        </w:rPr>
        <w:br/>
      </w:r>
      <w:r>
        <w:rPr>
          <w:rFonts w:hint="eastAsia"/>
        </w:rPr>
        <w:t>　　　　三、氧化铝行业需求的地区差异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一、氧化铝行业的需求预测</w:t>
      </w:r>
      <w:r>
        <w:rPr>
          <w:rFonts w:hint="eastAsia"/>
        </w:rPr>
        <w:br/>
      </w:r>
      <w:r>
        <w:rPr>
          <w:rFonts w:hint="eastAsia"/>
        </w:rPr>
        <w:t>　　　　二、氧化铝行业的供应预测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氧化铝产业链的分析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2023年氧化铝行业市场规模分析</w:t>
      </w:r>
      <w:r>
        <w:rPr>
          <w:rFonts w:hint="eastAsia"/>
        </w:rPr>
        <w:br/>
      </w:r>
      <w:r>
        <w:rPr>
          <w:rFonts w:hint="eastAsia"/>
        </w:rPr>
        <w:t>　　第二节 氧化铝行业主要市场大区发展状况及竞争力研究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六、西部大区市场分析</w:t>
      </w:r>
      <w:r>
        <w:rPr>
          <w:rFonts w:hint="eastAsia"/>
        </w:rPr>
        <w:br/>
      </w:r>
      <w:r>
        <w:rPr>
          <w:rFonts w:hint="eastAsia"/>
        </w:rPr>
        <w:t>　　第三节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第四节 2023-2029年氧化铝行业市场规模预测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2023-2029年需求预测分析</w:t>
      </w:r>
      <w:r>
        <w:rPr>
          <w:rFonts w:hint="eastAsia"/>
        </w:rPr>
        <w:br/>
      </w:r>
      <w:r>
        <w:rPr>
          <w:rFonts w:hint="eastAsia"/>
        </w:rPr>
        <w:t>　　第一节 氧化铝行业领域2023-2029年需求量预测</w:t>
      </w:r>
      <w:r>
        <w:rPr>
          <w:rFonts w:hint="eastAsia"/>
        </w:rPr>
        <w:br/>
      </w:r>
      <w:r>
        <w:rPr>
          <w:rFonts w:hint="eastAsia"/>
        </w:rPr>
        <w:t>　　第二节 2023-2029年氧化铝行业领域需求功能预测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2023-2029年氧化铝行业领域需求市场格局预测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氧化铝市场竞争格局分析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氧化铝行业主要企业竞争力分析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氧化铝行业竞争格局分析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一、2023年氧化铝行业竞争分析</w:t>
      </w:r>
      <w:r>
        <w:rPr>
          <w:rFonts w:hint="eastAsia"/>
        </w:rPr>
        <w:br/>
      </w:r>
      <w:r>
        <w:rPr>
          <w:rFonts w:hint="eastAsia"/>
        </w:rPr>
        <w:t>　　　　二、2023年国内外氧化铝竞争分析</w:t>
      </w:r>
      <w:r>
        <w:rPr>
          <w:rFonts w:hint="eastAsia"/>
        </w:rPr>
        <w:br/>
      </w:r>
      <w:r>
        <w:rPr>
          <w:rFonts w:hint="eastAsia"/>
        </w:rPr>
        <w:t>　　　　三、2023年中国氧化铝市场竞争分析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三、中国氧化铝行业参与国际竞争的战略市场定位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中国铝业公司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开曼铝业（三门峡）有限公司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兰州铝业股份有限公司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新疆众和股份有限公司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中孚实业股份有限公司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洛阳香江万基铝业有限公司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第十章 2023年中国氧化铝行业整体运行指标分析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中国氧化铝行业总体规模分析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中国氧化铝行业产销分析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中国氧化铝行业财务指标总体分析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中国氧化铝行业SWOT分析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2023-2029年氧化铝行业投资价值评估分析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中智-林　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氧化铝理化指标</w:t>
      </w:r>
      <w:r>
        <w:rPr>
          <w:rFonts w:hint="eastAsia"/>
        </w:rPr>
        <w:br/>
      </w:r>
      <w:r>
        <w:rPr>
          <w:rFonts w:hint="eastAsia"/>
        </w:rPr>
        <w:t>　　图表 铝在各个行业的作用</w:t>
      </w:r>
      <w:r>
        <w:rPr>
          <w:rFonts w:hint="eastAsia"/>
        </w:rPr>
        <w:br/>
      </w:r>
      <w:r>
        <w:rPr>
          <w:rFonts w:hint="eastAsia"/>
        </w:rPr>
        <w:t>　　图表 氧化铝行业进入壁垒</w:t>
      </w:r>
      <w:r>
        <w:rPr>
          <w:rFonts w:hint="eastAsia"/>
        </w:rPr>
        <w:br/>
      </w:r>
      <w:r>
        <w:rPr>
          <w:rFonts w:hint="eastAsia"/>
        </w:rPr>
        <w:t>　　图表 氧化铝行业推出壁垒</w:t>
      </w:r>
      <w:r>
        <w:rPr>
          <w:rFonts w:hint="eastAsia"/>
        </w:rPr>
        <w:br/>
      </w:r>
      <w:r>
        <w:rPr>
          <w:rFonts w:hint="eastAsia"/>
        </w:rPr>
        <w:t>　　图表 我国氧化铝企业竞争指标</w:t>
      </w:r>
      <w:r>
        <w:rPr>
          <w:rFonts w:hint="eastAsia"/>
        </w:rPr>
        <w:br/>
      </w:r>
      <w:r>
        <w:rPr>
          <w:rFonts w:hint="eastAsia"/>
        </w:rPr>
        <w:t>　　图表 产业生命周期一览表</w:t>
      </w:r>
      <w:r>
        <w:rPr>
          <w:rFonts w:hint="eastAsia"/>
        </w:rPr>
        <w:br/>
      </w:r>
      <w:r>
        <w:rPr>
          <w:rFonts w:hint="eastAsia"/>
        </w:rPr>
        <w:t>　　图表 2018-2023年中国纳米氧化铝企业数量</w:t>
      </w:r>
      <w:r>
        <w:rPr>
          <w:rFonts w:hint="eastAsia"/>
        </w:rPr>
        <w:br/>
      </w:r>
      <w:r>
        <w:rPr>
          <w:rFonts w:hint="eastAsia"/>
        </w:rPr>
        <w:t>　　图表 2023年我国纳米氧化铝行业各地区销售分析</w:t>
      </w:r>
      <w:r>
        <w:rPr>
          <w:rFonts w:hint="eastAsia"/>
        </w:rPr>
        <w:br/>
      </w:r>
      <w:r>
        <w:rPr>
          <w:rFonts w:hint="eastAsia"/>
        </w:rPr>
        <w:t>　　图表 2022-2023年中国氧化铝行业经济指标国际比较</w:t>
      </w:r>
      <w:r>
        <w:rPr>
          <w:rFonts w:hint="eastAsia"/>
        </w:rPr>
        <w:br/>
      </w:r>
      <w:r>
        <w:rPr>
          <w:rFonts w:hint="eastAsia"/>
        </w:rPr>
        <w:t>　　图表 2018-2023年全球氧化铝行业市场规模情况</w:t>
      </w:r>
      <w:r>
        <w:rPr>
          <w:rFonts w:hint="eastAsia"/>
        </w:rPr>
        <w:br/>
      </w:r>
      <w:r>
        <w:rPr>
          <w:rFonts w:hint="eastAsia"/>
        </w:rPr>
        <w:t>　　图表 2023年全球氧化铝行业需求结构</w:t>
      </w:r>
      <w:r>
        <w:rPr>
          <w:rFonts w:hint="eastAsia"/>
        </w:rPr>
        <w:br/>
      </w:r>
      <w:r>
        <w:rPr>
          <w:rFonts w:hint="eastAsia"/>
        </w:rPr>
        <w:t>　　图表 2023年全球氧化铝行业重点企业分布</w:t>
      </w:r>
      <w:r>
        <w:rPr>
          <w:rFonts w:hint="eastAsia"/>
        </w:rPr>
        <w:br/>
      </w:r>
      <w:r>
        <w:rPr>
          <w:rFonts w:hint="eastAsia"/>
        </w:rPr>
        <w:t>　　图表 2023年我国氧化铝行业客户结构</w:t>
      </w:r>
      <w:r>
        <w:rPr>
          <w:rFonts w:hint="eastAsia"/>
        </w:rPr>
        <w:br/>
      </w:r>
      <w:r>
        <w:rPr>
          <w:rFonts w:hint="eastAsia"/>
        </w:rPr>
        <w:t>　　图表 2023年我国氧化铝行业需求的地区差异</w:t>
      </w:r>
      <w:r>
        <w:rPr>
          <w:rFonts w:hint="eastAsia"/>
        </w:rPr>
        <w:br/>
      </w:r>
      <w:r>
        <w:rPr>
          <w:rFonts w:hint="eastAsia"/>
        </w:rPr>
        <w:t>　　图表 2023-2029年我国氧化铝行业需求预测</w:t>
      </w:r>
      <w:r>
        <w:rPr>
          <w:rFonts w:hint="eastAsia"/>
        </w:rPr>
        <w:br/>
      </w:r>
      <w:r>
        <w:rPr>
          <w:rFonts w:hint="eastAsia"/>
        </w:rPr>
        <w:t>　　图表 2023-2029年我国氧化铝行业产量预测</w:t>
      </w:r>
      <w:r>
        <w:rPr>
          <w:rFonts w:hint="eastAsia"/>
        </w:rPr>
        <w:br/>
      </w:r>
      <w:r>
        <w:rPr>
          <w:rFonts w:hint="eastAsia"/>
        </w:rPr>
        <w:t>　　图表 2022-2023年我国氧化铝行业供需平衡情况</w:t>
      </w:r>
      <w:r>
        <w:rPr>
          <w:rFonts w:hint="eastAsia"/>
        </w:rPr>
        <w:br/>
      </w:r>
      <w:r>
        <w:rPr>
          <w:rFonts w:hint="eastAsia"/>
        </w:rPr>
        <w:t>　　图表 2018-2023年国内分地区氧化铝价格走势</w:t>
      </w:r>
      <w:r>
        <w:rPr>
          <w:rFonts w:hint="eastAsia"/>
        </w:rPr>
        <w:br/>
      </w:r>
      <w:r>
        <w:rPr>
          <w:rFonts w:hint="eastAsia"/>
        </w:rPr>
        <w:t>　　图表 2018-2023年我国氧化铝现货价格、长单价格和进口氧化铝到岸价走势</w:t>
      </w:r>
      <w:r>
        <w:rPr>
          <w:rFonts w:hint="eastAsia"/>
        </w:rPr>
        <w:br/>
      </w:r>
      <w:r>
        <w:rPr>
          <w:rFonts w:hint="eastAsia"/>
        </w:rPr>
        <w:t>　　图表 2022-2023年中国氧化铝价格</w:t>
      </w:r>
      <w:r>
        <w:rPr>
          <w:rFonts w:hint="eastAsia"/>
        </w:rPr>
        <w:br/>
      </w:r>
      <w:r>
        <w:rPr>
          <w:rFonts w:hint="eastAsia"/>
        </w:rPr>
        <w:t>　　图表 2023年全国氧化铝产量集中度分析</w:t>
      </w:r>
      <w:r>
        <w:rPr>
          <w:rFonts w:hint="eastAsia"/>
        </w:rPr>
        <w:br/>
      </w:r>
      <w:r>
        <w:rPr>
          <w:rFonts w:hint="eastAsia"/>
        </w:rPr>
        <w:t>　　图表 2023年全国氧化铝产量分省市一览表</w:t>
      </w:r>
      <w:r>
        <w:rPr>
          <w:rFonts w:hint="eastAsia"/>
        </w:rPr>
        <w:br/>
      </w:r>
      <w:r>
        <w:rPr>
          <w:rFonts w:hint="eastAsia"/>
        </w:rPr>
        <w:t>　　图表 2018-2023年我国氧化铝行业市场规模情况</w:t>
      </w:r>
      <w:r>
        <w:rPr>
          <w:rFonts w:hint="eastAsia"/>
        </w:rPr>
        <w:br/>
      </w:r>
      <w:r>
        <w:rPr>
          <w:rFonts w:hint="eastAsia"/>
        </w:rPr>
        <w:t>　　图表 2018-2023年我国氧化铝行业华北地区市场规模情况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2018-2023年我国氧化铝行业西部地区市场规模情况</w:t>
      </w:r>
      <w:r>
        <w:rPr>
          <w:rFonts w:hint="eastAsia"/>
        </w:rPr>
        <w:br/>
      </w:r>
      <w:r>
        <w:rPr>
          <w:rFonts w:hint="eastAsia"/>
        </w:rPr>
        <w:t>　　图表 2023年我国氧化铝行业产量情况</w:t>
      </w:r>
      <w:r>
        <w:rPr>
          <w:rFonts w:hint="eastAsia"/>
        </w:rPr>
        <w:br/>
      </w:r>
      <w:r>
        <w:rPr>
          <w:rFonts w:hint="eastAsia"/>
        </w:rPr>
        <w:t>　　图表 2023年各省市氧化铝集中度</w:t>
      </w:r>
      <w:r>
        <w:rPr>
          <w:rFonts w:hint="eastAsia"/>
        </w:rPr>
        <w:br/>
      </w:r>
      <w:r>
        <w:rPr>
          <w:rFonts w:hint="eastAsia"/>
        </w:rPr>
        <w:t>　　图表 2023-2029年我国氧化铝行业市场规模预测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2023-2029年我国冶金用氧化铝行业需求量预测</w:t>
      </w:r>
      <w:r>
        <w:rPr>
          <w:rFonts w:hint="eastAsia"/>
        </w:rPr>
        <w:br/>
      </w:r>
      <w:r>
        <w:rPr>
          <w:rFonts w:hint="eastAsia"/>
        </w:rPr>
        <w:t>　　图表 2023-2029年我国化工用氧化铝行业需求量预测</w:t>
      </w:r>
      <w:r>
        <w:rPr>
          <w:rFonts w:hint="eastAsia"/>
        </w:rPr>
        <w:br/>
      </w:r>
      <w:r>
        <w:rPr>
          <w:rFonts w:hint="eastAsia"/>
        </w:rPr>
        <w:t>　　图表 2023年中国氧化铝市场集中度</w:t>
      </w:r>
      <w:r>
        <w:rPr>
          <w:rFonts w:hint="eastAsia"/>
        </w:rPr>
        <w:br/>
      </w:r>
      <w:r>
        <w:rPr>
          <w:rFonts w:hint="eastAsia"/>
        </w:rPr>
        <w:t>　　图表 2023年我国氧化铝行业企业集中度</w:t>
      </w:r>
      <w:r>
        <w:rPr>
          <w:rFonts w:hint="eastAsia"/>
        </w:rPr>
        <w:br/>
      </w:r>
      <w:r>
        <w:rPr>
          <w:rFonts w:hint="eastAsia"/>
        </w:rPr>
        <w:t>　　图表 2023年我国氧化铝行业区域集中度</w:t>
      </w:r>
      <w:r>
        <w:rPr>
          <w:rFonts w:hint="eastAsia"/>
        </w:rPr>
        <w:br/>
      </w:r>
      <w:r>
        <w:rPr>
          <w:rFonts w:hint="eastAsia"/>
        </w:rPr>
        <w:t>　　图表 我国部分氧化铝公司对比</w:t>
      </w:r>
      <w:r>
        <w:rPr>
          <w:rFonts w:hint="eastAsia"/>
        </w:rPr>
        <w:br/>
      </w:r>
      <w:r>
        <w:rPr>
          <w:rFonts w:hint="eastAsia"/>
        </w:rPr>
        <w:t>　　图表 2023年我国氧化铝行业前十企业排名</w:t>
      </w:r>
      <w:r>
        <w:rPr>
          <w:rFonts w:hint="eastAsia"/>
        </w:rPr>
        <w:br/>
      </w:r>
      <w:r>
        <w:rPr>
          <w:rFonts w:hint="eastAsia"/>
        </w:rPr>
        <w:t>　　图表 2023年我国氧化铝行业各细分市场占总市场的结构比例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2023年我国氧化铝行业领先企业的结构</w:t>
      </w:r>
      <w:r>
        <w:rPr>
          <w:rFonts w:hint="eastAsia"/>
        </w:rPr>
        <w:br/>
      </w:r>
      <w:r>
        <w:rPr>
          <w:rFonts w:hint="eastAsia"/>
        </w:rPr>
        <w:t>　　图表 氧化铝行业产业链结构</w:t>
      </w:r>
      <w:r>
        <w:rPr>
          <w:rFonts w:hint="eastAsia"/>
        </w:rPr>
        <w:br/>
      </w:r>
      <w:r>
        <w:rPr>
          <w:rFonts w:hint="eastAsia"/>
        </w:rPr>
        <w:t>　　图表 2023年中国铝业公司主营业务</w:t>
      </w:r>
      <w:r>
        <w:rPr>
          <w:rFonts w:hint="eastAsia"/>
        </w:rPr>
        <w:br/>
      </w:r>
      <w:r>
        <w:rPr>
          <w:rFonts w:hint="eastAsia"/>
        </w:rPr>
        <w:t>　　图表 2018-2023年中国铝业公司成长能力</w:t>
      </w:r>
      <w:r>
        <w:rPr>
          <w:rFonts w:hint="eastAsia"/>
        </w:rPr>
        <w:br/>
      </w:r>
      <w:r>
        <w:rPr>
          <w:rFonts w:hint="eastAsia"/>
        </w:rPr>
        <w:t>　　图表 2018-2023年中国铝业公司盈利能力</w:t>
      </w:r>
      <w:r>
        <w:rPr>
          <w:rFonts w:hint="eastAsia"/>
        </w:rPr>
        <w:br/>
      </w:r>
      <w:r>
        <w:rPr>
          <w:rFonts w:hint="eastAsia"/>
        </w:rPr>
        <w:t>　　图表 2018-2023年中国铝业公司资产负债</w:t>
      </w:r>
      <w:r>
        <w:rPr>
          <w:rFonts w:hint="eastAsia"/>
        </w:rPr>
        <w:br/>
      </w:r>
      <w:r>
        <w:rPr>
          <w:rFonts w:hint="eastAsia"/>
        </w:rPr>
        <w:t>　　图表 2018-2023年中国铝业公司利润表</w:t>
      </w:r>
      <w:r>
        <w:rPr>
          <w:rFonts w:hint="eastAsia"/>
        </w:rPr>
        <w:br/>
      </w:r>
      <w:r>
        <w:rPr>
          <w:rFonts w:hint="eastAsia"/>
        </w:rPr>
        <w:t>　　图表 2018-2023年中国铝业公司现金流量</w:t>
      </w:r>
      <w:r>
        <w:rPr>
          <w:rFonts w:hint="eastAsia"/>
        </w:rPr>
        <w:br/>
      </w:r>
      <w:r>
        <w:rPr>
          <w:rFonts w:hint="eastAsia"/>
        </w:rPr>
        <w:t>　　图表 2023年云南铝业股份有限公司主营构成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2018-2023年云南铝业股份有限公司成长能力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2018-2023年云南铝业股份有限公司盈利能力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2018-2023年云南铝业股份有限公司资产负债</w:t>
      </w:r>
      <w:r>
        <w:rPr>
          <w:rFonts w:hint="eastAsia"/>
        </w:rPr>
        <w:br/>
      </w:r>
      <w:r>
        <w:rPr>
          <w:rFonts w:hint="eastAsia"/>
        </w:rPr>
        <w:t>　　图表 2018-2023年云南铝业股份有限公司利润表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2018-2023年云南铝业股份有限公司现金流量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2023年中国有色金属建设股份有限公司主营构成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2018-2023年中国有色金属建设股份有限公司成长能力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2018-2023年中国有色金属建设股份有限公司盈利能力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2018-2023年中国有色金属建设股份有限公司资产负债</w:t>
      </w:r>
      <w:r>
        <w:rPr>
          <w:rFonts w:hint="eastAsia"/>
        </w:rPr>
        <w:br/>
      </w:r>
      <w:r>
        <w:rPr>
          <w:rFonts w:hint="eastAsia"/>
        </w:rPr>
        <w:t>　　图表 2018-2023年中国有色金属建设股份有限公司利润</w:t>
      </w:r>
      <w:r>
        <w:rPr>
          <w:rFonts w:hint="eastAsia"/>
        </w:rPr>
        <w:br/>
      </w:r>
      <w:r>
        <w:rPr>
          <w:rFonts w:hint="eastAsia"/>
        </w:rPr>
        <w:t>　　图表 2018-2023年中国有色金属建设股份有限公司现金流量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2023年山东南山铝业股份有限公司主营构成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2018-2023年山东南山铝业股份有限公司成长能力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2018-2023年山东南山铝业股份有限公司盈利能力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2018-2023年山东南山铝业股份有限公司资产负债</w:t>
      </w:r>
      <w:r>
        <w:rPr>
          <w:rFonts w:hint="eastAsia"/>
        </w:rPr>
        <w:br/>
      </w:r>
      <w:r>
        <w:rPr>
          <w:rFonts w:hint="eastAsia"/>
        </w:rPr>
        <w:t>　　图表 2018-2023年山东南山铝业股份有限公司利润</w:t>
      </w:r>
      <w:r>
        <w:rPr>
          <w:rFonts w:hint="eastAsia"/>
        </w:rPr>
        <w:br/>
      </w:r>
      <w:r>
        <w:rPr>
          <w:rFonts w:hint="eastAsia"/>
        </w:rPr>
        <w:t>　　图表 2018-2023年山东南山铝业股份有限公司现金流量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2023年焦作万方铝业股份有限公司主营构成</w:t>
      </w:r>
      <w:r>
        <w:rPr>
          <w:rFonts w:hint="eastAsia"/>
        </w:rPr>
        <w:br/>
      </w:r>
      <w:r>
        <w:rPr>
          <w:rFonts w:hint="eastAsia"/>
        </w:rPr>
        <w:t>　　图表 年9月焦作万方铝业股份有限公司成长能力</w:t>
      </w:r>
      <w:r>
        <w:rPr>
          <w:rFonts w:hint="eastAsia"/>
        </w:rPr>
        <w:br/>
      </w:r>
      <w:r>
        <w:rPr>
          <w:rFonts w:hint="eastAsia"/>
        </w:rPr>
        <w:t>　　图表 年9月焦作万方铝业股份有限公司盈利能力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2018-2023年焦作万方铝业股份有限公司资产负债</w:t>
      </w:r>
      <w:r>
        <w:rPr>
          <w:rFonts w:hint="eastAsia"/>
        </w:rPr>
        <w:br/>
      </w:r>
      <w:r>
        <w:rPr>
          <w:rFonts w:hint="eastAsia"/>
        </w:rPr>
        <w:t>　　图表 2018-2023年焦作万方铝业股份有限公司利润</w:t>
      </w:r>
      <w:r>
        <w:rPr>
          <w:rFonts w:hint="eastAsia"/>
        </w:rPr>
        <w:br/>
      </w:r>
      <w:r>
        <w:rPr>
          <w:rFonts w:hint="eastAsia"/>
        </w:rPr>
        <w:t>　　图表 2018-2023年焦作万方铝业股份有限公司现金流量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2023年新疆众和股份有限公司主管构成</w:t>
      </w:r>
      <w:r>
        <w:rPr>
          <w:rFonts w:hint="eastAsia"/>
        </w:rPr>
        <w:br/>
      </w:r>
      <w:r>
        <w:rPr>
          <w:rFonts w:hint="eastAsia"/>
        </w:rPr>
        <w:t>　　图表 2018-2023年新疆众和股份有限公司盈利能力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2018-2023年新疆众和股份有限公司盈利质量</w:t>
      </w:r>
      <w:r>
        <w:rPr>
          <w:rFonts w:hint="eastAsia"/>
        </w:rPr>
        <w:br/>
      </w:r>
      <w:r>
        <w:rPr>
          <w:rFonts w:hint="eastAsia"/>
        </w:rPr>
        <w:t>　　图表 2018-2023年新疆众和股份有限公司成长能力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2018-2023年新疆众和股份有限公司资产负债</w:t>
      </w:r>
      <w:r>
        <w:rPr>
          <w:rFonts w:hint="eastAsia"/>
        </w:rPr>
        <w:br/>
      </w:r>
      <w:r>
        <w:rPr>
          <w:rFonts w:hint="eastAsia"/>
        </w:rPr>
        <w:t>　　图表 2018-2023年新疆众和股份有限公司利润表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2018-2023年新疆众和股份有限公司现金流量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2023年中孚实业股份有限公司主营构成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2018-2023年中孚实业股份有限公司成长能力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2018-2023年中孚实业股份有限公司盈利能力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2018-2023年中孚实业股份有限公司资产负债</w:t>
      </w:r>
      <w:r>
        <w:rPr>
          <w:rFonts w:hint="eastAsia"/>
        </w:rPr>
        <w:br/>
      </w:r>
      <w:r>
        <w:rPr>
          <w:rFonts w:hint="eastAsia"/>
        </w:rPr>
        <w:t>　　图表 2018-2023年中孚实业股份有限公司利润表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2018-2023年中孚实业股份有限公司现金流量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2018-2023年我国氧化铝行业企业数量情况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2018-2023年我国氧化铝行业市场规模情况</w:t>
      </w:r>
      <w:r>
        <w:rPr>
          <w:rFonts w:hint="eastAsia"/>
        </w:rPr>
        <w:br/>
      </w:r>
      <w:r>
        <w:rPr>
          <w:rFonts w:hint="eastAsia"/>
        </w:rPr>
        <w:t>　　图表 2018-2023年我国氧化铝产量及增长情况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2018-2023年中国氧化铝分国别进口走势图</w:t>
      </w:r>
      <w:r>
        <w:rPr>
          <w:rFonts w:hint="eastAsia"/>
        </w:rPr>
        <w:br/>
      </w:r>
      <w:r>
        <w:rPr>
          <w:rFonts w:hint="eastAsia"/>
        </w:rPr>
        <w:t>　　图表 中国铝土矿分国别进口</w:t>
      </w:r>
      <w:r>
        <w:rPr>
          <w:rFonts w:hint="eastAsia"/>
        </w:rPr>
        <w:br/>
      </w:r>
      <w:r>
        <w:rPr>
          <w:rFonts w:hint="eastAsia"/>
        </w:rPr>
        <w:t>　　图表 2018-2023年我国氧化铝行业销售收入情况</w:t>
      </w:r>
      <w:r>
        <w:rPr>
          <w:rFonts w:hint="eastAsia"/>
        </w:rPr>
        <w:br/>
      </w:r>
      <w:r>
        <w:rPr>
          <w:rFonts w:hint="eastAsia"/>
        </w:rPr>
        <w:t>　　图表 2022-2023年我国氧化铝行业盈利能力指标</w:t>
      </w:r>
      <w:r>
        <w:rPr>
          <w:rFonts w:hint="eastAsia"/>
        </w:rPr>
        <w:br/>
      </w:r>
      <w:r>
        <w:rPr>
          <w:rFonts w:hint="eastAsia"/>
        </w:rPr>
        <w:t>　　图表 2022-2023年我国氧化铝行业偿债能力指标</w:t>
      </w:r>
      <w:r>
        <w:rPr>
          <w:rFonts w:hint="eastAsia"/>
        </w:rPr>
        <w:br/>
      </w:r>
      <w:r>
        <w:rPr>
          <w:rFonts w:hint="eastAsia"/>
        </w:rPr>
        <w:t>　　图表 2022-2023年我国氧化铝行业营运能力指标</w:t>
      </w:r>
      <w:r>
        <w:rPr>
          <w:rFonts w:hint="eastAsia"/>
        </w:rPr>
        <w:br/>
      </w:r>
      <w:r>
        <w:rPr>
          <w:rFonts w:hint="eastAsia"/>
        </w:rPr>
        <w:t>　　图表 2022-2023年我国氧化铝行业发展能力指标</w:t>
      </w:r>
      <w:r>
        <w:rPr>
          <w:rFonts w:hint="eastAsia"/>
        </w:rPr>
        <w:br/>
      </w:r>
      <w:r>
        <w:rPr>
          <w:rFonts w:hint="eastAsia"/>
        </w:rPr>
        <w:t>　　图表 2018-2023年中国纳米氧化铝产量</w:t>
      </w:r>
      <w:r>
        <w:rPr>
          <w:rFonts w:hint="eastAsia"/>
        </w:rPr>
        <w:br/>
      </w:r>
      <w:r>
        <w:rPr>
          <w:rFonts w:hint="eastAsia"/>
        </w:rPr>
        <w:t>　　图表 提高拜耳法效率的技术路线</w:t>
      </w:r>
      <w:r>
        <w:rPr>
          <w:rFonts w:hint="eastAsia"/>
        </w:rPr>
        <w:br/>
      </w:r>
      <w:r>
        <w:rPr>
          <w:rFonts w:hint="eastAsia"/>
        </w:rPr>
        <w:t>　　图表 烧结法湿法系统节能的技术路线</w:t>
      </w:r>
      <w:r>
        <w:rPr>
          <w:rFonts w:hint="eastAsia"/>
        </w:rPr>
        <w:br/>
      </w:r>
      <w:r>
        <w:rPr>
          <w:rFonts w:hint="eastAsia"/>
        </w:rPr>
        <w:t>　　图表 拜耳法种分砂状氧化铝生产的技术思路</w:t>
      </w:r>
      <w:r>
        <w:rPr>
          <w:rFonts w:hint="eastAsia"/>
        </w:rPr>
        <w:br/>
      </w:r>
      <w:r>
        <w:rPr>
          <w:rFonts w:hint="eastAsia"/>
        </w:rPr>
        <w:t>　　图表 烧结法碳分生产砂状氧化铝的技术路线</w:t>
      </w:r>
      <w:r>
        <w:rPr>
          <w:rFonts w:hint="eastAsia"/>
        </w:rPr>
        <w:br/>
      </w:r>
      <w:r>
        <w:rPr>
          <w:rFonts w:hint="eastAsia"/>
        </w:rPr>
        <w:t>　　图表 氧化铝销售网点示意图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1969e97054262" w:history="1">
        <w:r>
          <w:rPr>
            <w:rStyle w:val="Hyperlink"/>
          </w:rPr>
          <w:t>2023年版中国氧化铝行业发展现状调研及市场前景分析报告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a1969e97054262" w:history="1">
        <w:r>
          <w:rPr>
            <w:rStyle w:val="Hyperlink"/>
          </w:rPr>
          <w:t>https://www.20087.com/M_NengYuanKuangChan/72/YangHuaLvWeiLaiFaZhanQuShiYuCe.html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9a83c675b4418" w:history="1">
      <w:r>
        <w:rPr>
          <w:rStyle w:val="Hyperlink"/>
        </w:rPr>
        <w:t>2023年版中国氧化铝行业发展现状调研及市场前景分析报告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2/YangHuaLvWeiLaiFaZhanQuShiYuCe.html" TargetMode="External" Id="R4fa1969e9705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2/YangHuaLvWeiLaiFaZhanQuShiYuCe.html" TargetMode="External" Id="R8699a83c675b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2023-05-18T07:02:00Z</dcterms:created>
  <dcterms:modified xsi:type="dcterms:W3CDTF">2023-05-18T08:02:00Z</dcterms:modified>
  <dc:subject>2023年版中国氧化铝行业发展现状调研及市场前景分析报告</dc:subject>
  <dc:title>2023年版中国氧化铝行业发展现状调研及市场前景分析报告</dc:title>
  <cp:keywords>2023年版中国氧化铝行业发展现状调研及市场前景分析报告</cp:keywords>
  <dc:description>2023年版中国氧化铝行业发展现状调研及市场前景分析报告</dc:description>
</cp:coreProperties>
</file>