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1a9f7b5044b4e" w:history="1">
              <w:r>
                <w:rPr>
                  <w:rStyle w:val="Hyperlink"/>
                </w:rPr>
                <w:t>2025-2031年中国液态铝行业研究分析与前景趋势报告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1a9f7b5044b4e" w:history="1">
              <w:r>
                <w:rPr>
                  <w:rStyle w:val="Hyperlink"/>
                </w:rPr>
                <w:t>2025-2031年中国液态铝行业研究分析与前景趋势报告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1a9f7b5044b4e" w:history="1">
                <w:r>
                  <w:rPr>
                    <w:rStyle w:val="Hyperlink"/>
                  </w:rPr>
                  <w:t>https://www.20087.com/2/77/YeTaiLvHangYeXianZhuangJiQianJing.html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铝是处于熔融状态的金属铝，通常在900摄氏度以上的高温环境中存在，是铝冶炼、铸造、合金制备及连续加工过程中的关键中间形态。目前，液态铝的生产主要依赖于电解氧化铝的霍尔-埃鲁法，在大型电解槽中持续产出，并通过保温转运包或流槽系统输送至下游工序。其质量控制核心在于纯度、温度均匀性与夹杂物含量，直接影响最终产品的力学性能与表面质量。在工业应用中，液态铝广泛用于重力铸造、低压铸造、连续轧制及合金化处理，尤其在汽车零部件、建筑材料与包装材料制造中占据重要地位。现代生产体系普遍配备在线测温、除气、过滤与成分分析装置，以确保液态铝在输送与处理过程中的稳定性。然而，高温操作带来的能耗高、氧化损失大及安全风险突出等问题长期存在，铝液与水分接触可能引发剧烈反应，对设备密封性与操作规范要求极高。此外，杂质元素（如铁、硅）的控制、熔体净化效率及炉渣回收利用仍是行业持续优化的重点。环保压力也促使企业加强烟气处理、余热回收与碳排放管理。</w:t>
      </w:r>
      <w:r>
        <w:rPr>
          <w:rFonts w:hint="eastAsia"/>
        </w:rPr>
        <w:br/>
      </w:r>
      <w:r>
        <w:rPr>
          <w:rFonts w:hint="eastAsia"/>
        </w:rPr>
        <w:t>　　未来，液态铝的生产与处理将更加注重能效提升、过程精准控制与资源循环利用。电解槽设计，如惰性阳极技术的应用，有望显著降低电耗并减少温室气体排放，推动铝冶炼向绿色低碳转型。智能化监控系统的引入，包括基于热成像、光谱分析与大数据模型的熔体状态实时评估，将提高成分调控与温度管理的精度，减少人为误差。在输送与铸造环节，密闭式保温系统、电磁泵送技术及自动化浇注装置的普及，将进一步降低氧化烧损与能耗，提升作业安全性。同时，先进净化技术，如旋转喷吹除气、陶瓷过滤与超声波处理，将持续优化熔体洁净度，满足高端铸件对内部质量的严苛要求。循环经济理念将深化铝灰、炉渣及废渣的资源化利用，开发高附加值副产品，减少固废排放。此外，短流程工艺与近终形铸造技术的发展，可能缩短液态铝从冶炼到成型的路径，提高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1a9f7b5044b4e" w:history="1">
        <w:r>
          <w:rPr>
            <w:rStyle w:val="Hyperlink"/>
          </w:rPr>
          <w:t>2025-2031年中国液态铝行业研究分析与前景趋势报告</w:t>
        </w:r>
      </w:hyperlink>
      <w:r>
        <w:rPr>
          <w:rFonts w:hint="eastAsia"/>
        </w:rPr>
        <w:t>》全面梳理了液态铝行业的市场规模、技术现状及产业链结构，结合数据分析了液态铝市场需求、价格动态与竞争格局，科学预测了液态铝发展趋势与市场前景，解读了行业内重点企业的战略布局与品牌影响力，同时对市场竞争与集中度进行了评估。此外，报告还细分了市场领域，揭示了液态铝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液态铝行业概述</w:t>
      </w:r>
      <w:r>
        <w:rPr>
          <w:rFonts w:hint="eastAsia"/>
        </w:rPr>
        <w:br/>
      </w:r>
      <w:r>
        <w:rPr>
          <w:rFonts w:hint="eastAsia"/>
        </w:rPr>
        <w:t>　　第一节 液态铝定义与分类</w:t>
      </w:r>
      <w:r>
        <w:rPr>
          <w:rFonts w:hint="eastAsia"/>
        </w:rPr>
        <w:br/>
      </w:r>
      <w:r>
        <w:rPr>
          <w:rFonts w:hint="eastAsia"/>
        </w:rPr>
        <w:t>　　第二节 液态铝应用领域</w:t>
      </w:r>
      <w:r>
        <w:rPr>
          <w:rFonts w:hint="eastAsia"/>
        </w:rPr>
        <w:br/>
      </w:r>
      <w:r>
        <w:rPr>
          <w:rFonts w:hint="eastAsia"/>
        </w:rPr>
        <w:t>　　第三节 液态铝行业经济指标分析</w:t>
      </w:r>
      <w:r>
        <w:rPr>
          <w:rFonts w:hint="eastAsia"/>
        </w:rPr>
        <w:br/>
      </w:r>
      <w:r>
        <w:rPr>
          <w:rFonts w:hint="eastAsia"/>
        </w:rPr>
        <w:t>　　　　一、液态铝行业赢利性评估</w:t>
      </w:r>
      <w:r>
        <w:rPr>
          <w:rFonts w:hint="eastAsia"/>
        </w:rPr>
        <w:br/>
      </w:r>
      <w:r>
        <w:rPr>
          <w:rFonts w:hint="eastAsia"/>
        </w:rPr>
        <w:t>　　　　二、液态铝行业成长速度分析</w:t>
      </w:r>
      <w:r>
        <w:rPr>
          <w:rFonts w:hint="eastAsia"/>
        </w:rPr>
        <w:br/>
      </w:r>
      <w:r>
        <w:rPr>
          <w:rFonts w:hint="eastAsia"/>
        </w:rPr>
        <w:t>　　　　三、液态铝附加值提升空间探讨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四、液态铝行业进入壁垒分析</w:t>
      </w:r>
      <w:r>
        <w:rPr>
          <w:rFonts w:hint="eastAsia"/>
        </w:rPr>
        <w:br/>
      </w:r>
      <w:r>
        <w:rPr>
          <w:rFonts w:hint="eastAsia"/>
        </w:rPr>
        <w:t>　　　　五、液态铝行业风险性评估</w:t>
      </w:r>
      <w:r>
        <w:rPr>
          <w:rFonts w:hint="eastAsia"/>
        </w:rPr>
        <w:br/>
      </w:r>
      <w:r>
        <w:rPr>
          <w:rFonts w:hint="eastAsia"/>
        </w:rPr>
        <w:t>　　　　六、液态铝行业周期性分析</w:t>
      </w:r>
      <w:r>
        <w:rPr>
          <w:rFonts w:hint="eastAsia"/>
        </w:rPr>
        <w:br/>
      </w:r>
      <w:r>
        <w:rPr>
          <w:rFonts w:hint="eastAsia"/>
        </w:rPr>
        <w:t>　　　　七、液态铝行业竞争程度指标</w:t>
      </w:r>
      <w:r>
        <w:rPr>
          <w:rFonts w:hint="eastAsia"/>
        </w:rPr>
        <w:br/>
      </w:r>
      <w:r>
        <w:rPr>
          <w:rFonts w:hint="eastAsia"/>
        </w:rPr>
        <w:t>　　　　八、液态铝行业成熟度综合分析</w:t>
      </w:r>
      <w:r>
        <w:rPr>
          <w:rFonts w:hint="eastAsia"/>
        </w:rPr>
        <w:br/>
      </w:r>
      <w:r>
        <w:rPr>
          <w:rFonts w:hint="eastAsia"/>
        </w:rPr>
        <w:t>　　第四节 液态铝产业链及经营模式分析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三、液态铝销售模式与渠道策略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全球液态铝市场发展分析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2024-2025年全球液态铝行业发展分析</w:t>
      </w:r>
      <w:r>
        <w:rPr>
          <w:rFonts w:hint="eastAsia"/>
        </w:rPr>
        <w:br/>
      </w:r>
      <w:r>
        <w:rPr>
          <w:rFonts w:hint="eastAsia"/>
        </w:rPr>
        <w:t>　　　　一、全球液态铝行业市场规模与趋势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二、全球液态铝行业发展特点</w:t>
      </w:r>
      <w:r>
        <w:rPr>
          <w:rFonts w:hint="eastAsia"/>
        </w:rPr>
        <w:br/>
      </w:r>
      <w:r>
        <w:rPr>
          <w:rFonts w:hint="eastAsia"/>
        </w:rPr>
        <w:t>　　　　三、全球液态铝行业竞争格局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主要国家与地区液态铝市场分析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2025-2031年全球液态铝行业发展趋势与前景预测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一、液态铝行业发展趋势</w:t>
      </w:r>
      <w:r>
        <w:rPr>
          <w:rFonts w:hint="eastAsia"/>
        </w:rPr>
        <w:br/>
      </w:r>
      <w:r>
        <w:rPr>
          <w:rFonts w:hint="eastAsia"/>
        </w:rPr>
        <w:t>　　　　二、液态铝行业发展潜力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中国液态铝行业市场分析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2024-2025年液态铝产能与投资动态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一、国内液态铝产能现状与利用效率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二、液态铝产能扩张与投资动态分析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2025-2031年液态铝行业产量统计与趋势预测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一、2019-2024年液态铝行业产量与增长趋势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1、2019-2024年液态铝产量及增长趋势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2、2019-2024年液态铝细分产品产量及份额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二、液态铝产量影响因素分析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三、2025-2031年液态铝产量预测</w:t>
      </w:r>
      <w:r>
        <w:rPr>
          <w:rFonts w:hint="eastAsia"/>
        </w:rPr>
        <w:br/>
      </w:r>
      <w:r>
        <w:rPr>
          <w:rFonts w:hint="eastAsia"/>
        </w:rPr>
        <w:t>　　第三节 2025-2031年液态铝市场需求与销售分析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一、2024-2025年液态铝行业需求现状</w:t>
      </w:r>
      <w:r>
        <w:rPr>
          <w:rFonts w:hint="eastAsia"/>
        </w:rPr>
        <w:br/>
      </w:r>
      <w:r>
        <w:rPr>
          <w:rFonts w:hint="eastAsia"/>
        </w:rPr>
        <w:t>　　　　二、液态铝客户群体与需求特点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三、2019-2024年液态铝行业销售规模分析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四、2025-2031年液态铝市场增长潜力与规模预测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2024-2025年液态铝行业技术发展现状及趋势分析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液态铝行业技术发展现状分析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国内外液态铝行业技术差距分析及差距形成的主要原因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液态铝行业技术发展方向、趋势预测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提升液态铝行业技术能力策略建议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中国液态铝细分市场分析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一、2024-2025年液态铝主要细分产品市场现状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液态铝价格机制与竞争策略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一、2019-2024年液态铝市场价格走势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液态铝定价策略与方法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2025-2031年液态铝价格竞争态势与趋势预测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2024-2025年重点区域液态铝市场发展概况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2019-2024年中国液态铝行业进出口情况分析</w:t>
      </w:r>
      <w:r>
        <w:rPr>
          <w:rFonts w:hint="eastAsia"/>
        </w:rPr>
        <w:br/>
      </w:r>
      <w:r>
        <w:rPr>
          <w:rFonts w:hint="eastAsia"/>
        </w:rPr>
        <w:t>　　第一节 液态铝行业进口规模与来源分析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一、2019-2024年液态铝进口规模分析</w:t>
      </w:r>
      <w:r>
        <w:rPr>
          <w:rFonts w:hint="eastAsia"/>
        </w:rPr>
        <w:br/>
      </w:r>
      <w:r>
        <w:rPr>
          <w:rFonts w:hint="eastAsia"/>
        </w:rPr>
        <w:t>　　　　二、液态铝主要进口来源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液态铝行业出口规模与目的地分析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一、2019-2024年液态铝出口规模分析</w:t>
      </w:r>
      <w:r>
        <w:rPr>
          <w:rFonts w:hint="eastAsia"/>
        </w:rPr>
        <w:br/>
      </w:r>
      <w:r>
        <w:rPr>
          <w:rFonts w:hint="eastAsia"/>
        </w:rPr>
        <w:t>　　　　二、液态铝主要出口目的地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2019-2024年中国液态铝总体规模与财务指标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中国液态铝行业总体规模分析</w:t>
      </w:r>
      <w:r>
        <w:rPr>
          <w:rFonts w:hint="eastAsia"/>
        </w:rPr>
        <w:br/>
      </w:r>
      <w:r>
        <w:rPr>
          <w:rFonts w:hint="eastAsia"/>
        </w:rPr>
        <w:t>　　　　一、液态铝企业数量与结构</w:t>
      </w:r>
      <w:r>
        <w:rPr>
          <w:rFonts w:hint="eastAsia"/>
        </w:rPr>
        <w:br/>
      </w:r>
      <w:r>
        <w:rPr>
          <w:rFonts w:hint="eastAsia"/>
        </w:rPr>
        <w:t>　　　　二、液态铝从业人员规模</w:t>
      </w:r>
      <w:r>
        <w:rPr>
          <w:rFonts w:hint="eastAsia"/>
        </w:rPr>
        <w:br/>
      </w:r>
      <w:r>
        <w:rPr>
          <w:rFonts w:hint="eastAsia"/>
        </w:rPr>
        <w:t>　　　　三、液态铝行业资产状况</w:t>
      </w:r>
      <w:r>
        <w:rPr>
          <w:rFonts w:hint="eastAsia"/>
        </w:rPr>
        <w:br/>
      </w:r>
      <w:r>
        <w:rPr>
          <w:rFonts w:hint="eastAsia"/>
        </w:rPr>
        <w:t>　　第二节 中国液态铝行业财务指标总体分析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液态铝重点企业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液态铝领先企业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液态铝标杆企业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液态铝代表企业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液态铝龙头企业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液态铝重点企业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中国液态铝行业竞争格局分析</w:t>
      </w:r>
      <w:r>
        <w:rPr>
          <w:rFonts w:hint="eastAsia"/>
        </w:rPr>
        <w:br/>
      </w:r>
      <w:r>
        <w:rPr>
          <w:rFonts w:hint="eastAsia"/>
        </w:rPr>
        <w:t>　　第一节 液态铝行业竞争格局总览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2024-2025年液态铝行业竞争力分析</w:t>
      </w:r>
      <w:r>
        <w:rPr>
          <w:rFonts w:hint="eastAsia"/>
        </w:rPr>
        <w:br/>
      </w:r>
      <w:r>
        <w:rPr>
          <w:rFonts w:hint="eastAsia"/>
        </w:rPr>
        <w:t>　　　　一、液态铝供应商议价能力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四、液态铝替代品威胁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2019-2024年液态铝行业企业并购活动分析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2024-2025年液态铝行业会展与招投标活动分析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一、液态铝行业会展活动及其市场影响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2025年中国液态铝企业发展策略分析</w:t>
      </w:r>
      <w:r>
        <w:rPr>
          <w:rFonts w:hint="eastAsia"/>
        </w:rPr>
        <w:br/>
      </w:r>
      <w:r>
        <w:rPr>
          <w:rFonts w:hint="eastAsia"/>
        </w:rPr>
        <w:t>　　第一节 液态铝市场策略分析</w:t>
      </w:r>
      <w:r>
        <w:rPr>
          <w:rFonts w:hint="eastAsia"/>
        </w:rPr>
        <w:br/>
      </w:r>
      <w:r>
        <w:rPr>
          <w:rFonts w:hint="eastAsia"/>
        </w:rPr>
        <w:t>　　　　一、液态铝市场定位与拓展策略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二、液态铝市场细分与目标客户</w:t>
      </w:r>
      <w:r>
        <w:rPr>
          <w:rFonts w:hint="eastAsia"/>
        </w:rPr>
        <w:br/>
      </w:r>
      <w:r>
        <w:rPr>
          <w:rFonts w:hint="eastAsia"/>
        </w:rPr>
        <w:t>　　第二节 液态铝销售策略分析</w:t>
      </w:r>
      <w:r>
        <w:rPr>
          <w:rFonts w:hint="eastAsia"/>
        </w:rPr>
        <w:br/>
      </w:r>
      <w:r>
        <w:rPr>
          <w:rFonts w:hint="eastAsia"/>
        </w:rPr>
        <w:t>　　　　一、液态铝销售渠道与网络建设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提高液态铝企业竞争力建议</w:t>
      </w:r>
      <w:r>
        <w:rPr>
          <w:rFonts w:hint="eastAsia"/>
        </w:rPr>
        <w:br/>
      </w:r>
      <w:r>
        <w:rPr>
          <w:rFonts w:hint="eastAsia"/>
        </w:rPr>
        <w:t>　　　　一、液态铝技术创新与管理优化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液态铝品牌战略思考</w:t>
      </w:r>
      <w:r>
        <w:rPr>
          <w:rFonts w:hint="eastAsia"/>
        </w:rPr>
        <w:br/>
      </w:r>
      <w:r>
        <w:rPr>
          <w:rFonts w:hint="eastAsia"/>
        </w:rPr>
        <w:t>　　　　一、液态铝品牌建设与维护</w:t>
      </w:r>
      <w:r>
        <w:rPr>
          <w:rFonts w:hint="eastAsia"/>
        </w:rPr>
        <w:br/>
      </w:r>
      <w:r>
        <w:rPr>
          <w:rFonts w:hint="eastAsia"/>
        </w:rPr>
        <w:t>　　　　二、液态铝品牌影响力与市场竞争力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中国液态铝行业风险与对策</w:t>
      </w:r>
      <w:r>
        <w:rPr>
          <w:rFonts w:hint="eastAsia"/>
        </w:rPr>
        <w:br/>
      </w:r>
      <w:r>
        <w:rPr>
          <w:rFonts w:hint="eastAsia"/>
        </w:rPr>
        <w:t>　　第一节 液态铝行业SWOT分析</w:t>
      </w:r>
      <w:r>
        <w:rPr>
          <w:rFonts w:hint="eastAsia"/>
        </w:rPr>
        <w:br/>
      </w:r>
      <w:r>
        <w:rPr>
          <w:rFonts w:hint="eastAsia"/>
        </w:rPr>
        <w:t>　　　　一、液态铝行业优势分析</w:t>
      </w:r>
      <w:r>
        <w:rPr>
          <w:rFonts w:hint="eastAsia"/>
        </w:rPr>
        <w:br/>
      </w:r>
      <w:r>
        <w:rPr>
          <w:rFonts w:hint="eastAsia"/>
        </w:rPr>
        <w:t>　　　　二、液态铝行业劣势分析</w:t>
      </w:r>
      <w:r>
        <w:rPr>
          <w:rFonts w:hint="eastAsia"/>
        </w:rPr>
        <w:br/>
      </w:r>
      <w:r>
        <w:rPr>
          <w:rFonts w:hint="eastAsia"/>
        </w:rPr>
        <w:t>　　　　三、液态铝市场机会探索</w:t>
      </w:r>
      <w:r>
        <w:rPr>
          <w:rFonts w:hint="eastAsia"/>
        </w:rPr>
        <w:br/>
      </w:r>
      <w:r>
        <w:rPr>
          <w:rFonts w:hint="eastAsia"/>
        </w:rPr>
        <w:t>　　　　四、液态铝市场威胁评估</w:t>
      </w:r>
      <w:r>
        <w:rPr>
          <w:rFonts w:hint="eastAsia"/>
        </w:rPr>
        <w:br/>
      </w:r>
      <w:r>
        <w:rPr>
          <w:rFonts w:hint="eastAsia"/>
        </w:rPr>
        <w:t>　　第二节 液态铝行业风险及对策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2025-2031年中国液态铝行业前景与发展趋势</w:t>
      </w:r>
      <w:r>
        <w:rPr>
          <w:rFonts w:hint="eastAsia"/>
        </w:rPr>
        <w:br/>
      </w:r>
      <w:r>
        <w:rPr>
          <w:rFonts w:hint="eastAsia"/>
        </w:rPr>
        <w:t>　　第一节 液态铝行业发展环境分析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2025-2031年液态铝行业发展趋势与方向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一、液态铝行业发展方向预测</w:t>
      </w:r>
      <w:r>
        <w:rPr>
          <w:rFonts w:hint="eastAsia"/>
        </w:rPr>
        <w:br/>
      </w:r>
      <w:r>
        <w:rPr>
          <w:rFonts w:hint="eastAsia"/>
        </w:rPr>
        <w:t>　　　　二、液态铝发展趋势分析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2025-2031年液态铝行业发展潜力与机遇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一、液态铝市场发展潜力评估</w:t>
      </w:r>
      <w:r>
        <w:rPr>
          <w:rFonts w:hint="eastAsia"/>
        </w:rPr>
        <w:br/>
      </w:r>
      <w:r>
        <w:rPr>
          <w:rFonts w:hint="eastAsia"/>
        </w:rPr>
        <w:t>　　　　二、液态铝新兴市场与机遇探索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液态铝行业研究结论与建议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中-智-林-－液态铝行业发展建议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液态铝行业类别</w:t>
      </w:r>
      <w:r>
        <w:rPr>
          <w:rFonts w:hint="eastAsia"/>
        </w:rPr>
        <w:br/>
      </w:r>
      <w:r>
        <w:rPr>
          <w:rFonts w:hint="eastAsia"/>
        </w:rPr>
        <w:t>　　图表 液态铝行业产业链调研</w:t>
      </w:r>
      <w:r>
        <w:rPr>
          <w:rFonts w:hint="eastAsia"/>
        </w:rPr>
        <w:br/>
      </w:r>
      <w:r>
        <w:rPr>
          <w:rFonts w:hint="eastAsia"/>
        </w:rPr>
        <w:t>　　图表 液态铝行业现状</w:t>
      </w:r>
      <w:r>
        <w:rPr>
          <w:rFonts w:hint="eastAsia"/>
        </w:rPr>
        <w:br/>
      </w:r>
      <w:r>
        <w:rPr>
          <w:rFonts w:hint="eastAsia"/>
        </w:rPr>
        <w:t>　　图表 液态铝行业标准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2019-2024年中国液态铝市场规模</w:t>
      </w:r>
      <w:r>
        <w:rPr>
          <w:rFonts w:hint="eastAsia"/>
        </w:rPr>
        <w:br/>
      </w:r>
      <w:r>
        <w:rPr>
          <w:rFonts w:hint="eastAsia"/>
        </w:rPr>
        <w:t>　　图表 2025年中国液态铝行业产能</w:t>
      </w:r>
      <w:r>
        <w:rPr>
          <w:rFonts w:hint="eastAsia"/>
        </w:rPr>
        <w:br/>
      </w:r>
      <w:r>
        <w:rPr>
          <w:rFonts w:hint="eastAsia"/>
        </w:rPr>
        <w:t>　　图表 2019-2024年中国液态铝产量</w:t>
      </w:r>
      <w:r>
        <w:rPr>
          <w:rFonts w:hint="eastAsia"/>
        </w:rPr>
        <w:br/>
      </w:r>
      <w:r>
        <w:rPr>
          <w:rFonts w:hint="eastAsia"/>
        </w:rPr>
        <w:t>　　图表 液态铝行业动态</w:t>
      </w:r>
      <w:r>
        <w:rPr>
          <w:rFonts w:hint="eastAsia"/>
        </w:rPr>
        <w:br/>
      </w:r>
      <w:r>
        <w:rPr>
          <w:rFonts w:hint="eastAsia"/>
        </w:rPr>
        <w:t>　　图表 2019-2024年中国液态铝市场需求量</w:t>
      </w:r>
      <w:r>
        <w:rPr>
          <w:rFonts w:hint="eastAsia"/>
        </w:rPr>
        <w:br/>
      </w:r>
      <w:r>
        <w:rPr>
          <w:rFonts w:hint="eastAsia"/>
        </w:rPr>
        <w:t>　　图表 2025年中国液态铝行业需求区域调研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2019-2024年中国液态铝行情</w:t>
      </w:r>
      <w:r>
        <w:rPr>
          <w:rFonts w:hint="eastAsia"/>
        </w:rPr>
        <w:br/>
      </w:r>
      <w:r>
        <w:rPr>
          <w:rFonts w:hint="eastAsia"/>
        </w:rPr>
        <w:t>　　图表 2019-2024年中国液态铝价格走势图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2019-2024年中国液态铝行业销售收入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2019-2024年中国液态铝行业盈利情况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2019-2024年中国液态铝行业利润总额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2019-2024年中国液态铝进口数据</w:t>
      </w:r>
      <w:r>
        <w:rPr>
          <w:rFonts w:hint="eastAsia"/>
        </w:rPr>
        <w:br/>
      </w:r>
      <w:r>
        <w:rPr>
          <w:rFonts w:hint="eastAsia"/>
        </w:rPr>
        <w:t>　　图表 2019-2024年中国液态铝出口数据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**地区液态铝市场规模</w:t>
      </w:r>
      <w:r>
        <w:rPr>
          <w:rFonts w:hint="eastAsia"/>
        </w:rPr>
        <w:br/>
      </w:r>
      <w:r>
        <w:rPr>
          <w:rFonts w:hint="eastAsia"/>
        </w:rPr>
        <w:t>　　图表 **地区液态铝行业市场需求</w:t>
      </w:r>
      <w:r>
        <w:rPr>
          <w:rFonts w:hint="eastAsia"/>
        </w:rPr>
        <w:br/>
      </w:r>
      <w:r>
        <w:rPr>
          <w:rFonts w:hint="eastAsia"/>
        </w:rPr>
        <w:t>　　图表 **地区液态铝市场调研</w:t>
      </w:r>
      <w:r>
        <w:rPr>
          <w:rFonts w:hint="eastAsia"/>
        </w:rPr>
        <w:br/>
      </w:r>
      <w:r>
        <w:rPr>
          <w:rFonts w:hint="eastAsia"/>
        </w:rPr>
        <w:t>　　图表 **地区液态铝行业市场需求分析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**地区液态铝市场规模</w:t>
      </w:r>
      <w:r>
        <w:rPr>
          <w:rFonts w:hint="eastAsia"/>
        </w:rPr>
        <w:br/>
      </w:r>
      <w:r>
        <w:rPr>
          <w:rFonts w:hint="eastAsia"/>
        </w:rPr>
        <w:t>　　图表 **地区液态铝行业市场需求</w:t>
      </w:r>
      <w:r>
        <w:rPr>
          <w:rFonts w:hint="eastAsia"/>
        </w:rPr>
        <w:br/>
      </w:r>
      <w:r>
        <w:rPr>
          <w:rFonts w:hint="eastAsia"/>
        </w:rPr>
        <w:t>　　图表 **地区液态铝市场调研</w:t>
      </w:r>
      <w:r>
        <w:rPr>
          <w:rFonts w:hint="eastAsia"/>
        </w:rPr>
        <w:br/>
      </w:r>
      <w:r>
        <w:rPr>
          <w:rFonts w:hint="eastAsia"/>
        </w:rPr>
        <w:t>　　图表 **地区液态铝行业市场需求分析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液态铝行业竞争对手分析</w:t>
      </w:r>
      <w:r>
        <w:rPr>
          <w:rFonts w:hint="eastAsia"/>
        </w:rPr>
        <w:br/>
      </w:r>
      <w:r>
        <w:rPr>
          <w:rFonts w:hint="eastAsia"/>
        </w:rPr>
        <w:t>　　图表 液态铝重点企业（一）基本信息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2025-2031年中国液态铝行业产量预测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2025-2031年中国液态铝市场需求预测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2025-2031年中国液态铝市场规模预测</w:t>
      </w:r>
      <w:r>
        <w:rPr>
          <w:rFonts w:hint="eastAsia"/>
        </w:rPr>
        <w:br/>
      </w:r>
      <w:r>
        <w:rPr>
          <w:rFonts w:hint="eastAsia"/>
        </w:rPr>
        <w:t>　　图表 液态铝行业准入条件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2025-2031年中国液态铝行业信息化</w:t>
      </w:r>
      <w:r>
        <w:rPr>
          <w:rFonts w:hint="eastAsia"/>
        </w:rPr>
        <w:br/>
      </w:r>
      <w:r>
        <w:rPr>
          <w:rFonts w:hint="eastAsia"/>
        </w:rPr>
        <w:t>　　图表 2025年中国液态铝市场前景分析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2025-2031年中国液态铝行业风险分析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2025-2031年中国液态铝行业发展趋势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1a9f7b5044b4e" w:history="1">
        <w:r>
          <w:rPr>
            <w:rStyle w:val="Hyperlink"/>
          </w:rPr>
          <w:t>2025-2031年中国液态铝行业研究分析与前景趋势报告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1a9f7b5044b4e" w:history="1">
        <w:r>
          <w:rPr>
            <w:rStyle w:val="Hyperlink"/>
          </w:rPr>
          <w:t>https://www.20087.com/2/77/YeTaiLvHangYeXianZhuangJiQianJing.html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热点：铝1到8系分类、液态铝的密度、怎样让铝表面光亮、液态铝合金、液态铝合金是什么、液态铝遇水爆炸的原因、中国铝箔企业十强、液态铝的密度是多少、硬质合金材料有哪些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bf6f5fffb4fa7" w:history="1">
      <w:r>
        <w:rPr>
          <w:rStyle w:val="Hyperlink"/>
        </w:rPr>
        <w:t>2025-2031年中国液态铝行业研究分析与前景趋势报告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eTaiLvHangYeXianZhuangJiQianJing.html" TargetMode="External" Id="R3991a9f7b504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eTaiLvHangYeXianZhuangJiQianJing.html" TargetMode="External" Id="R8a5bf6f5fffb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2025-08-14T03:21:19Z</dcterms:created>
  <dcterms:modified xsi:type="dcterms:W3CDTF">2025-08-14T04:21:19Z</dcterms:modified>
  <dc:subject>2025-2031年中国液态铝行业研究分析与前景趋势报告</dc:subject>
  <dc:title>2025-2031年中国液态铝行业研究分析与前景趋势报告</dc:title>
  <cp:keywords>2025-2031年中国液态铝行业研究分析与前景趋势报告</cp:keywords>
  <dc:description>2025-2031年中国液态铝行业研究分析与前景趋势报告</dc:description>
</cp:coreProperties>
</file>