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5212fc38b4e7b" w:history="1">
              <w:r>
                <w:rPr>
                  <w:rStyle w:val="Hyperlink"/>
                </w:rPr>
                <w:t>中国电网自动化系统发展现状分析与市场前景报告（2025-2031年）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5212fc38b4e7b" w:history="1">
              <w:r>
                <w:rPr>
                  <w:rStyle w:val="Hyperlink"/>
                </w:rPr>
                <w:t>中国电网自动化系统发展现状分析与市场前景报告（2025-2031年）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5212fc38b4e7b" w:history="1">
                <w:r>
                  <w:rPr>
                    <w:rStyle w:val="Hyperlink"/>
                  </w:rPr>
                  <w:t>https://www.20087.com/2/67/DianWangZiDongHuaXiTongHangYeFaZhanQianJing.html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自动化系统是现代电力网络的神经中枢，集成数据采集、监控、保护与控制功能，实现发电、输电、配电与用电环节的实时运行管理与故障响应。电网自动化系统采用分层架构，涵盖调度中心、变电站自动化与配电终端，通过SCADA平台集中监控电网状态。保护继电器与自动重合闸装置快速隔离故障区域，保障供电连续性。在配电网中，馈线自动化（FA）技术通过分段开关与通信网络实现故障定位、隔离与恢复供电（FLISR）。通信协议遵循IEC 61850、DL/T 634.5104等标准，确保设备互操作性。系统具备事件记录、负荷预测与电压无功优化功能，支持电网经济运行。</w:t>
      </w:r>
      <w:r>
        <w:rPr>
          <w:rFonts w:hint="eastAsia"/>
        </w:rPr>
        <w:br/>
      </w:r>
      <w:r>
        <w:rPr>
          <w:rFonts w:hint="eastAsia"/>
        </w:rPr>
        <w:t>　　未来发展方向将围绕系统韧性提升、分布式资源集成与自适应控制深化展开。广域测量系统（WAMS）结合同步相量测量单元（PMU）实现全网动态过程可视化，提升暂态稳定分析能力。在高比例可再生能源接入背景下，电网自动化系统将强化对分布式光伏、储能与电动汽车充电的协调控制。自愈电网技术通过智能算法动态重构网络拓扑，抵御极端事件冲击。边缘计算节点将本地化处理关键控制逻辑，降低通信延迟与中心系统负载。网络安全防护体系将采用深度包检测与行为分析技术，防范网络攻击。长远来看，电网自动化系统将向更高系统弹性、更强分布式协同与更优动态响应性发展，支撑能源转型与新型电力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5212fc38b4e7b" w:history="1">
        <w:r>
          <w:rPr>
            <w:rStyle w:val="Hyperlink"/>
          </w:rPr>
          <w:t>中国电网自动化系统发展现状分析与市场前景报告（2025-2031年）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电网自动化系统行业的市场规模、需求动态及产业链结构。报告详细解析了电网自动化系统市场价格变化、行业竞争格局及重点企业的经营现状，并对未来市场前景与发展趋势进行了科学预测。同时，报告通过细分市场领域，评估了电网自动化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电网自动化系统行业概述</w:t>
      </w:r>
      <w:r>
        <w:rPr>
          <w:rFonts w:hint="eastAsia"/>
        </w:rPr>
        <w:br/>
      </w:r>
      <w:r>
        <w:rPr>
          <w:rFonts w:hint="eastAsia"/>
        </w:rPr>
        <w:t>　　第一节 电网自动化系统定义与分类</w:t>
      </w:r>
      <w:r>
        <w:rPr>
          <w:rFonts w:hint="eastAsia"/>
        </w:rPr>
        <w:br/>
      </w:r>
      <w:r>
        <w:rPr>
          <w:rFonts w:hint="eastAsia"/>
        </w:rPr>
        <w:t>　　第二节 电网自动化系统应用领域</w:t>
      </w:r>
      <w:r>
        <w:rPr>
          <w:rFonts w:hint="eastAsia"/>
        </w:rPr>
        <w:br/>
      </w:r>
      <w:r>
        <w:rPr>
          <w:rFonts w:hint="eastAsia"/>
        </w:rPr>
        <w:t>　　第三节 电网自动化系统行业经济指标分析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一、电网自动化系统行业赢利性评估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二、电网自动化系统行业成长速度分析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三、电网自动化系统附加值提升空间探讨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四、电网自动化系统行业进入壁垒分析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五、电网自动化系统行业风险性评估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六、电网自动化系统行业周期性分析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七、电网自动化系统行业竞争程度指标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八、电网自动化系统行业成熟度综合分析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电网自动化系统产业链及经营模式分析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三、电网自动化系统销售模式与渠道策略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全球电网自动化系统市场发展分析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2024-2025年全球电网自动化系统行业发展分析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一、全球电网自动化系统行业市场规模与趋势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二、全球电网自动化系统行业发展特点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三、全球电网自动化系统行业竞争格局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主要国家与地区电网自动化系统市场分析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2025-2031年全球电网自动化系统行业发展趋势与前景预测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一、电网自动化系统行业发展趋势</w:t>
      </w:r>
      <w:r>
        <w:rPr>
          <w:rFonts w:hint="eastAsia"/>
        </w:rPr>
        <w:br/>
      </w:r>
      <w:r>
        <w:rPr>
          <w:rFonts w:hint="eastAsia"/>
        </w:rPr>
        <w:t>　　　　二、电网自动化系统行业发展潜力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中国电网自动化系统行业市场分析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2024-2025年电网自动化系统产能与投资动态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一、国内电网自动化系统产能现状与利用效率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二、电网自动化系统产能扩张与投资动态分析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2025-2031年电网自动化系统行业产量统计与趋势预测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一、2019-2024年电网自动化系统行业产量与增长趋势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1、2019-2024年电网自动化系统产量及增长趋势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2、2019-2024年电网自动化系统细分产品产量及份额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二、电网自动化系统产量影响因素分析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三、2025-2031年电网自动化系统产量预测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2025-2031年电网自动化系统市场需求与销售分析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一、2024-2025年电网自动化系统行业需求现状</w:t>
      </w:r>
      <w:r>
        <w:rPr>
          <w:rFonts w:hint="eastAsia"/>
        </w:rPr>
        <w:br/>
      </w:r>
      <w:r>
        <w:rPr>
          <w:rFonts w:hint="eastAsia"/>
        </w:rPr>
        <w:t>　　　　二、电网自动化系统客户群体与需求特点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三、2019-2024年电网自动化系统行业销售规模分析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四、2025-2031年电网自动化系统市场增长潜力与规模预测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2024-2025年电网自动化系统行业技术发展现状及趋势分析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电网自动化系统行业技术发展现状分析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国内外电网自动化系统行业技术差距分析及差距形成的主要原因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电网自动化系统行业技术发展方向、趋势预测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提升电网自动化系统行业技术能力策略建议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中国电网自动化系统细分市场分析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一、2024-2025年电网自动化系统主要细分产品市场现状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电网自动化系统价格机制与竞争策略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一、2019-2024年电网自动化系统市场价格走势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电网自动化系统定价策略与方法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2025-2031年电网自动化系统价格竞争态势与趋势预测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中国电网自动化系统行业重点区域市场研究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2024-2025年重点区域电网自动化系统市场发展概况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二、2019-2024年电网自动化系统市场需求规模情况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三、2025-2031年电网自动化系统行业发展潜力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二、2019-2024年电网自动化系统市场需求规模情况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三、2025-2031年电网自动化系统行业发展潜力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二、2019-2024年电网自动化系统市场需求规模情况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三、2025-2031年电网自动化系统行业发展潜力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二、2019-2024年电网自动化系统市场需求规模情况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三、2025-2031年电网自动化系统行业发展潜力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二、2019-2024年电网自动化系统市场需求规模情况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三、2025-2031年电网自动化系统行业发展潜力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2019-2024年中国电网自动化系统行业进出口情况分析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电网自动化系统行业进口规模与来源分析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一、2019-2024年电网自动化系统进口规模分析</w:t>
      </w:r>
      <w:r>
        <w:rPr>
          <w:rFonts w:hint="eastAsia"/>
        </w:rPr>
        <w:br/>
      </w:r>
      <w:r>
        <w:rPr>
          <w:rFonts w:hint="eastAsia"/>
        </w:rPr>
        <w:t>　　　　二、电网自动化系统主要进口来源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电网自动化系统行业出口规模与目的地分析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一、2019-2024年电网自动化系统出口规模分析</w:t>
      </w:r>
      <w:r>
        <w:rPr>
          <w:rFonts w:hint="eastAsia"/>
        </w:rPr>
        <w:br/>
      </w:r>
      <w:r>
        <w:rPr>
          <w:rFonts w:hint="eastAsia"/>
        </w:rPr>
        <w:t>　　　　二、电网自动化系统主要出口目的地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2019-2024年中国电网自动化系统总体规模与财务指标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中国电网自动化系统行业总体规模分析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一、电网自动化系统企业数量与结构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二、电网自动化系统从业人员规模</w:t>
      </w:r>
      <w:r>
        <w:rPr>
          <w:rFonts w:hint="eastAsia"/>
        </w:rPr>
        <w:br/>
      </w:r>
      <w:r>
        <w:rPr>
          <w:rFonts w:hint="eastAsia"/>
        </w:rPr>
        <w:t>　　　　三、电网自动化系统行业资产状况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中国电网自动化系统行业财务指标总体分析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电网自动化系统行业重点企业经营状况分析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电网自动化系统重点企业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电网自动化系统领先企业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电网自动化系统标杆企业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电网自动化系统代表企业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电网自动化系统龙头企业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电网自动化系统重点企业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中国电网自动化系统行业竞争格局分析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电网自动化系统行业竞争格局总览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2024-2025年电网自动化系统行业竞争力分析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一、电网自动化系统供应商议价能力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四、电网自动化系统替代品威胁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2019-2024年电网自动化系统行业企业并购活动分析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2024-2025年电网自动化系统行业会展与招投标活动分析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一、电网自动化系统行业会展活动及其市场影响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2025年中国电网自动化系统企业发展策略分析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电网自动化系统市场策略分析</w:t>
      </w:r>
      <w:r>
        <w:rPr>
          <w:rFonts w:hint="eastAsia"/>
        </w:rPr>
        <w:br/>
      </w:r>
      <w:r>
        <w:rPr>
          <w:rFonts w:hint="eastAsia"/>
        </w:rPr>
        <w:t>　　　　一、电网自动化系统市场定位与拓展策略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二、电网自动化系统市场细分与目标客户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电网自动化系统销售策略分析</w:t>
      </w:r>
      <w:r>
        <w:rPr>
          <w:rFonts w:hint="eastAsia"/>
        </w:rPr>
        <w:br/>
      </w:r>
      <w:r>
        <w:rPr>
          <w:rFonts w:hint="eastAsia"/>
        </w:rPr>
        <w:t>　　　　一、电网自动化系统销售渠道与网络建设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提高电网自动化系统企业竞争力建议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一、电网自动化系统技术创新与管理优化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电网自动化系统品牌战略思考</w:t>
      </w:r>
      <w:r>
        <w:rPr>
          <w:rFonts w:hint="eastAsia"/>
        </w:rPr>
        <w:br/>
      </w:r>
      <w:r>
        <w:rPr>
          <w:rFonts w:hint="eastAsia"/>
        </w:rPr>
        <w:t>　　　　一、电网自动化系统品牌建设与维护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二、电网自动化系统品牌影响力与市场竞争力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中国电网自动化系统行业风险与对策</w:t>
      </w:r>
      <w:r>
        <w:rPr>
          <w:rFonts w:hint="eastAsia"/>
        </w:rPr>
        <w:br/>
      </w:r>
      <w:r>
        <w:rPr>
          <w:rFonts w:hint="eastAsia"/>
        </w:rPr>
        <w:t>　　第一节 电网自动化系统行业SWOT分析</w:t>
      </w:r>
      <w:r>
        <w:rPr>
          <w:rFonts w:hint="eastAsia"/>
        </w:rPr>
        <w:br/>
      </w:r>
      <w:r>
        <w:rPr>
          <w:rFonts w:hint="eastAsia"/>
        </w:rPr>
        <w:t>　　　　一、电网自动化系统行业优势分析</w:t>
      </w:r>
      <w:r>
        <w:rPr>
          <w:rFonts w:hint="eastAsia"/>
        </w:rPr>
        <w:br/>
      </w:r>
      <w:r>
        <w:rPr>
          <w:rFonts w:hint="eastAsia"/>
        </w:rPr>
        <w:t>　　　　二、电网自动化系统行业劣势分析</w:t>
      </w:r>
      <w:r>
        <w:rPr>
          <w:rFonts w:hint="eastAsia"/>
        </w:rPr>
        <w:br/>
      </w:r>
      <w:r>
        <w:rPr>
          <w:rFonts w:hint="eastAsia"/>
        </w:rPr>
        <w:t>　　　　三、电网自动化系统市场机会探索</w:t>
      </w:r>
      <w:r>
        <w:rPr>
          <w:rFonts w:hint="eastAsia"/>
        </w:rPr>
        <w:br/>
      </w:r>
      <w:r>
        <w:rPr>
          <w:rFonts w:hint="eastAsia"/>
        </w:rPr>
        <w:t>　　　　四、电网自动化系统市场威胁评估</w:t>
      </w:r>
      <w:r>
        <w:rPr>
          <w:rFonts w:hint="eastAsia"/>
        </w:rPr>
        <w:br/>
      </w:r>
      <w:r>
        <w:rPr>
          <w:rFonts w:hint="eastAsia"/>
        </w:rPr>
        <w:t>　　第二节 电网自动化系统行业风险及对策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2025-2031年中国电网自动化系统行业前景与发展趋势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电网自动化系统行业发展环境分析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2025-2031年电网自动化系统行业发展趋势与方向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一、电网自动化系统行业发展方向预测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二、电网自动化系统发展趋势分析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2025-2031年电网自动化系统行业发展潜力与机遇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一、电网自动化系统市场发展潜力评估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二、电网自动化系统新兴市场与机遇探索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电网自动化系统行业研究结论与建议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中~智~林~：电网自动化系统行业发展建议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电网自动化系统图片</w:t>
      </w:r>
      <w:r>
        <w:rPr>
          <w:rFonts w:hint="eastAsia"/>
        </w:rPr>
        <w:br/>
      </w:r>
      <w:r>
        <w:rPr>
          <w:rFonts w:hint="eastAsia"/>
        </w:rPr>
        <w:t>　　图表 电网自动化系统种类 分类</w:t>
      </w:r>
      <w:r>
        <w:rPr>
          <w:rFonts w:hint="eastAsia"/>
        </w:rPr>
        <w:br/>
      </w:r>
      <w:r>
        <w:rPr>
          <w:rFonts w:hint="eastAsia"/>
        </w:rPr>
        <w:t>　　图表 电网自动化系统用途 应用</w:t>
      </w:r>
      <w:r>
        <w:rPr>
          <w:rFonts w:hint="eastAsia"/>
        </w:rPr>
        <w:br/>
      </w:r>
      <w:r>
        <w:rPr>
          <w:rFonts w:hint="eastAsia"/>
        </w:rPr>
        <w:t>　　图表 电网自动化系统主要特点</w:t>
      </w:r>
      <w:r>
        <w:rPr>
          <w:rFonts w:hint="eastAsia"/>
        </w:rPr>
        <w:br/>
      </w:r>
      <w:r>
        <w:rPr>
          <w:rFonts w:hint="eastAsia"/>
        </w:rPr>
        <w:t>　　图表 电网自动化系统产业链分析</w:t>
      </w:r>
      <w:r>
        <w:rPr>
          <w:rFonts w:hint="eastAsia"/>
        </w:rPr>
        <w:br/>
      </w:r>
      <w:r>
        <w:rPr>
          <w:rFonts w:hint="eastAsia"/>
        </w:rPr>
        <w:t>　　图表 电网自动化系统政策分析</w:t>
      </w:r>
      <w:r>
        <w:rPr>
          <w:rFonts w:hint="eastAsia"/>
        </w:rPr>
        <w:br/>
      </w:r>
      <w:r>
        <w:rPr>
          <w:rFonts w:hint="eastAsia"/>
        </w:rPr>
        <w:t>　　图表 电网自动化系统技术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2019-2024年电网自动化系统行业市场容量分析</w:t>
      </w:r>
      <w:r>
        <w:rPr>
          <w:rFonts w:hint="eastAsia"/>
        </w:rPr>
        <w:br/>
      </w:r>
      <w:r>
        <w:rPr>
          <w:rFonts w:hint="eastAsia"/>
        </w:rPr>
        <w:t>　　图表 电网自动化系统生产现状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电网自动化系统行业动态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2024年中国电网自动化系统行业需求领域分布格局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2019-2024年中国电网自动化系统价格走势</w:t>
      </w:r>
      <w:r>
        <w:rPr>
          <w:rFonts w:hint="eastAsia"/>
        </w:rPr>
        <w:br/>
      </w:r>
      <w:r>
        <w:rPr>
          <w:rFonts w:hint="eastAsia"/>
        </w:rPr>
        <w:t>　　图表 2024年电网自动化系统成本和利润分析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电网自动化系统品牌</w:t>
      </w:r>
      <w:r>
        <w:rPr>
          <w:rFonts w:hint="eastAsia"/>
        </w:rPr>
        <w:br/>
      </w:r>
      <w:r>
        <w:rPr>
          <w:rFonts w:hint="eastAsia"/>
        </w:rPr>
        <w:t>　　图表 电网自动化系统企业（一）概况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企业电网自动化系统型号 规格</w:t>
      </w:r>
      <w:r>
        <w:rPr>
          <w:rFonts w:hint="eastAsia"/>
        </w:rPr>
        <w:br/>
      </w:r>
      <w:r>
        <w:rPr>
          <w:rFonts w:hint="eastAsia"/>
        </w:rPr>
        <w:t>　　图表 电网自动化系统企业（一）经营分析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电网自动化系统企业（一）盈利能力情况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电网自动化系统企业（一）偿债能力情况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电网自动化系统企业（一）运营能力情况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电网自动化系统企业（一）成长能力情况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电网自动化系统上游现状</w:t>
      </w:r>
      <w:r>
        <w:rPr>
          <w:rFonts w:hint="eastAsia"/>
        </w:rPr>
        <w:br/>
      </w:r>
      <w:r>
        <w:rPr>
          <w:rFonts w:hint="eastAsia"/>
        </w:rPr>
        <w:t>　　图表 电网自动化系统下游调研</w:t>
      </w:r>
      <w:r>
        <w:rPr>
          <w:rFonts w:hint="eastAsia"/>
        </w:rPr>
        <w:br/>
      </w:r>
      <w:r>
        <w:rPr>
          <w:rFonts w:hint="eastAsia"/>
        </w:rPr>
        <w:t>　　图表 电网自动化系统企业（二）概况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企业电网自动化系统型号 规格</w:t>
      </w:r>
      <w:r>
        <w:rPr>
          <w:rFonts w:hint="eastAsia"/>
        </w:rPr>
        <w:br/>
      </w:r>
      <w:r>
        <w:rPr>
          <w:rFonts w:hint="eastAsia"/>
        </w:rPr>
        <w:t>　　图表 电网自动化系统企业（二）经营分析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电网自动化系统企业（二）盈利能力情况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电网自动化系统企业（二）偿债能力情况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电网自动化系统企业（二）运营能力情况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电网自动化系统企业（二）成长能力情况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电网自动化系统企业（三）概况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企业电网自动化系统型号 规格</w:t>
      </w:r>
      <w:r>
        <w:rPr>
          <w:rFonts w:hint="eastAsia"/>
        </w:rPr>
        <w:br/>
      </w:r>
      <w:r>
        <w:rPr>
          <w:rFonts w:hint="eastAsia"/>
        </w:rPr>
        <w:t>　　图表 电网自动化系统企业（三）经营分析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电网自动化系统企业（三）盈利能力情况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电网自动化系统企业（三）偿债能力情况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电网自动化系统企业（三）运营能力情况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电网自动化系统企业（三）成长能力情况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电网自动化系统优势</w:t>
      </w:r>
      <w:r>
        <w:rPr>
          <w:rFonts w:hint="eastAsia"/>
        </w:rPr>
        <w:br/>
      </w:r>
      <w:r>
        <w:rPr>
          <w:rFonts w:hint="eastAsia"/>
        </w:rPr>
        <w:t>　　图表 电网自动化系统劣势</w:t>
      </w:r>
      <w:r>
        <w:rPr>
          <w:rFonts w:hint="eastAsia"/>
        </w:rPr>
        <w:br/>
      </w:r>
      <w:r>
        <w:rPr>
          <w:rFonts w:hint="eastAsia"/>
        </w:rPr>
        <w:t>　　图表 电网自动化系统机会</w:t>
      </w:r>
      <w:r>
        <w:rPr>
          <w:rFonts w:hint="eastAsia"/>
        </w:rPr>
        <w:br/>
      </w:r>
      <w:r>
        <w:rPr>
          <w:rFonts w:hint="eastAsia"/>
        </w:rPr>
        <w:t>　　图表 电网自动化系统威胁</w:t>
      </w:r>
      <w:r>
        <w:rPr>
          <w:rFonts w:hint="eastAsia"/>
        </w:rPr>
        <w:br/>
      </w:r>
      <w:r>
        <w:rPr>
          <w:rFonts w:hint="eastAsia"/>
        </w:rPr>
        <w:t>　　图表 2025-2031年中国电网自动化系统行业产能预测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2025-2031年中国电网自动化系统行业产量预测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2025-2031年中国电网自动化系统市场销售预测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2025-2031年中国电网自动化系统行业市场规模预测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2025-2031年中国电网自动化系统市场前景分析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2025-2031年中国电网自动化系统行业风险分析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2025-2031年中国电网自动化系统行业发展趋势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5212fc38b4e7b" w:history="1">
        <w:r>
          <w:rPr>
            <w:rStyle w:val="Hyperlink"/>
          </w:rPr>
          <w:t>中国电网自动化系统发展现状分析与市场前景报告（2025-2031年）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5212fc38b4e7b" w:history="1">
        <w:r>
          <w:rPr>
            <w:rStyle w:val="Hyperlink"/>
          </w:rPr>
          <w:t>https://www.20087.com/2/67/DianWangZiDongHuaXiTongHangYeFaZhanQianJing.html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f1f10534d45a3" w:history="1">
      <w:r>
        <w:rPr>
          <w:rStyle w:val="Hyperlink"/>
        </w:rPr>
        <w:t>中国电网自动化系统发展现状分析与市场前景报告（2025-2031年）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nWangZiDongHuaXiTongHangYeFaZhanQianJing.html" TargetMode="External" Id="R2bb5212fc38b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nWangZiDongHuaXiTongHangYeFaZhanQianJing.html" TargetMode="External" Id="R221f1f10534d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2025-09-24T06:18:12Z</dcterms:created>
  <dcterms:modified xsi:type="dcterms:W3CDTF">2025-09-24T07:18:12Z</dcterms:modified>
  <dc:subject>中国电网自动化系统发展现状分析与市场前景报告（2025-2031年）</dc:subject>
  <dc:title>中国电网自动化系统发展现状分析与市场前景报告（2025-2031年）</dc:title>
  <cp:keywords>中国电网自动化系统发展现状分析与市场前景报告（2025-2031年）</cp:keywords>
  <dc:description>中国电网自动化系统发展现状分析与市场前景报告（2025-2031年）</dc:description>
</cp:coreProperties>
</file>