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a841d0613441d" w:history="1">
              <w:r>
                <w:rPr>
                  <w:rStyle w:val="Hyperlink"/>
                </w:rPr>
                <w:t>2026-2032年中国铜触点行业发展研究与市场前景报告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a841d0613441d" w:history="1">
              <w:r>
                <w:rPr>
                  <w:rStyle w:val="Hyperlink"/>
                </w:rPr>
                <w:t>2026-2032年中国铜触点行业发展研究与市场前景报告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a841d0613441d" w:history="1">
                <w:r>
                  <w:rPr>
                    <w:rStyle w:val="Hyperlink"/>
                  </w:rPr>
                  <w:t>https://www.20087.com/2/17/TongChuDianHangYeXianZhuangJiQianJing.html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触点是电路系统中用于实现电流导通与断开的关键开关组件，广泛应用于各类电气控制设备、继电器及精密电子仪器中。随着电子产品向小型化、高性能化方向快速迭代，市场对铜触点的导电率、耐久性及环境稳定性提出了更为严苛的要求。在材料科学与制造工艺层面，现代铜触点普遍采用高纯度铜基合金，并通过精密冲压、电镀及热处理工艺，以确保在频繁开闭过程中的低接触电阻与抗电弧侵蚀能力。然而，由于铜触点属于基础电子元器件，行业整体面临产品同质化严重、低端市场竞争激烈及原材料价格波动等挑战，这促使制造企业必须不断提升自动化生产水平与良品率，以维持合理的利润空间。</w:t>
      </w:r>
      <w:r>
        <w:rPr>
          <w:rFonts w:hint="eastAsia"/>
        </w:rPr>
        <w:br/>
      </w:r>
      <w:r>
        <w:rPr>
          <w:rFonts w:hint="eastAsia"/>
        </w:rPr>
        <w:t>　　未来，铜触点产业将深度融入新材料科学与前沿应用领域，实现向高附加值方向的跨越。市场调研网认为，在材料创新方面，随着纳米技术与新材料科学的突破，通过在铜基体中添加碳纳米管或其他增强相，开发具备更高导电性和更强耐磨损性的新型铜基复合材料将成为可能。在应用拓展方面，新能源汽车、5G通信及储能等新兴领域的蓬勃发展，为高效能铜触点提供了广阔的市场增量。特别是在电动汽车充电桩及高压配电系统中，能够确保大电流快速且安全传输的高性能铜触点将成为核心刚需。此外，环保型无铅电镀工艺的普及也将推动铜触点制造向绿色低碳方向全面升级。</w:t>
      </w:r>
      <w:r>
        <w:rPr>
          <w:rFonts w:hint="eastAsia"/>
        </w:rPr>
        <w:br/>
      </w:r>
      <w:r>
        <w:rPr>
          <w:rFonts w:hint="eastAsia"/>
        </w:rPr>
        <w:t>　　据市场调研网（中智林）《</w:t>
      </w:r>
      <w:hyperlink r:id="Rc9ca841d0613441d" w:history="1">
        <w:r>
          <w:rPr>
            <w:rStyle w:val="Hyperlink"/>
          </w:rPr>
          <w:t>2026-2032年中国铜触点行业发展研究与市场前景报告</w:t>
        </w:r>
      </w:hyperlink>
      <w:r>
        <w:rPr>
          <w:rFonts w:hint="eastAsia"/>
        </w:rPr>
        <w:t>》，2025年铜触点行业市场规模达 亿元，预计2032年市场规模将达 亿元，期间年均复合增长率（CAGR）达 %。报告基于权威数据和调研资料，采用定量与定性相结合的方法，系统分析了铜触点行业的现状和未来趋势。通过对行业的长期跟踪研究，报告提供了清晰的市场分析和趋势预测，帮助投资者更好地理解行业投资价值。同时，结合铜触点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铜触点行业相关概述</w:t>
      </w:r>
      <w:r>
        <w:rPr>
          <w:rFonts w:hint="eastAsia"/>
        </w:rPr>
        <w:br/>
      </w:r>
      <w:r>
        <w:rPr>
          <w:rFonts w:hint="eastAsia"/>
        </w:rPr>
        <w:t>　　　　一、铜触点行业定义及特点</w:t>
      </w:r>
      <w:r>
        <w:rPr>
          <w:rFonts w:hint="eastAsia"/>
        </w:rPr>
        <w:br/>
      </w:r>
      <w:r>
        <w:rPr>
          <w:rFonts w:hint="eastAsia"/>
        </w:rPr>
        <w:t>　　　　　　1、铜触点行业定义</w:t>
      </w:r>
      <w:r>
        <w:rPr>
          <w:rFonts w:hint="eastAsia"/>
        </w:rPr>
        <w:br/>
      </w:r>
      <w:r>
        <w:rPr>
          <w:rFonts w:hint="eastAsia"/>
        </w:rPr>
        <w:t>　　　　　　2、铜触点行业特点</w:t>
      </w:r>
      <w:r>
        <w:rPr>
          <w:rFonts w:hint="eastAsia"/>
        </w:rPr>
        <w:br/>
      </w:r>
      <w:r>
        <w:rPr>
          <w:rFonts w:hint="eastAsia"/>
        </w:rPr>
        <w:t>　　　　二、铜触点行业经营模式分析</w:t>
      </w:r>
      <w:r>
        <w:rPr>
          <w:rFonts w:hint="eastAsia"/>
        </w:rPr>
        <w:br/>
      </w:r>
      <w:r>
        <w:rPr>
          <w:rFonts w:hint="eastAsia"/>
        </w:rPr>
        <w:t>　　　　　　1、铜触点生产模式</w:t>
      </w:r>
      <w:r>
        <w:rPr>
          <w:rFonts w:hint="eastAsia"/>
        </w:rPr>
        <w:br/>
      </w:r>
      <w:r>
        <w:rPr>
          <w:rFonts w:hint="eastAsia"/>
        </w:rPr>
        <w:t>　　　　　　2、铜触点采购模式</w:t>
      </w:r>
      <w:r>
        <w:rPr>
          <w:rFonts w:hint="eastAsia"/>
        </w:rPr>
        <w:br/>
      </w:r>
      <w:r>
        <w:rPr>
          <w:rFonts w:hint="eastAsia"/>
        </w:rPr>
        <w:t>　　　　　　3、铜触点销售模式</w:t>
      </w:r>
      <w:r>
        <w:rPr>
          <w:rFonts w:hint="eastAsia"/>
        </w:rPr>
        <w:br/>
      </w:r>
      <w:r>
        <w:rPr>
          <w:rFonts w:hint="eastAsia"/>
        </w:rPr>
        <w:br/>
      </w:r>
      <w:r>
        <w:rPr>
          <w:rFonts w:hint="eastAsia"/>
        </w:rPr>
        <w:t>第二章 2026年中国铜触点行业发展环境分析</w:t>
      </w:r>
      <w:r>
        <w:rPr>
          <w:rFonts w:hint="eastAsia"/>
        </w:rPr>
        <w:br/>
      </w:r>
      <w:r>
        <w:rPr>
          <w:rFonts w:hint="eastAsia"/>
        </w:rPr>
        <w:t>　　第一节 铜触点经济环境分析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铜触点政策环境分析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2025-2026年铜触点行业技术发展现状及趋势分析</w:t>
      </w:r>
      <w:r>
        <w:rPr>
          <w:rFonts w:hint="eastAsia"/>
        </w:rPr>
        <w:br/>
      </w:r>
      <w:r>
        <w:rPr>
          <w:rFonts w:hint="eastAsia"/>
        </w:rPr>
        <w:t>　　第一节 铜触点行业技术发展现状分析</w:t>
      </w:r>
      <w:r>
        <w:rPr>
          <w:rFonts w:hint="eastAsia"/>
        </w:rPr>
        <w:br/>
      </w:r>
      <w:r>
        <w:rPr>
          <w:rFonts w:hint="eastAsia"/>
        </w:rPr>
        <w:t>　　第二节 国内外铜触点行业技术差异与原因</w:t>
      </w:r>
      <w:r>
        <w:rPr>
          <w:rFonts w:hint="eastAsia"/>
        </w:rPr>
        <w:br/>
      </w:r>
      <w:r>
        <w:rPr>
          <w:rFonts w:hint="eastAsia"/>
        </w:rPr>
        <w:t>　　第三节 铜触点行业技术发展方向、趋势预测</w:t>
      </w:r>
      <w:r>
        <w:rPr>
          <w:rFonts w:hint="eastAsia"/>
        </w:rPr>
        <w:br/>
      </w:r>
      <w:r>
        <w:rPr>
          <w:rFonts w:hint="eastAsia"/>
        </w:rPr>
        <w:t>　　第四节 提升铜触点行业技术能力策略建议</w:t>
      </w:r>
      <w:r>
        <w:rPr>
          <w:rFonts w:hint="eastAsia"/>
        </w:rPr>
        <w:br/>
      </w:r>
      <w:r>
        <w:rPr>
          <w:rFonts w:hint="eastAsia"/>
        </w:rPr>
        <w:br/>
      </w:r>
      <w:r>
        <w:rPr>
          <w:rFonts w:hint="eastAsia"/>
        </w:rPr>
        <w:t>第四章 2026年世界铜触点行业市场运行形势分析</w:t>
      </w:r>
      <w:r>
        <w:rPr>
          <w:rFonts w:hint="eastAsia"/>
        </w:rPr>
        <w:br/>
      </w:r>
      <w:r>
        <w:rPr>
          <w:rFonts w:hint="eastAsia"/>
        </w:rPr>
        <w:t>　　第一节 2026年全球铜触点行业发展概况</w:t>
      </w:r>
      <w:r>
        <w:rPr>
          <w:rFonts w:hint="eastAsia"/>
        </w:rPr>
        <w:br/>
      </w:r>
      <w:r>
        <w:rPr>
          <w:rFonts w:hint="eastAsia"/>
        </w:rPr>
        <w:t>　　第二节 世界铜触点行业发展走势</w:t>
      </w:r>
      <w:r>
        <w:rPr>
          <w:rFonts w:hint="eastAsia"/>
        </w:rPr>
        <w:br/>
      </w:r>
      <w:r>
        <w:rPr>
          <w:rFonts w:hint="eastAsia"/>
        </w:rPr>
        <w:t>　　　　一、全球铜触点行业市场分布情况</w:t>
      </w:r>
      <w:r>
        <w:rPr>
          <w:rFonts w:hint="eastAsia"/>
        </w:rPr>
        <w:br/>
      </w:r>
      <w:r>
        <w:rPr>
          <w:rFonts w:hint="eastAsia"/>
        </w:rPr>
        <w:t>　　　　二、全球铜触点行业发展趋势分析</w:t>
      </w:r>
      <w:r>
        <w:rPr>
          <w:rFonts w:hint="eastAsia"/>
        </w:rPr>
        <w:br/>
      </w:r>
      <w:r>
        <w:rPr>
          <w:rFonts w:hint="eastAsia"/>
        </w:rPr>
        <w:t>　　第三节 全球铜触点行业重点国家和区域分析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中国铜触点行业市场供需状况分析</w:t>
      </w:r>
      <w:r>
        <w:rPr>
          <w:rFonts w:hint="eastAsia"/>
        </w:rPr>
        <w:br/>
      </w:r>
      <w:r>
        <w:rPr>
          <w:rFonts w:hint="eastAsia"/>
        </w:rPr>
        <w:t>　　第一节 中国铜触点行业市场规模情况</w:t>
      </w:r>
      <w:r>
        <w:rPr>
          <w:rFonts w:hint="eastAsia"/>
        </w:rPr>
        <w:br/>
      </w:r>
      <w:r>
        <w:rPr>
          <w:rFonts w:hint="eastAsia"/>
        </w:rPr>
        <w:t>　　第二节 中国铜触点行业盈利情况分析</w:t>
      </w:r>
      <w:r>
        <w:rPr>
          <w:rFonts w:hint="eastAsia"/>
        </w:rPr>
        <w:br/>
      </w:r>
      <w:r>
        <w:rPr>
          <w:rFonts w:hint="eastAsia"/>
        </w:rPr>
        <w:t>　　第三节 中国铜触点行业市场需求状况</w:t>
      </w:r>
      <w:r>
        <w:rPr>
          <w:rFonts w:hint="eastAsia"/>
        </w:rPr>
        <w:br/>
      </w:r>
      <w:r>
        <w:rPr>
          <w:rFonts w:hint="eastAsia"/>
        </w:rPr>
        <w:t>　　　　一、2020-2025年铜触点行业市场需求情况</w:t>
      </w:r>
      <w:r>
        <w:rPr>
          <w:rFonts w:hint="eastAsia"/>
        </w:rPr>
        <w:br/>
      </w:r>
      <w:r>
        <w:rPr>
          <w:rFonts w:hint="eastAsia"/>
        </w:rPr>
        <w:t>　　　　二、铜触点行业市场需求特点分析</w:t>
      </w:r>
      <w:r>
        <w:rPr>
          <w:rFonts w:hint="eastAsia"/>
        </w:rPr>
        <w:br/>
      </w:r>
      <w:r>
        <w:rPr>
          <w:rFonts w:hint="eastAsia"/>
        </w:rPr>
        <w:t>　　　　三、2026-2032年铜触点行业市场需求预测</w:t>
      </w:r>
      <w:r>
        <w:rPr>
          <w:rFonts w:hint="eastAsia"/>
        </w:rPr>
        <w:br/>
      </w:r>
      <w:r>
        <w:rPr>
          <w:rFonts w:hint="eastAsia"/>
        </w:rPr>
        <w:t>　　第四节 中国铜触点行业产量情况分析</w:t>
      </w:r>
      <w:r>
        <w:rPr>
          <w:rFonts w:hint="eastAsia"/>
        </w:rPr>
        <w:br/>
      </w:r>
      <w:r>
        <w:rPr>
          <w:rFonts w:hint="eastAsia"/>
        </w:rPr>
        <w:t>　　　　一、2020-2025年铜触点行业产量统计分析</w:t>
      </w:r>
      <w:r>
        <w:rPr>
          <w:rFonts w:hint="eastAsia"/>
        </w:rPr>
        <w:br/>
      </w:r>
      <w:r>
        <w:rPr>
          <w:rFonts w:hint="eastAsia"/>
        </w:rPr>
        <w:t>　　　　二、铜触点行业区域产量分析</w:t>
      </w:r>
      <w:r>
        <w:rPr>
          <w:rFonts w:hint="eastAsia"/>
        </w:rPr>
        <w:br/>
      </w:r>
      <w:r>
        <w:rPr>
          <w:rFonts w:hint="eastAsia"/>
        </w:rPr>
        <w:t>　　　　三、2026-2032年铜触点行业产量预测分析</w:t>
      </w:r>
      <w:r>
        <w:rPr>
          <w:rFonts w:hint="eastAsia"/>
        </w:rPr>
        <w:br/>
      </w:r>
      <w:r>
        <w:rPr>
          <w:rFonts w:hint="eastAsia"/>
        </w:rPr>
        <w:t>　　第五节 铜触点行业市场供需平衡状况</w:t>
      </w:r>
      <w:r>
        <w:rPr>
          <w:rFonts w:hint="eastAsia"/>
        </w:rPr>
        <w:br/>
      </w:r>
      <w:r>
        <w:rPr>
          <w:rFonts w:hint="eastAsia"/>
        </w:rPr>
        <w:br/>
      </w:r>
      <w:r>
        <w:rPr>
          <w:rFonts w:hint="eastAsia"/>
        </w:rPr>
        <w:t>第六章 中国铜触点行业进出口情况分析预测</w:t>
      </w:r>
      <w:r>
        <w:rPr>
          <w:rFonts w:hint="eastAsia"/>
        </w:rPr>
        <w:br/>
      </w:r>
      <w:r>
        <w:rPr>
          <w:rFonts w:hint="eastAsia"/>
        </w:rPr>
        <w:t>　　第一节 2020-2025年中国铜触点行业进出口情况分析</w:t>
      </w:r>
      <w:r>
        <w:rPr>
          <w:rFonts w:hint="eastAsia"/>
        </w:rPr>
        <w:br/>
      </w:r>
      <w:r>
        <w:rPr>
          <w:rFonts w:hint="eastAsia"/>
        </w:rPr>
        <w:t>　　　　一、2020-2025年中国铜触点行业进口分析</w:t>
      </w:r>
      <w:r>
        <w:rPr>
          <w:rFonts w:hint="eastAsia"/>
        </w:rPr>
        <w:br/>
      </w:r>
      <w:r>
        <w:rPr>
          <w:rFonts w:hint="eastAsia"/>
        </w:rPr>
        <w:t>　　　　二、2020-2025年中国铜触点行业出口分析</w:t>
      </w:r>
      <w:r>
        <w:rPr>
          <w:rFonts w:hint="eastAsia"/>
        </w:rPr>
        <w:br/>
      </w:r>
      <w:r>
        <w:rPr>
          <w:rFonts w:hint="eastAsia"/>
        </w:rPr>
        <w:t>　　第二节 2026-2032年中国铜触点行业进出口情况预测</w:t>
      </w:r>
      <w:r>
        <w:rPr>
          <w:rFonts w:hint="eastAsia"/>
        </w:rPr>
        <w:br/>
      </w:r>
      <w:r>
        <w:rPr>
          <w:rFonts w:hint="eastAsia"/>
        </w:rPr>
        <w:t>　　　　一、2026-2032年中国铜触点行业进口预测分析</w:t>
      </w:r>
      <w:r>
        <w:rPr>
          <w:rFonts w:hint="eastAsia"/>
        </w:rPr>
        <w:br/>
      </w:r>
      <w:r>
        <w:rPr>
          <w:rFonts w:hint="eastAsia"/>
        </w:rPr>
        <w:t>　　　　二、2026-2032年中国铜触点行业出口预测分析</w:t>
      </w:r>
      <w:r>
        <w:rPr>
          <w:rFonts w:hint="eastAsia"/>
        </w:rPr>
        <w:br/>
      </w:r>
      <w:r>
        <w:rPr>
          <w:rFonts w:hint="eastAsia"/>
        </w:rPr>
        <w:t>　　第三节 影响铜触点行业进出口变化的主要原因分析</w:t>
      </w:r>
      <w:r>
        <w:rPr>
          <w:rFonts w:hint="eastAsia"/>
        </w:rPr>
        <w:br/>
      </w:r>
      <w:r>
        <w:rPr>
          <w:rFonts w:hint="eastAsia"/>
        </w:rPr>
        <w:br/>
      </w:r>
      <w:r>
        <w:rPr>
          <w:rFonts w:hint="eastAsia"/>
        </w:rPr>
        <w:t>第七章 2020-2025年中国铜触点行业重点地区调研分析</w:t>
      </w:r>
      <w:r>
        <w:rPr>
          <w:rFonts w:hint="eastAsia"/>
        </w:rPr>
        <w:br/>
      </w:r>
      <w:r>
        <w:rPr>
          <w:rFonts w:hint="eastAsia"/>
        </w:rPr>
        <w:t>　　　　一、中国铜触点行业重点区域市场结构调研</w:t>
      </w:r>
      <w:r>
        <w:rPr>
          <w:rFonts w:hint="eastAsia"/>
        </w:rPr>
        <w:br/>
      </w:r>
      <w:r>
        <w:rPr>
          <w:rFonts w:hint="eastAsia"/>
        </w:rPr>
        <w:t>　　　　二、**地区铜触点市场调研分析</w:t>
      </w:r>
      <w:r>
        <w:rPr>
          <w:rFonts w:hint="eastAsia"/>
        </w:rPr>
        <w:br/>
      </w:r>
      <w:r>
        <w:rPr>
          <w:rFonts w:hint="eastAsia"/>
        </w:rPr>
        <w:t>　　　　三、**地区铜触点市场调研分析</w:t>
      </w:r>
      <w:r>
        <w:rPr>
          <w:rFonts w:hint="eastAsia"/>
        </w:rPr>
        <w:br/>
      </w:r>
      <w:r>
        <w:rPr>
          <w:rFonts w:hint="eastAsia"/>
        </w:rPr>
        <w:t>　　　　四、**地区铜触点市场调研分析</w:t>
      </w:r>
      <w:r>
        <w:rPr>
          <w:rFonts w:hint="eastAsia"/>
        </w:rPr>
        <w:br/>
      </w:r>
      <w:r>
        <w:rPr>
          <w:rFonts w:hint="eastAsia"/>
        </w:rPr>
        <w:t>　　　　五、**地区铜触点市场调研分析</w:t>
      </w:r>
      <w:r>
        <w:rPr>
          <w:rFonts w:hint="eastAsia"/>
        </w:rPr>
        <w:br/>
      </w:r>
      <w:r>
        <w:rPr>
          <w:rFonts w:hint="eastAsia"/>
        </w:rPr>
        <w:t>　　　　六、**地区铜触点市场调研分析</w:t>
      </w:r>
      <w:r>
        <w:rPr>
          <w:rFonts w:hint="eastAsia"/>
        </w:rPr>
        <w:br/>
      </w:r>
      <w:r>
        <w:rPr>
          <w:rFonts w:hint="eastAsia"/>
        </w:rPr>
        <w:t>　　　　……</w:t>
      </w:r>
      <w:r>
        <w:rPr>
          <w:rFonts w:hint="eastAsia"/>
        </w:rPr>
        <w:br/>
      </w:r>
      <w:r>
        <w:rPr>
          <w:rFonts w:hint="eastAsia"/>
        </w:rPr>
        <w:br/>
      </w:r>
      <w:r>
        <w:rPr>
          <w:rFonts w:hint="eastAsia"/>
        </w:rPr>
        <w:t>第八章 铜触点行业细分产品市场调研分析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中国铜触点行业市场行情分析预测</w:t>
      </w:r>
      <w:r>
        <w:rPr>
          <w:rFonts w:hint="eastAsia"/>
        </w:rPr>
        <w:br/>
      </w:r>
      <w:r>
        <w:rPr>
          <w:rFonts w:hint="eastAsia"/>
        </w:rPr>
        <w:t>　　第一节 价格形成机制分析</w:t>
      </w:r>
      <w:r>
        <w:rPr>
          <w:rFonts w:hint="eastAsia"/>
        </w:rPr>
        <w:br/>
      </w:r>
      <w:r>
        <w:rPr>
          <w:rFonts w:hint="eastAsia"/>
        </w:rPr>
        <w:t>　　第二节 铜触点价格影响因素分析</w:t>
      </w:r>
      <w:r>
        <w:rPr>
          <w:rFonts w:hint="eastAsia"/>
        </w:rPr>
        <w:br/>
      </w:r>
      <w:r>
        <w:rPr>
          <w:rFonts w:hint="eastAsia"/>
        </w:rPr>
        <w:t>　　第三节 2020-2025年中国铜触点市场价格趋向分析</w:t>
      </w:r>
      <w:r>
        <w:rPr>
          <w:rFonts w:hint="eastAsia"/>
        </w:rPr>
        <w:br/>
      </w:r>
      <w:r>
        <w:rPr>
          <w:rFonts w:hint="eastAsia"/>
        </w:rPr>
        <w:t>　　第四节 2026-2032年中国铜触点市场价格趋向预测</w:t>
      </w:r>
      <w:r>
        <w:rPr>
          <w:rFonts w:hint="eastAsia"/>
        </w:rPr>
        <w:br/>
      </w:r>
      <w:r>
        <w:rPr>
          <w:rFonts w:hint="eastAsia"/>
        </w:rPr>
        <w:br/>
      </w:r>
      <w:r>
        <w:rPr>
          <w:rFonts w:hint="eastAsia"/>
        </w:rPr>
        <w:t>第十章 铜触点行业上、下游市场分析</w:t>
      </w:r>
      <w:r>
        <w:rPr>
          <w:rFonts w:hint="eastAsia"/>
        </w:rPr>
        <w:br/>
      </w:r>
      <w:r>
        <w:rPr>
          <w:rFonts w:hint="eastAsia"/>
        </w:rPr>
        <w:t>　　第一节 铜触点行业上游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铜触点行业下游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铜触点行业竞争格局分析</w:t>
      </w:r>
      <w:r>
        <w:rPr>
          <w:rFonts w:hint="eastAsia"/>
        </w:rPr>
        <w:br/>
      </w:r>
      <w:r>
        <w:rPr>
          <w:rFonts w:hint="eastAsia"/>
        </w:rPr>
        <w:t>　　第一节 铜触点行业集中度分析</w:t>
      </w:r>
      <w:r>
        <w:rPr>
          <w:rFonts w:hint="eastAsia"/>
        </w:rPr>
        <w:br/>
      </w:r>
      <w:r>
        <w:rPr>
          <w:rFonts w:hint="eastAsia"/>
        </w:rPr>
        <w:t>　　　　一、铜触点市场集中度分析</w:t>
      </w:r>
      <w:r>
        <w:rPr>
          <w:rFonts w:hint="eastAsia"/>
        </w:rPr>
        <w:br/>
      </w:r>
      <w:r>
        <w:rPr>
          <w:rFonts w:hint="eastAsia"/>
        </w:rPr>
        <w:t>　　　　二、铜触点企业集中度分析</w:t>
      </w:r>
      <w:r>
        <w:rPr>
          <w:rFonts w:hint="eastAsia"/>
        </w:rPr>
        <w:br/>
      </w:r>
      <w:r>
        <w:rPr>
          <w:rFonts w:hint="eastAsia"/>
        </w:rPr>
        <w:t>　　　　三、铜触点区域集中度分析</w:t>
      </w:r>
      <w:r>
        <w:rPr>
          <w:rFonts w:hint="eastAsia"/>
        </w:rPr>
        <w:br/>
      </w:r>
      <w:r>
        <w:rPr>
          <w:rFonts w:hint="eastAsia"/>
        </w:rPr>
        <w:t>　　第二节 铜触点行业竞争格局分析</w:t>
      </w:r>
      <w:r>
        <w:rPr>
          <w:rFonts w:hint="eastAsia"/>
        </w:rPr>
        <w:br/>
      </w:r>
      <w:r>
        <w:rPr>
          <w:rFonts w:hint="eastAsia"/>
        </w:rPr>
        <w:t>　　　　一、2026年铜触点行业竞争分析</w:t>
      </w:r>
      <w:r>
        <w:rPr>
          <w:rFonts w:hint="eastAsia"/>
        </w:rPr>
        <w:br/>
      </w:r>
      <w:r>
        <w:rPr>
          <w:rFonts w:hint="eastAsia"/>
        </w:rPr>
        <w:t>　　　　二、2026年中外铜触点产品竞争分析</w:t>
      </w:r>
      <w:r>
        <w:rPr>
          <w:rFonts w:hint="eastAsia"/>
        </w:rPr>
        <w:br/>
      </w:r>
      <w:r>
        <w:rPr>
          <w:rFonts w:hint="eastAsia"/>
        </w:rPr>
        <w:t>　　　　三、2020-2025年中国铜触点市场竞争分析</w:t>
      </w:r>
      <w:r>
        <w:rPr>
          <w:rFonts w:hint="eastAsia"/>
        </w:rPr>
        <w:br/>
      </w:r>
      <w:r>
        <w:rPr>
          <w:rFonts w:hint="eastAsia"/>
        </w:rPr>
        <w:t>　　　　四、2026-2032年国内主要铜触点企业动向</w:t>
      </w:r>
      <w:r>
        <w:rPr>
          <w:rFonts w:hint="eastAsia"/>
        </w:rPr>
        <w:br/>
      </w:r>
      <w:r>
        <w:rPr>
          <w:rFonts w:hint="eastAsia"/>
        </w:rPr>
        <w:br/>
      </w:r>
      <w:r>
        <w:rPr>
          <w:rFonts w:hint="eastAsia"/>
        </w:rPr>
        <w:t>第十二章 铜触点行业重点企业发展调研</w:t>
      </w:r>
      <w:r>
        <w:rPr>
          <w:rFonts w:hint="eastAsia"/>
        </w:rPr>
        <w:br/>
      </w:r>
      <w:r>
        <w:rPr>
          <w:rFonts w:hint="eastAsia"/>
        </w:rPr>
        <w:t>　　第一节 铜触点重点企业（一）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铜触点重点企业（二）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铜触点重点企业（三）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铜触点重点企业（四）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铜触点重点企业（五）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铜触点重点企业（六）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铜触点企业发展策略分析</w:t>
      </w:r>
      <w:r>
        <w:rPr>
          <w:rFonts w:hint="eastAsia"/>
        </w:rPr>
        <w:br/>
      </w:r>
      <w:r>
        <w:rPr>
          <w:rFonts w:hint="eastAsia"/>
        </w:rPr>
        <w:t>　　第一节 铜触点市场策略分析</w:t>
      </w:r>
      <w:r>
        <w:rPr>
          <w:rFonts w:hint="eastAsia"/>
        </w:rPr>
        <w:br/>
      </w:r>
      <w:r>
        <w:rPr>
          <w:rFonts w:hint="eastAsia"/>
        </w:rPr>
        <w:t>　　　　一、铜触点价格策略分析</w:t>
      </w:r>
      <w:r>
        <w:rPr>
          <w:rFonts w:hint="eastAsia"/>
        </w:rPr>
        <w:br/>
      </w:r>
      <w:r>
        <w:rPr>
          <w:rFonts w:hint="eastAsia"/>
        </w:rPr>
        <w:t>　　　　二、铜触点渠道策略分析</w:t>
      </w:r>
      <w:r>
        <w:rPr>
          <w:rFonts w:hint="eastAsia"/>
        </w:rPr>
        <w:br/>
      </w:r>
      <w:r>
        <w:rPr>
          <w:rFonts w:hint="eastAsia"/>
        </w:rPr>
        <w:t>　　第二节 铜触点销售策略分析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提高铜触点企业竞争力的策略</w:t>
      </w:r>
      <w:r>
        <w:rPr>
          <w:rFonts w:hint="eastAsia"/>
        </w:rPr>
        <w:br/>
      </w:r>
      <w:r>
        <w:rPr>
          <w:rFonts w:hint="eastAsia"/>
        </w:rPr>
        <w:t>　　　　一、提高中国铜触点企业核心竞争力的对策</w:t>
      </w:r>
      <w:r>
        <w:rPr>
          <w:rFonts w:hint="eastAsia"/>
        </w:rPr>
        <w:br/>
      </w:r>
      <w:r>
        <w:rPr>
          <w:rFonts w:hint="eastAsia"/>
        </w:rPr>
        <w:t>　　　　二、铜触点企业提升竞争力的主要方向</w:t>
      </w:r>
      <w:r>
        <w:rPr>
          <w:rFonts w:hint="eastAsia"/>
        </w:rPr>
        <w:br/>
      </w:r>
      <w:r>
        <w:rPr>
          <w:rFonts w:hint="eastAsia"/>
        </w:rPr>
        <w:t>　　　　三、影响铜触点企业核心竞争力的因素及提升途径</w:t>
      </w:r>
      <w:r>
        <w:rPr>
          <w:rFonts w:hint="eastAsia"/>
        </w:rPr>
        <w:br/>
      </w:r>
      <w:r>
        <w:rPr>
          <w:rFonts w:hint="eastAsia"/>
        </w:rPr>
        <w:t>　　　　四、提高铜触点企业竞争力的策略</w:t>
      </w:r>
      <w:r>
        <w:rPr>
          <w:rFonts w:hint="eastAsia"/>
        </w:rPr>
        <w:br/>
      </w:r>
      <w:r>
        <w:rPr>
          <w:rFonts w:hint="eastAsia"/>
        </w:rPr>
        <w:t>　　第四节 对我国铜触点品牌的战略思考</w:t>
      </w:r>
      <w:r>
        <w:rPr>
          <w:rFonts w:hint="eastAsia"/>
        </w:rPr>
        <w:br/>
      </w:r>
      <w:r>
        <w:rPr>
          <w:rFonts w:hint="eastAsia"/>
        </w:rPr>
        <w:t>　　　　一、铜触点实施品牌战略的意义</w:t>
      </w:r>
      <w:r>
        <w:rPr>
          <w:rFonts w:hint="eastAsia"/>
        </w:rPr>
        <w:br/>
      </w:r>
      <w:r>
        <w:rPr>
          <w:rFonts w:hint="eastAsia"/>
        </w:rPr>
        <w:t>　　　　二、铜触点企业品牌的现状分析</w:t>
      </w:r>
      <w:r>
        <w:rPr>
          <w:rFonts w:hint="eastAsia"/>
        </w:rPr>
        <w:br/>
      </w:r>
      <w:r>
        <w:rPr>
          <w:rFonts w:hint="eastAsia"/>
        </w:rPr>
        <w:t>　　　　三、我国铜触点企业的品牌战略</w:t>
      </w:r>
      <w:r>
        <w:rPr>
          <w:rFonts w:hint="eastAsia"/>
        </w:rPr>
        <w:br/>
      </w:r>
      <w:r>
        <w:rPr>
          <w:rFonts w:hint="eastAsia"/>
        </w:rPr>
        <w:t>　　　　四、铜触点品牌战略管理的策略</w:t>
      </w:r>
      <w:r>
        <w:rPr>
          <w:rFonts w:hint="eastAsia"/>
        </w:rPr>
        <w:br/>
      </w:r>
      <w:r>
        <w:rPr>
          <w:rFonts w:hint="eastAsia"/>
        </w:rPr>
        <w:br/>
      </w:r>
      <w:r>
        <w:rPr>
          <w:rFonts w:hint="eastAsia"/>
        </w:rPr>
        <w:t>第十四章 中国铜触点行业营销策略分析</w:t>
      </w:r>
      <w:r>
        <w:rPr>
          <w:rFonts w:hint="eastAsia"/>
        </w:rPr>
        <w:br/>
      </w:r>
      <w:r>
        <w:rPr>
          <w:rFonts w:hint="eastAsia"/>
        </w:rPr>
        <w:t>　　第一节 铜触点市场推广策略研究分析</w:t>
      </w:r>
      <w:r>
        <w:rPr>
          <w:rFonts w:hint="eastAsia"/>
        </w:rPr>
        <w:br/>
      </w:r>
      <w:r>
        <w:rPr>
          <w:rFonts w:hint="eastAsia"/>
        </w:rPr>
        <w:t>　　　　一、做好铜触点产品导入</w:t>
      </w:r>
      <w:r>
        <w:rPr>
          <w:rFonts w:hint="eastAsia"/>
        </w:rPr>
        <w:br/>
      </w:r>
      <w:r>
        <w:rPr>
          <w:rFonts w:hint="eastAsia"/>
        </w:rPr>
        <w:t>　　　　二、做好铜触点产品组合和产品线决策</w:t>
      </w:r>
      <w:r>
        <w:rPr>
          <w:rFonts w:hint="eastAsia"/>
        </w:rPr>
        <w:br/>
      </w:r>
      <w:r>
        <w:rPr>
          <w:rFonts w:hint="eastAsia"/>
        </w:rPr>
        <w:t>　　　　三、铜触点行业城市市场推广策略</w:t>
      </w:r>
      <w:r>
        <w:rPr>
          <w:rFonts w:hint="eastAsia"/>
        </w:rPr>
        <w:br/>
      </w:r>
      <w:r>
        <w:rPr>
          <w:rFonts w:hint="eastAsia"/>
        </w:rPr>
        <w:t>　　第二节 铜触点行业渠道营销研究分析</w:t>
      </w:r>
      <w:r>
        <w:rPr>
          <w:rFonts w:hint="eastAsia"/>
        </w:rPr>
        <w:br/>
      </w:r>
      <w:r>
        <w:rPr>
          <w:rFonts w:hint="eastAsia"/>
        </w:rPr>
        <w:t>　　　　一、铜触点行业营销环境分析</w:t>
      </w:r>
      <w:r>
        <w:rPr>
          <w:rFonts w:hint="eastAsia"/>
        </w:rPr>
        <w:br/>
      </w:r>
      <w:r>
        <w:rPr>
          <w:rFonts w:hint="eastAsia"/>
        </w:rPr>
        <w:t>　　　　二、铜触点行业现存的营销渠道分析</w:t>
      </w:r>
      <w:r>
        <w:rPr>
          <w:rFonts w:hint="eastAsia"/>
        </w:rPr>
        <w:br/>
      </w:r>
      <w:r>
        <w:rPr>
          <w:rFonts w:hint="eastAsia"/>
        </w:rPr>
        <w:t>　　　　三、铜触点行业终端市场营销管理策略</w:t>
      </w:r>
      <w:r>
        <w:rPr>
          <w:rFonts w:hint="eastAsia"/>
        </w:rPr>
        <w:br/>
      </w:r>
      <w:r>
        <w:rPr>
          <w:rFonts w:hint="eastAsia"/>
        </w:rPr>
        <w:t>　　第三节 铜触点行业营销战略研究分析</w:t>
      </w:r>
      <w:r>
        <w:rPr>
          <w:rFonts w:hint="eastAsia"/>
        </w:rPr>
        <w:br/>
      </w:r>
      <w:r>
        <w:rPr>
          <w:rFonts w:hint="eastAsia"/>
        </w:rPr>
        <w:t>　　　　一、中国铜触点行业有效整合营销策略</w:t>
      </w:r>
      <w:r>
        <w:rPr>
          <w:rFonts w:hint="eastAsia"/>
        </w:rPr>
        <w:br/>
      </w:r>
      <w:r>
        <w:rPr>
          <w:rFonts w:hint="eastAsia"/>
        </w:rPr>
        <w:t>　　　　二、建立铜触点行业厂商的双嬴模式</w:t>
      </w:r>
      <w:r>
        <w:rPr>
          <w:rFonts w:hint="eastAsia"/>
        </w:rPr>
        <w:br/>
      </w:r>
      <w:r>
        <w:rPr>
          <w:rFonts w:hint="eastAsia"/>
        </w:rPr>
        <w:br/>
      </w:r>
      <w:r>
        <w:rPr>
          <w:rFonts w:hint="eastAsia"/>
        </w:rPr>
        <w:t>第十五章 2026-2032年中国铜触点行业前景与风险预测</w:t>
      </w:r>
      <w:r>
        <w:rPr>
          <w:rFonts w:hint="eastAsia"/>
        </w:rPr>
        <w:br/>
      </w:r>
      <w:r>
        <w:rPr>
          <w:rFonts w:hint="eastAsia"/>
        </w:rPr>
        <w:t>　　第一节 2026年铜触点市场前景分析</w:t>
      </w:r>
      <w:r>
        <w:rPr>
          <w:rFonts w:hint="eastAsia"/>
        </w:rPr>
        <w:br/>
      </w:r>
      <w:r>
        <w:rPr>
          <w:rFonts w:hint="eastAsia"/>
        </w:rPr>
        <w:t>　　第二节 2026年铜触点发展趋势预测</w:t>
      </w:r>
      <w:r>
        <w:rPr>
          <w:rFonts w:hint="eastAsia"/>
        </w:rPr>
        <w:br/>
      </w:r>
      <w:r>
        <w:rPr>
          <w:rFonts w:hint="eastAsia"/>
        </w:rPr>
        <w:t>　　第三节 2026-2032年中国铜触点行业投资特性分析</w:t>
      </w:r>
      <w:r>
        <w:rPr>
          <w:rFonts w:hint="eastAsia"/>
        </w:rPr>
        <w:br/>
      </w:r>
      <w:r>
        <w:rPr>
          <w:rFonts w:hint="eastAsia"/>
        </w:rPr>
        <w:t>　　　　一、2026-2032年中国铜触点行业进入壁垒</w:t>
      </w:r>
      <w:r>
        <w:rPr>
          <w:rFonts w:hint="eastAsia"/>
        </w:rPr>
        <w:br/>
      </w:r>
      <w:r>
        <w:rPr>
          <w:rFonts w:hint="eastAsia"/>
        </w:rPr>
        <w:t>　　　　二、2026-2032年中国铜触点行业盈利模式</w:t>
      </w:r>
      <w:r>
        <w:rPr>
          <w:rFonts w:hint="eastAsia"/>
        </w:rPr>
        <w:br/>
      </w:r>
      <w:r>
        <w:rPr>
          <w:rFonts w:hint="eastAsia"/>
        </w:rPr>
        <w:t>　　　　三、2026-2032年中国铜触点行业盈利因素</w:t>
      </w:r>
      <w:r>
        <w:rPr>
          <w:rFonts w:hint="eastAsia"/>
        </w:rPr>
        <w:br/>
      </w:r>
      <w:r>
        <w:rPr>
          <w:rFonts w:hint="eastAsia"/>
        </w:rPr>
        <w:t>　　第四节 2026-2032年中国铜触点行业投资机会分析</w:t>
      </w:r>
      <w:r>
        <w:rPr>
          <w:rFonts w:hint="eastAsia"/>
        </w:rPr>
        <w:br/>
      </w:r>
      <w:r>
        <w:rPr>
          <w:rFonts w:hint="eastAsia"/>
        </w:rPr>
        <w:t>　　　　一、2026-2032年中国铜触点细分市场投资机会</w:t>
      </w:r>
      <w:r>
        <w:rPr>
          <w:rFonts w:hint="eastAsia"/>
        </w:rPr>
        <w:br/>
      </w:r>
      <w:r>
        <w:rPr>
          <w:rFonts w:hint="eastAsia"/>
        </w:rPr>
        <w:t>　　　　二、2026-2032年中国铜触点行业区域市场投资潜力</w:t>
      </w:r>
      <w:r>
        <w:rPr>
          <w:rFonts w:hint="eastAsia"/>
        </w:rPr>
        <w:br/>
      </w:r>
      <w:r>
        <w:rPr>
          <w:rFonts w:hint="eastAsia"/>
        </w:rPr>
        <w:t>　　第五节 2026-2032年中国铜触点行业投资风险分析</w:t>
      </w:r>
      <w:r>
        <w:rPr>
          <w:rFonts w:hint="eastAsia"/>
        </w:rPr>
        <w:br/>
      </w:r>
      <w:r>
        <w:rPr>
          <w:rFonts w:hint="eastAsia"/>
        </w:rPr>
        <w:t>　　　　一、2026-2032年中国铜触点行业市场竞争风险</w:t>
      </w:r>
      <w:r>
        <w:rPr>
          <w:rFonts w:hint="eastAsia"/>
        </w:rPr>
        <w:br/>
      </w:r>
      <w:r>
        <w:rPr>
          <w:rFonts w:hint="eastAsia"/>
        </w:rPr>
        <w:t>　　　　二、2026-2032年中国铜触点行业技术风险</w:t>
      </w:r>
      <w:r>
        <w:rPr>
          <w:rFonts w:hint="eastAsia"/>
        </w:rPr>
        <w:br/>
      </w:r>
      <w:r>
        <w:rPr>
          <w:rFonts w:hint="eastAsia"/>
        </w:rPr>
        <w:t>　　　　三、2026-2032年中国铜触点行业政策风险</w:t>
      </w:r>
      <w:r>
        <w:rPr>
          <w:rFonts w:hint="eastAsia"/>
        </w:rPr>
        <w:br/>
      </w:r>
      <w:r>
        <w:rPr>
          <w:rFonts w:hint="eastAsia"/>
        </w:rPr>
        <w:t>　　　　四、2026-2032年中国铜触点行业进入退出风险</w:t>
      </w:r>
      <w:r>
        <w:rPr>
          <w:rFonts w:hint="eastAsia"/>
        </w:rPr>
        <w:br/>
      </w:r>
      <w:r>
        <w:rPr>
          <w:rFonts w:hint="eastAsia"/>
        </w:rPr>
        <w:br/>
      </w:r>
      <w:r>
        <w:rPr>
          <w:rFonts w:hint="eastAsia"/>
        </w:rPr>
        <w:t>第十六章 2026-2032年中国铜触点行业盈利模式与投资策略分析</w:t>
      </w:r>
      <w:r>
        <w:rPr>
          <w:rFonts w:hint="eastAsia"/>
        </w:rPr>
        <w:br/>
      </w:r>
      <w:r>
        <w:rPr>
          <w:rFonts w:hint="eastAsia"/>
        </w:rPr>
        <w:t>　　第一节 国外铜触点行业投资现状及经营模式分析</w:t>
      </w:r>
      <w:r>
        <w:rPr>
          <w:rFonts w:hint="eastAsia"/>
        </w:rPr>
        <w:br/>
      </w:r>
      <w:r>
        <w:rPr>
          <w:rFonts w:hint="eastAsia"/>
        </w:rPr>
        <w:t>　　　　一、境外铜触点行业成长情况调查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中国铜触点行业商业模式探讨</w:t>
      </w:r>
      <w:r>
        <w:rPr>
          <w:rFonts w:hint="eastAsia"/>
        </w:rPr>
        <w:br/>
      </w:r>
      <w:r>
        <w:rPr>
          <w:rFonts w:hint="eastAsia"/>
        </w:rPr>
        <w:t>　　第三节 中国铜触点行业投资国际化发展战略分析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中国铜触点行业投资策略分析</w:t>
      </w:r>
      <w:r>
        <w:rPr>
          <w:rFonts w:hint="eastAsia"/>
        </w:rPr>
        <w:br/>
      </w:r>
      <w:r>
        <w:rPr>
          <w:rFonts w:hint="eastAsia"/>
        </w:rPr>
        <w:t>　　第五节 中国铜触点行业资本运作战略选择方案研究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中国铜触点行业多元化经营战略的可行性分析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2020-2025年中国铜触点市场规模及增长情况</w:t>
      </w:r>
      <w:r>
        <w:rPr>
          <w:rFonts w:hint="eastAsia"/>
        </w:rPr>
        <w:br/>
      </w:r>
      <w:r>
        <w:rPr>
          <w:rFonts w:hint="eastAsia"/>
        </w:rPr>
        <w:t>　　图表 2020-2025年中国铜触点行业产能及增长趋势</w:t>
      </w:r>
      <w:r>
        <w:rPr>
          <w:rFonts w:hint="eastAsia"/>
        </w:rPr>
        <w:br/>
      </w:r>
      <w:r>
        <w:rPr>
          <w:rFonts w:hint="eastAsia"/>
        </w:rPr>
        <w:t>　　图表 2026-2032年中国铜触点行业产能预测</w:t>
      </w:r>
      <w:r>
        <w:rPr>
          <w:rFonts w:hint="eastAsia"/>
        </w:rPr>
        <w:br/>
      </w:r>
      <w:r>
        <w:rPr>
          <w:rFonts w:hint="eastAsia"/>
        </w:rPr>
        <w:t>　　图表 2020-2025年中国铜触点行业产量及增长趋势</w:t>
      </w:r>
      <w:r>
        <w:rPr>
          <w:rFonts w:hint="eastAsia"/>
        </w:rPr>
        <w:br/>
      </w:r>
      <w:r>
        <w:rPr>
          <w:rFonts w:hint="eastAsia"/>
        </w:rPr>
        <w:t>　　图表 2026-2032年中国铜触点行业产量预测</w:t>
      </w:r>
      <w:r>
        <w:rPr>
          <w:rFonts w:hint="eastAsia"/>
        </w:rPr>
        <w:br/>
      </w:r>
      <w:r>
        <w:rPr>
          <w:rFonts w:hint="eastAsia"/>
        </w:rPr>
        <w:t>　　……</w:t>
      </w:r>
      <w:r>
        <w:rPr>
          <w:rFonts w:hint="eastAsia"/>
        </w:rPr>
        <w:br/>
      </w:r>
      <w:r>
        <w:rPr>
          <w:rFonts w:hint="eastAsia"/>
        </w:rPr>
        <w:t>　　图表 2020-2025年中国铜触点行业市场需求及增长情况</w:t>
      </w:r>
      <w:r>
        <w:rPr>
          <w:rFonts w:hint="eastAsia"/>
        </w:rPr>
        <w:br/>
      </w:r>
      <w:r>
        <w:rPr>
          <w:rFonts w:hint="eastAsia"/>
        </w:rPr>
        <w:t>　　图表 2026-2032年中国铜触点行业市场需求预测</w:t>
      </w:r>
      <w:r>
        <w:rPr>
          <w:rFonts w:hint="eastAsia"/>
        </w:rPr>
        <w:br/>
      </w:r>
      <w:r>
        <w:rPr>
          <w:rFonts w:hint="eastAsia"/>
        </w:rPr>
        <w:t>　　……</w:t>
      </w:r>
      <w:r>
        <w:rPr>
          <w:rFonts w:hint="eastAsia"/>
        </w:rPr>
        <w:br/>
      </w:r>
      <w:r>
        <w:rPr>
          <w:rFonts w:hint="eastAsia"/>
        </w:rPr>
        <w:t>　　图表 2020-2025年中国铜触点行业利润及增长情况</w:t>
      </w:r>
      <w:r>
        <w:rPr>
          <w:rFonts w:hint="eastAsia"/>
        </w:rPr>
        <w:br/>
      </w:r>
      <w:r>
        <w:rPr>
          <w:rFonts w:hint="eastAsia"/>
        </w:rPr>
        <w:t>　　图表 **地区铜触点市场规模及增长情况</w:t>
      </w:r>
      <w:r>
        <w:rPr>
          <w:rFonts w:hint="eastAsia"/>
        </w:rPr>
        <w:br/>
      </w:r>
      <w:r>
        <w:rPr>
          <w:rFonts w:hint="eastAsia"/>
        </w:rPr>
        <w:t>　　图表 **地区铜触点行业市场需求情况</w:t>
      </w:r>
      <w:r>
        <w:rPr>
          <w:rFonts w:hint="eastAsia"/>
        </w:rPr>
        <w:br/>
      </w:r>
      <w:r>
        <w:rPr>
          <w:rFonts w:hint="eastAsia"/>
        </w:rPr>
        <w:t>　　……</w:t>
      </w:r>
      <w:r>
        <w:rPr>
          <w:rFonts w:hint="eastAsia"/>
        </w:rPr>
        <w:br/>
      </w:r>
      <w:r>
        <w:rPr>
          <w:rFonts w:hint="eastAsia"/>
        </w:rPr>
        <w:t>　　图表 **地区铜触点市场规模及增长情况</w:t>
      </w:r>
      <w:r>
        <w:rPr>
          <w:rFonts w:hint="eastAsia"/>
        </w:rPr>
        <w:br/>
      </w:r>
      <w:r>
        <w:rPr>
          <w:rFonts w:hint="eastAsia"/>
        </w:rPr>
        <w:t>　　图表 **地区铜触点行业市场需求情况</w:t>
      </w:r>
      <w:r>
        <w:rPr>
          <w:rFonts w:hint="eastAsia"/>
        </w:rPr>
        <w:br/>
      </w:r>
      <w:r>
        <w:rPr>
          <w:rFonts w:hint="eastAsia"/>
        </w:rPr>
        <w:t>　　图表 2020-2025年中国铜触点行业进口量及增速统计</w:t>
      </w:r>
      <w:r>
        <w:rPr>
          <w:rFonts w:hint="eastAsia"/>
        </w:rPr>
        <w:br/>
      </w:r>
      <w:r>
        <w:rPr>
          <w:rFonts w:hint="eastAsia"/>
        </w:rPr>
        <w:t>　　图表 2020-2025年中国铜触点行业出口量及增速统计</w:t>
      </w:r>
      <w:r>
        <w:rPr>
          <w:rFonts w:hint="eastAsia"/>
        </w:rPr>
        <w:br/>
      </w:r>
      <w:r>
        <w:rPr>
          <w:rFonts w:hint="eastAsia"/>
        </w:rPr>
        <w:t>　　……</w:t>
      </w:r>
      <w:r>
        <w:rPr>
          <w:rFonts w:hint="eastAsia"/>
        </w:rPr>
        <w:br/>
      </w:r>
      <w:r>
        <w:rPr>
          <w:rFonts w:hint="eastAsia"/>
        </w:rPr>
        <w:t>　　图表 铜触点重点企业经营情况分析</w:t>
      </w:r>
      <w:r>
        <w:rPr>
          <w:rFonts w:hint="eastAsia"/>
        </w:rPr>
        <w:br/>
      </w:r>
      <w:r>
        <w:rPr>
          <w:rFonts w:hint="eastAsia"/>
        </w:rPr>
        <w:t>　　……</w:t>
      </w:r>
      <w:r>
        <w:rPr>
          <w:rFonts w:hint="eastAsia"/>
        </w:rPr>
        <w:br/>
      </w:r>
      <w:r>
        <w:rPr>
          <w:rFonts w:hint="eastAsia"/>
        </w:rPr>
        <w:t>　　图表 2026年铜触点行业壁垒</w:t>
      </w:r>
      <w:r>
        <w:rPr>
          <w:rFonts w:hint="eastAsia"/>
        </w:rPr>
        <w:br/>
      </w:r>
      <w:r>
        <w:rPr>
          <w:rFonts w:hint="eastAsia"/>
        </w:rPr>
        <w:t>　　图表 2026年铜触点市场前景分析</w:t>
      </w:r>
      <w:r>
        <w:rPr>
          <w:rFonts w:hint="eastAsia"/>
        </w:rPr>
        <w:br/>
      </w:r>
      <w:r>
        <w:rPr>
          <w:rFonts w:hint="eastAsia"/>
        </w:rPr>
        <w:t>　　图表 2026-2032年中国铜触点市场需求预测</w:t>
      </w:r>
      <w:r>
        <w:rPr>
          <w:rFonts w:hint="eastAsia"/>
        </w:rPr>
        <w:br/>
      </w:r>
      <w:r>
        <w:rPr>
          <w:rFonts w:hint="eastAsia"/>
        </w:rPr>
        <w:t>　　图表 2026年铜触点发展趋势预测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a841d0613441d" w:history="1">
        <w:r>
          <w:rPr>
            <w:rStyle w:val="Hyperlink"/>
          </w:rPr>
          <w:t>2026-2032年中国铜触点行业发展研究与市场前景报告</w:t>
        </w:r>
      </w:hyperlink>
      <w:r>
        <w:rPr>
          <w:color w:val="C00000"/>
        </w:rPr>
        <w:t>》，报告编号：</w:t>
      </w:r>
      <w:r>
        <w:rPr>
          <w:rFonts w:hint="eastAsia"/>
          <w:color w:val="C00000"/>
        </w:rPr>
        <w:t>5911172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a841d0613441d" w:history="1">
        <w:r>
          <w:rPr>
            <w:rStyle w:val="Hyperlink"/>
          </w:rPr>
          <w:t>https://www.20087.com/2/17/TongChuDianHangYeXianZhuangJiQianJing.html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热点：铜触点多少钱一斤、铜触点氧化用什么清洗、铜触点上的银怎样烤下来、铜触点怎么焊接、铜触点和银触点怎么区别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f8945b9b44687" w:history="1">
      <w:r>
        <w:rPr>
          <w:rStyle w:val="Hyperlink"/>
        </w:rPr>
        <w:t>2026-2032年中国铜触点行业发展研究与市场前景报告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TongChuDianHangYeXianZhuangJiQianJing.html" TargetMode="External" Id="Rc9ca841d0613441d" /></Relationships>
</file>

<file path=word/_rels/header2.xml.rels>&#65279;<?xml version="1.0" encoding="utf-8"?><Relationships xmlns="http://schemas.openxmlformats.org/package/2006/relationships"><Relationship Type="http://schemas.openxmlformats.org/officeDocument/2006/relationships/hyperlink" Target="https://www.20087.com/2/17/TongChuDianHangYeXianZhuangJiQianJing.html" TargetMode="External" Id="R739f8945b9b4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2026-06-29T07:28:14Z</dcterms:created>
  <dcterms:modified xsi:type="dcterms:W3CDTF">2026-06-29T08:28:14Z</dcterms:modified>
  <dc:subject>2026-2032年中国铜触点行业发展研究与市场前景报告</dc:subject>
  <dc:title>2026-2032年中国铜触点行业发展研究与市场前景报告</dc:title>
  <cp:keywords>2026-2032年中国铜触点行业发展研究与市场前景报告</cp:keywords>
  <dc:description>2026-2032年中国铜触点行业发展研究与市场前景报告</dc:description>
</cp:coreProperties>
</file>