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f5aa80b941b2" w:history="1">
              <w:r>
                <w:rPr>
                  <w:rStyle w:val="Hyperlink"/>
                </w:rPr>
                <w:t>2026-2032年中国长碳链尼龙市场调查研究与前景趋势预测报告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f5aa80b941b2" w:history="1">
              <w:r>
                <w:rPr>
                  <w:rStyle w:val="Hyperlink"/>
                </w:rPr>
                <w:t>2026-2032年中国长碳链尼龙市场调查研究与前景趋势预测报告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f5aa80b941b2" w:history="1">
                <w:r>
                  <w:rPr>
                    <w:rStyle w:val="Hyperlink"/>
                  </w:rPr>
                  <w:t>https://www.20087.com/2/67/ZhangTanLianNiLongXianZhuangYuQianJingFenXi.html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碳链尼龙（如PA11、PA12、PA610、PA1010）凭借低吸水率、高韧性、优异耐化学性及良好尺寸稳定性，广泛应用于汽车燃油管、气刹系统、3D打印粉末及运动器材。主流产品以生物基癸二胺（源自蓖麻油）或石油基长链二元酸为原料，强调分子量分布窄、熔体流动性稳定及符合车规级标准。现代聚合工艺在提升单体转化率、降低副产物及实现连续化生产方面持续进步。然而，生物基原料供应受农作物价格波动影响；同时，高端牌号仍依赖少数国际化工巨头，国产化率有待提高。</w:t>
      </w:r>
      <w:r>
        <w:rPr>
          <w:rFonts w:hint="eastAsia"/>
        </w:rPr>
        <w:br/>
      </w:r>
      <w:r>
        <w:rPr>
          <w:rFonts w:hint="eastAsia"/>
        </w:rPr>
        <w:t>　　未来，长碳链尼龙将向全生物基化、高性能复合与循环经济方向演进。市场调研网认为，以微生物发酵法生产的十二碳二酸将推动PA12完全可再生；而碳纤维或石墨烯增强复合材料将拓展至轻量化结构件。在化学回收技术突破下，废旧尼龙制品可通过解聚再生高纯单体，实现闭环循环。此外，专用牌号将针对氢能储运（耐高压氢脆）和海洋工程（抗盐雾）开发。长远看，长碳链尼龙不仅作为工程塑料存在，更将成为可持续交通、先进制造与资源循环体系中的高性能生物基材料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5f5aa80b941b2" w:history="1">
        <w:r>
          <w:rPr>
            <w:rStyle w:val="Hyperlink"/>
          </w:rPr>
          <w:t>2026-2032年中国长碳链尼龙市场调查研究与前景趋势预测报告</w:t>
        </w:r>
      </w:hyperlink>
      <w:r>
        <w:rPr>
          <w:rFonts w:hint="eastAsia"/>
        </w:rPr>
        <w:t>》，2025年长碳链尼龙行业市场规模达 亿元，预计2032年市场规模将达 亿元，期间年均复合增长率（CAGR）达 %。报告系统分析了长碳链尼龙行业的市场规模、供需动态及竞争格局，重点评估了主要长碳链尼龙企业的经营表现，并对长碳链尼龙行业未来发展趋势进行了科学预测。报告结合长碳链尼龙技术现状与SWOT分析，揭示了市场机遇与潜在风险。市场调研网发布的《</w:t>
      </w:r>
      <w:hyperlink r:id="R27d5f5aa80b941b2" w:history="1">
        <w:r>
          <w:rPr>
            <w:rStyle w:val="Hyperlink"/>
          </w:rPr>
          <w:t>2026-2032年中国长碳链尼龙市场调查研究与前景趋势预测报告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长碳链尼龙市场概述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按照不同产品类型，长碳链尼龙主要可以分为如下几个类别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中国不同产品类型长碳链尼龙增长趋势2021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尼龙1212（尼龙1012）</w:t>
      </w:r>
      <w:r>
        <w:rPr>
          <w:rFonts w:hint="eastAsia"/>
        </w:rPr>
        <w:br/>
      </w:r>
      <w:r>
        <w:rPr>
          <w:rFonts w:hint="eastAsia"/>
        </w:rPr>
        <w:t>　　　　1.2.3 尼龙610/612</w:t>
      </w:r>
      <w:r>
        <w:rPr>
          <w:rFonts w:hint="eastAsia"/>
        </w:rPr>
        <w:br/>
      </w:r>
      <w:r>
        <w:rPr>
          <w:rFonts w:hint="eastAsia"/>
        </w:rPr>
        <w:t>　　　　1.2.4 尼龙12</w:t>
      </w:r>
      <w:r>
        <w:rPr>
          <w:rFonts w:hint="eastAsia"/>
        </w:rPr>
        <w:br/>
      </w:r>
      <w:r>
        <w:rPr>
          <w:rFonts w:hint="eastAsia"/>
        </w:rPr>
        <w:t>　　　　1.2.5 尼龙11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从不同应用，长碳链尼龙主要包括如下几个方面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中国不同应用长碳链尼龙增长趋势2021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3D打印</w:t>
      </w:r>
      <w:r>
        <w:rPr>
          <w:rFonts w:hint="eastAsia"/>
        </w:rPr>
        <w:br/>
      </w:r>
      <w:r>
        <w:rPr>
          <w:rFonts w:hint="eastAsia"/>
        </w:rPr>
        <w:t>　　　　1.3.5 石油及天然气</w:t>
      </w:r>
      <w:r>
        <w:rPr>
          <w:rFonts w:hint="eastAsia"/>
        </w:rPr>
        <w:br/>
      </w:r>
      <w:r>
        <w:rPr>
          <w:rFonts w:hint="eastAsia"/>
        </w:rPr>
        <w:t>　　　　1.3.6 电子电器</w:t>
      </w:r>
      <w:r>
        <w:rPr>
          <w:rFonts w:hint="eastAsia"/>
        </w:rPr>
        <w:br/>
      </w:r>
      <w:r>
        <w:rPr>
          <w:rFonts w:hint="eastAsia"/>
        </w:rPr>
        <w:t>　　　　1.3.7 海底电缆</w:t>
      </w:r>
      <w:r>
        <w:rPr>
          <w:rFonts w:hint="eastAsia"/>
        </w:rPr>
        <w:br/>
      </w:r>
      <w:r>
        <w:rPr>
          <w:rFonts w:hint="eastAsia"/>
        </w:rPr>
        <w:t>　　　　1.3.8 海底输油管线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中国长碳链尼龙发展现状及未来趋势（2021-2032）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中国市场长碳链尼龙收入及增长率（2021-2032）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中国市场长碳链尼龙销量及增长率（2021-2032）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中国市场主要长碳链尼龙厂商分析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中国市场主要厂商长碳链尼龙销量及市场占有率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中国市场主要厂商长碳链尼龙销量（2021-2026）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中国市场主要厂商长碳链尼龙销量市场份额（2021-2026）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中国市场主要厂商长碳链尼龙收入及市场占有率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中国市场主要厂商长碳链尼龙收入（2021-2026）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中国市场主要厂商长碳链尼龙收入市场份额（2021-2026）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2025年中国市场主要厂商长碳链尼龙收入排名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中国市场主要厂商长碳链尼龙价格（2021-2026）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中国市场主要厂商长碳链尼龙总部及产地分布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中国市场主要厂商成立时间及长碳链尼龙商业化日期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中国市场主要厂商长碳链尼龙产品类型及应用</w:t>
      </w:r>
      <w:r>
        <w:rPr>
          <w:rFonts w:hint="eastAsia"/>
        </w:rPr>
        <w:br/>
      </w:r>
      <w:r>
        <w:rPr>
          <w:rFonts w:hint="eastAsia"/>
        </w:rPr>
        <w:t>　　2.7 长碳链尼龙行业集中度、竞争程度分析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长碳链尼龙行业集中度分析：2025年中国Top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中国市场长碳链尼龙第一梯队、第二梯队和第三梯队厂商（品牌）及2025年市场份额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重点企业（14）在中国市场长碳链尼龙销量、收入、价格及毛利率（2021-2026）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不同产品类型长碳链尼龙分析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中国市场不同产品类型长碳链尼龙销量（2021-2032）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中国市场不同产品类型长碳链尼龙销量及市场份额（2021-2026）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中国市场不同产品类型长碳链尼龙销量预测（2027-2032）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中国市场不同产品类型长碳链尼龙规模（2021-2032）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中国市场不同产品类型长碳链尼龙规模及市场份额（2021-2026）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中国市场不同产品类型长碳链尼龙规模预测（2027-2032）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中国市场不同产品类型长碳链尼龙价格走势（2021-2032）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不同应用长碳链尼龙分析</w:t>
      </w:r>
      <w:r>
        <w:rPr>
          <w:rFonts w:hint="eastAsia"/>
        </w:rPr>
        <w:br/>
      </w:r>
      <w:r>
        <w:rPr>
          <w:rFonts w:hint="eastAsia"/>
        </w:rPr>
        <w:t>　　5.1 中国市场不同应用长碳链尼龙销量（2021-2032）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中国市场不同应用长碳链尼龙销量及市场份额（2021-2026）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中国市场不同应用长碳链尼龙销量预测（2027-2032）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中国市场不同应用长碳链尼龙规模（2021-2032）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中国市场不同应用长碳链尼龙规模及市场份额（2021-2026）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中国市场不同应用长碳链尼龙规模预测（2027-2032）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中国市场不同应用长碳链尼龙价格走势（2021-2032）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长碳链尼龙行业发展分析---发展趋势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长碳链尼龙行业发展分析---厂商壁垒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长碳链尼龙行业发展分析---驱动因素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长碳链尼龙行业发展分析---制约因素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长碳链尼龙中国企业SWOT分析</w:t>
      </w:r>
      <w:r>
        <w:rPr>
          <w:rFonts w:hint="eastAsia"/>
        </w:rPr>
        <w:br/>
      </w:r>
      <w:r>
        <w:rPr>
          <w:rFonts w:hint="eastAsia"/>
        </w:rPr>
        <w:t>　　6.6 长碳链尼龙行业发展分析---行业政策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长碳链尼龙行业产业链简介</w:t>
      </w:r>
      <w:r>
        <w:rPr>
          <w:rFonts w:hint="eastAsia"/>
        </w:rPr>
        <w:br/>
      </w:r>
      <w:r>
        <w:rPr>
          <w:rFonts w:hint="eastAsia"/>
        </w:rPr>
        <w:t>　　7.2 长碳链尼龙产业链分析-上游</w:t>
      </w:r>
      <w:r>
        <w:rPr>
          <w:rFonts w:hint="eastAsia"/>
        </w:rPr>
        <w:br/>
      </w:r>
      <w:r>
        <w:rPr>
          <w:rFonts w:hint="eastAsia"/>
        </w:rPr>
        <w:t>　　7.3 长碳链尼龙产业链分析-中游</w:t>
      </w:r>
      <w:r>
        <w:rPr>
          <w:rFonts w:hint="eastAsia"/>
        </w:rPr>
        <w:br/>
      </w:r>
      <w:r>
        <w:rPr>
          <w:rFonts w:hint="eastAsia"/>
        </w:rPr>
        <w:t>　　7.4 长碳链尼龙产业链分析-下游</w:t>
      </w:r>
      <w:r>
        <w:rPr>
          <w:rFonts w:hint="eastAsia"/>
        </w:rPr>
        <w:br/>
      </w:r>
      <w:r>
        <w:rPr>
          <w:rFonts w:hint="eastAsia"/>
        </w:rPr>
        <w:t>　　7.5 长碳链尼龙行业采购模式</w:t>
      </w:r>
      <w:r>
        <w:rPr>
          <w:rFonts w:hint="eastAsia"/>
        </w:rPr>
        <w:br/>
      </w:r>
      <w:r>
        <w:rPr>
          <w:rFonts w:hint="eastAsia"/>
        </w:rPr>
        <w:t>　　7.6 长碳链尼龙行业生产模式</w:t>
      </w:r>
      <w:r>
        <w:rPr>
          <w:rFonts w:hint="eastAsia"/>
        </w:rPr>
        <w:br/>
      </w:r>
      <w:r>
        <w:rPr>
          <w:rFonts w:hint="eastAsia"/>
        </w:rPr>
        <w:t>　　7.7 长碳链尼龙行业销售模式及销售渠道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中国本土长碳链尼龙产能、产量分析</w:t>
      </w:r>
      <w:r>
        <w:rPr>
          <w:rFonts w:hint="eastAsia"/>
        </w:rPr>
        <w:br/>
      </w:r>
      <w:r>
        <w:rPr>
          <w:rFonts w:hint="eastAsia"/>
        </w:rPr>
        <w:t>　　8.1 中国长碳链尼龙供需现状及预测（2021-2032）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中国长碳链尼龙产能、产量、产能利用率及发展趋势（2021-2032）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中国长碳链尼龙产量、市场需求量及发展趋势（2021-2032）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中国长碳链尼龙进出口分析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中国市场长碳链尼龙主要进口来源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中国市场长碳链尼龙主要出口目的地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不同产品类型长碳链尼龙市场规模2021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不同应用长碳链尼龙市场规模2021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中国市场主要厂商长碳链尼龙销量（2021-2026）&amp;（吨）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中国市场主要厂商长碳链尼龙销量市场份额（2021-2026）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中国市场主要厂商长碳链尼龙收入（2021-2026）&amp;（万元）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中国市场主要厂商长碳链尼龙收入份额（2021-2026）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2025年中国主要生产商长碳链尼龙收入排名（万元）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中国市场主要厂商长碳链尼龙价格（2021-2026）&amp;（元/吨）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中国市场主要厂商长碳链尼龙总部及产地分布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中国市场主要厂商成立时间及长碳链尼龙商业化日期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中国市场主要厂商长碳链尼龙产品类型及应用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2025年中国市场长碳链尼龙主要厂商市场地位（第一梯队、第二梯队和第三梯队）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长碳链尼龙市场投资、并购等现状分析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长碳链尼龙生产基地、总部、竞争对手及市场地位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长碳链尼龙产品规格、参数及市场应用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长碳链尼龙销量（吨）、收入（万元）、价格（元/吨）及毛利率（2021-2026）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中国市场不同产品类型长碳链尼龙销量（2021-2026）&amp;（吨）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中国市场不同产品类型长碳链尼龙销量市场份额（2021-2026）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中国市场不同产品类型长碳链尼龙销量预测（2027-2032）&amp;（吨）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中国市场不同产品类型长碳链尼龙销量市场份额预测（2027-2032）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中国市场不同产品类型长碳链尼龙规模（2021-2026）&amp;（万元）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中国市场不同产品类型长碳链尼龙规模市场份额（2021-2026）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中国市场不同产品类型长碳链尼龙规模预测（2027-2032）&amp;（万元）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中国市场不同产品类型长碳链尼龙规模市场份额预测（2027-2032）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中国市场不同应用长碳链尼龙销量（2021-2026）&amp;（吨）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中国市场不同应用长碳链尼龙销量市场份额（2021-2026）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中国市场不同应用长碳链尼龙销量预测（2027-2032）&amp;（吨）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中国市场不同应用长碳链尼龙销量市场份额预测（2027-2032）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中国市场不同应用长碳链尼龙规模（2021-2026）&amp;（万元）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中国市场不同应用长碳链尼龙规模市场份额（2021-2026）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中国市场不同应用长碳链尼龙规模预测（2027-2032）&amp;（万元）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中国市场不同应用长碳链尼龙规模市场份额预测（2027-2032）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长碳链尼龙行业发展分析---发展趋势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长碳链尼龙行业发展分析---厂商壁垒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长碳链尼龙行业发展分析---驱动因素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长碳链尼龙行业发展分析---制约因素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长碳链尼龙行业相关重点政策一览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长碳链尼龙行业供应链分析</w:t>
      </w:r>
      <w:r>
        <w:rPr>
          <w:rFonts w:hint="eastAsia"/>
        </w:rPr>
        <w:br/>
      </w:r>
      <w:r>
        <w:rPr>
          <w:rFonts w:hint="eastAsia"/>
        </w:rPr>
        <w:t>　　表 106： 长碳链尼龙上游原料供应商</w:t>
      </w:r>
      <w:r>
        <w:rPr>
          <w:rFonts w:hint="eastAsia"/>
        </w:rPr>
        <w:br/>
      </w:r>
      <w:r>
        <w:rPr>
          <w:rFonts w:hint="eastAsia"/>
        </w:rPr>
        <w:t>　　表 107： 长碳链尼龙行业主要下游客户</w:t>
      </w:r>
      <w:r>
        <w:rPr>
          <w:rFonts w:hint="eastAsia"/>
        </w:rPr>
        <w:br/>
      </w:r>
      <w:r>
        <w:rPr>
          <w:rFonts w:hint="eastAsia"/>
        </w:rPr>
        <w:t>　　表 108： 长碳链尼龙典型经销商</w:t>
      </w:r>
      <w:r>
        <w:rPr>
          <w:rFonts w:hint="eastAsia"/>
        </w:rPr>
        <w:br/>
      </w:r>
      <w:r>
        <w:rPr>
          <w:rFonts w:hint="eastAsia"/>
        </w:rPr>
        <w:t>　　表 109： 中国长碳链尼龙产量、销量、进口量及出口量（2021-2026）&amp;（吨）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中国长碳链尼龙产量、销量、进口量及出口量预测（2027-2032）&amp;（吨）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中国市场长碳链尼龙主要进口来源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中国市场长碳链尼龙主要出口目的地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长碳链尼龙产品图片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中国不同产品类型长碳链尼龙市场规模市场份额2025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尼龙1212（尼龙1012）产品图片</w:t>
      </w:r>
      <w:r>
        <w:rPr>
          <w:rFonts w:hint="eastAsia"/>
        </w:rPr>
        <w:br/>
      </w:r>
      <w:r>
        <w:rPr>
          <w:rFonts w:hint="eastAsia"/>
        </w:rPr>
        <w:t>　　图 4： 尼龙610/612产品图片</w:t>
      </w:r>
      <w:r>
        <w:rPr>
          <w:rFonts w:hint="eastAsia"/>
        </w:rPr>
        <w:br/>
      </w:r>
      <w:r>
        <w:rPr>
          <w:rFonts w:hint="eastAsia"/>
        </w:rPr>
        <w:t>　　图 5： 尼龙12产品图片</w:t>
      </w:r>
      <w:r>
        <w:rPr>
          <w:rFonts w:hint="eastAsia"/>
        </w:rPr>
        <w:br/>
      </w:r>
      <w:r>
        <w:rPr>
          <w:rFonts w:hint="eastAsia"/>
        </w:rPr>
        <w:t>　　图 6： 尼龙11产品图片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中国不同应用长碳链尼龙市场份额2025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3D打印</w:t>
      </w:r>
      <w:r>
        <w:rPr>
          <w:rFonts w:hint="eastAsia"/>
        </w:rPr>
        <w:br/>
      </w:r>
      <w:r>
        <w:rPr>
          <w:rFonts w:hint="eastAsia"/>
        </w:rPr>
        <w:t>　　图 12： 石油及天然气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海底电缆</w:t>
      </w:r>
      <w:r>
        <w:rPr>
          <w:rFonts w:hint="eastAsia"/>
        </w:rPr>
        <w:br/>
      </w:r>
      <w:r>
        <w:rPr>
          <w:rFonts w:hint="eastAsia"/>
        </w:rPr>
        <w:t>　　图 15： 海底输油管线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中国市场长碳链尼龙市场规模，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中国市场长碳链尼龙收入及增长率（2021-2032）&amp;（万元）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中国市场长碳链尼龙销量及增长率（2021-2032）&amp;（吨）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2025年中国市场主要厂商长碳链尼龙销量市场份额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2025年中国市场主要厂商长碳链尼龙收入市场份额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2025年中国市场前五大厂商长碳链尼龙市场份额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2025年中国市场长碳链尼龙第一梯队、第二梯队和第三梯队厂商（品牌）及市场份额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中国市场不同产品类型长碳链尼龙价格走势（2021-2032）&amp;（元/吨）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中国市场不同应用长碳链尼龙价格走势（2021-2032）&amp;（元/吨）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长碳链尼龙中国企业SWOT分析</w:t>
      </w:r>
      <w:r>
        <w:rPr>
          <w:rFonts w:hint="eastAsia"/>
        </w:rPr>
        <w:br/>
      </w:r>
      <w:r>
        <w:rPr>
          <w:rFonts w:hint="eastAsia"/>
        </w:rPr>
        <w:t>　　图 27： 长碳链尼龙产业链</w:t>
      </w:r>
      <w:r>
        <w:rPr>
          <w:rFonts w:hint="eastAsia"/>
        </w:rPr>
        <w:br/>
      </w:r>
      <w:r>
        <w:rPr>
          <w:rFonts w:hint="eastAsia"/>
        </w:rPr>
        <w:t>　　图 28： 长碳链尼龙行业采购模式分析</w:t>
      </w:r>
      <w:r>
        <w:rPr>
          <w:rFonts w:hint="eastAsia"/>
        </w:rPr>
        <w:br/>
      </w:r>
      <w:r>
        <w:rPr>
          <w:rFonts w:hint="eastAsia"/>
        </w:rPr>
        <w:t>　　图 29： 长碳链尼龙行业生产模式分析</w:t>
      </w:r>
      <w:r>
        <w:rPr>
          <w:rFonts w:hint="eastAsia"/>
        </w:rPr>
        <w:br/>
      </w:r>
      <w:r>
        <w:rPr>
          <w:rFonts w:hint="eastAsia"/>
        </w:rPr>
        <w:t>　　图 30： 长碳链尼龙行业销售模式分析</w:t>
      </w:r>
      <w:r>
        <w:rPr>
          <w:rFonts w:hint="eastAsia"/>
        </w:rPr>
        <w:br/>
      </w:r>
      <w:r>
        <w:rPr>
          <w:rFonts w:hint="eastAsia"/>
        </w:rPr>
        <w:t>　　图 31： 中国长碳链尼龙产能、产量、产能利用率及发展趋势（2021-2032）&amp;（吨）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中国长碳链尼龙产量、市场需求量及发展趋势（2021-2032）&amp;（吨）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f5aa80b941b2" w:history="1">
        <w:r>
          <w:rPr>
            <w:rStyle w:val="Hyperlink"/>
          </w:rPr>
          <w:t>2026-2032年中国长碳链尼龙市场调查研究与前景趋势预测报告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f5aa80b941b2" w:history="1">
        <w:r>
          <w:rPr>
            <w:rStyle w:val="Hyperlink"/>
          </w:rPr>
          <w:t>https://www.20087.com/2/67/ZhangTanLianNiLongXianZhuangYuQianJingFenXi.html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热点：pa12尼龙材质特点、长碳链尼龙弹性体、MC尼龙、长碳链尼龙应用、尼龙12合成路径、长碳链尼龙生产企业、尼龙12吸水率、长碳链尼龙的分类有哪些、尼龙管pa12硬还是pa6硬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ca929c66c4396" w:history="1">
      <w:r>
        <w:rPr>
          <w:rStyle w:val="Hyperlink"/>
        </w:rPr>
        <w:t>2026-2032年中国长碳链尼龙市场调查研究与前景趋势预测报告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angTanLianNiLongXianZhuangYuQianJingFenXi.html" TargetMode="External" Id="R27d5f5aa80b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angTanLianNiLongXianZhuangYuQianJingFenXi.html" TargetMode="External" Id="R23eca929c66c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2026-02-26T23:13:21Z</dcterms:created>
  <dcterms:modified xsi:type="dcterms:W3CDTF">2026-02-27T00:13:21Z</dcterms:modified>
  <dc:subject>2026-2032年中国长碳链尼龙市场调查研究与前景趋势预测报告</dc:subject>
  <dc:title>2026-2032年中国长碳链尼龙市场调查研究与前景趋势预测报告</dc:title>
  <cp:keywords>2026-2032年中国长碳链尼龙市场调查研究与前景趋势预测报告</cp:keywords>
  <dc:description>2026-2032年中国长碳链尼龙市场调查研究与前景趋势预测报告</dc:description>
</cp:coreProperties>
</file>