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4fe03f732424b" w:history="1">
              <w:r>
                <w:rPr>
                  <w:rStyle w:val="Hyperlink"/>
                </w:rPr>
                <w:t>2024-2030年中国CNG加气站市场研究与前景趋势预测报告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4fe03f732424b" w:history="1">
              <w:r>
                <w:rPr>
                  <w:rStyle w:val="Hyperlink"/>
                </w:rPr>
                <w:t>2024-2030年中国CNG加气站市场研究与前景趋势预测报告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4fe03f732424b" w:history="1">
                <w:r>
                  <w:rPr>
                    <w:rStyle w:val="Hyperlink"/>
                  </w:rPr>
                  <w:t>https://www.20087.com/2/87/CNGJiaQiZhanShiChangQianJing.html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（压缩天然气）加气站是一种为CNG车辆提供燃料补给的基础设施，随着全球对清洁能源需求的增长，CNG加气站的建设数量不断增加。近年来，随着天然气汽车技术的进步和政府对清洁能源汽车的支持政策，CNG加气站市场需求持续上升。目前市场上的CNG加气站不仅在城市中广泛分布，还在高速公路沿线增设站点，提高了CNG车辆的使用便利性。此外，为了提高加气效率和服务质量，CNG加气站普遍采用了自动化控制系统和远程监控技术。</w:t>
      </w:r>
      <w:r>
        <w:rPr>
          <w:rFonts w:hint="eastAsia"/>
        </w:rPr>
        <w:br/>
      </w:r>
      <w:r>
        <w:rPr>
          <w:rFonts w:hint="eastAsia"/>
        </w:rPr>
        <w:t>　　未来，CNG加气站的发展将更加注重网络布局和服务质量。一方面，随着CNG车辆保有量的增加，构建更为密集的加气网络将成为重要方向。另一方面，随着对用户体验要求的提高，提供24小时不间断服务和快速加气技术将成为重要发展趋势。此外，随着电动汽车市场的崛起，能够兼容多种燃料类型、提供多元化服务的加气站将成为研发的重点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e6b4fe03f732424b" w:history="1">
        <w:r>
          <w:rPr>
            <w:rStyle w:val="Hyperlink"/>
          </w:rPr>
          <w:t>2024-2030年中国CNG加气站市场研究与前景趋势预测报告</w:t>
        </w:r>
      </w:hyperlink>
      <w:r>
        <w:rPr>
          <w:rFonts w:hint="eastAsia"/>
        </w:rPr>
        <w:t>显示，》深入剖析了CNG加气站行业的市场规模及当前发展状况，并对投资潜力进行了全面评估。本报告还依托科学的数据分析，对CNG加气站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CNG加气站产业概述</w:t>
      </w:r>
      <w:r>
        <w:rPr>
          <w:rFonts w:hint="eastAsia"/>
        </w:rPr>
        <w:br/>
      </w:r>
      <w:r>
        <w:rPr>
          <w:rFonts w:hint="eastAsia"/>
        </w:rPr>
        <w:t>　　第一节 CNG加气站定义与分类</w:t>
      </w:r>
      <w:r>
        <w:rPr>
          <w:rFonts w:hint="eastAsia"/>
        </w:rPr>
        <w:br/>
      </w:r>
      <w:r>
        <w:rPr>
          <w:rFonts w:hint="eastAsia"/>
        </w:rPr>
        <w:t>　　第二节 CNG加气站产业链结构及关键环节剖析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CNG加气站商业模式与盈利模式解析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CNG加气站经济指标与行业评估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全球CNG加气站市场发展综述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2019-2023年全球CNG加气站市场规模及增长趋势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主要国家与地区CNG加气站市场对比</w:t>
      </w:r>
      <w:r>
        <w:rPr>
          <w:rFonts w:hint="eastAsia"/>
        </w:rPr>
        <w:br/>
      </w:r>
      <w:r>
        <w:rPr>
          <w:rFonts w:hint="eastAsia"/>
        </w:rPr>
        <w:t>　　第三节 2024-2030年全球CNG加气站行业发展趋势与前景预测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国际CNG加气站市场发展趋势及对我国启示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二、对我国CNG加气站市场的借鉴意义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中国CNG加气站行业市场规模分析与预测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CNG加气站市场的总体规模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一、2019-2023年CNG加气站市场规模变化及趋势分析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二、2024年CNG加气站行业市场规模特点</w:t>
      </w:r>
      <w:r>
        <w:rPr>
          <w:rFonts w:hint="eastAsia"/>
        </w:rPr>
        <w:br/>
      </w:r>
      <w:r>
        <w:rPr>
          <w:rFonts w:hint="eastAsia"/>
        </w:rPr>
        <w:t>　　第二节 CNG加气站市场规模的构成</w:t>
      </w:r>
      <w:r>
        <w:rPr>
          <w:rFonts w:hint="eastAsia"/>
        </w:rPr>
        <w:br/>
      </w:r>
      <w:r>
        <w:rPr>
          <w:rFonts w:hint="eastAsia"/>
        </w:rPr>
        <w:t>　　　　一、CNG加气站客户群体特征与偏好分析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二、不同类型CNG加气站市场规模分布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三、各地区CNG加气站市场规模差异与特点</w:t>
      </w:r>
      <w:r>
        <w:rPr>
          <w:rFonts w:hint="eastAsia"/>
        </w:rPr>
        <w:br/>
      </w:r>
      <w:r>
        <w:rPr>
          <w:rFonts w:hint="eastAsia"/>
        </w:rPr>
        <w:t>　　第三节 CNG加气站市场规模的预测与展望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一、未来几年CNG加气站市场规模增长预测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2019-2023年中国CNG加气站行业总体发展与财务状况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2019-2023年CNG加气站行业规模情况</w:t>
      </w:r>
      <w:r>
        <w:rPr>
          <w:rFonts w:hint="eastAsia"/>
        </w:rPr>
        <w:br/>
      </w:r>
      <w:r>
        <w:rPr>
          <w:rFonts w:hint="eastAsia"/>
        </w:rPr>
        <w:t>　　　　一、CNG加气站行业企业数量规模</w:t>
      </w:r>
      <w:r>
        <w:rPr>
          <w:rFonts w:hint="eastAsia"/>
        </w:rPr>
        <w:br/>
      </w:r>
      <w:r>
        <w:rPr>
          <w:rFonts w:hint="eastAsia"/>
        </w:rPr>
        <w:t>　　　　二、CNG加气站行业从业人员规模</w:t>
      </w:r>
      <w:r>
        <w:rPr>
          <w:rFonts w:hint="eastAsia"/>
        </w:rPr>
        <w:br/>
      </w:r>
      <w:r>
        <w:rPr>
          <w:rFonts w:hint="eastAsia"/>
        </w:rPr>
        <w:t>　　　　三、CNG加气站行业市场敏感性分析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2019-2023年CNG加气站行业财务能力分析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一、CNG加气站行业盈利能力</w:t>
      </w:r>
      <w:r>
        <w:rPr>
          <w:rFonts w:hint="eastAsia"/>
        </w:rPr>
        <w:br/>
      </w:r>
      <w:r>
        <w:rPr>
          <w:rFonts w:hint="eastAsia"/>
        </w:rPr>
        <w:t>　　　　二、CNG加气站行业偿债能力</w:t>
      </w:r>
      <w:r>
        <w:rPr>
          <w:rFonts w:hint="eastAsia"/>
        </w:rPr>
        <w:br/>
      </w:r>
      <w:r>
        <w:rPr>
          <w:rFonts w:hint="eastAsia"/>
        </w:rPr>
        <w:t>　　　　三、CNG加气站行业营运能力</w:t>
      </w:r>
      <w:r>
        <w:rPr>
          <w:rFonts w:hint="eastAsia"/>
        </w:rPr>
        <w:br/>
      </w:r>
      <w:r>
        <w:rPr>
          <w:rFonts w:hint="eastAsia"/>
        </w:rPr>
        <w:t>　　　　四、CNG加气站行业发展能力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中国CNG加气站行业细分市场调研与机会挖掘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CNG加气站细分市场（一）市场调研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CNG加气站细分市场（二）市场调研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中国CNG加气站行业区域市场调研分析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2019-2023年中国CNG加气站行业重点区域调研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一、重点地区（一）CNG加气站市场规模与特点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二、重点地区（二）CNG加气站市场规模及特点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三、重点地区（三）CNG加气站市场规模及特点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四、重点地区（四）CNG加气站市场规模及特点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不同区域CNG加气站市场的对比与启示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二、CNG加气站市场拓展策略与建议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中国CNG加气站行业的营销渠道与客户分析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CNG加气站行业渠道分析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二、各类渠道对CNG加气站行业的影响</w:t>
      </w:r>
      <w:r>
        <w:rPr>
          <w:rFonts w:hint="eastAsia"/>
        </w:rPr>
        <w:br/>
      </w:r>
      <w:r>
        <w:rPr>
          <w:rFonts w:hint="eastAsia"/>
        </w:rPr>
        <w:t>　　　　三、主要CNG加气站企业渠道策略研究</w:t>
      </w:r>
      <w:r>
        <w:rPr>
          <w:rFonts w:hint="eastAsia"/>
        </w:rPr>
        <w:br/>
      </w:r>
      <w:r>
        <w:rPr>
          <w:rFonts w:hint="eastAsia"/>
        </w:rPr>
        <w:t>　　第二节 CNG加气站行业客户分析与定位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中国CNG加气站行业竞争格局及策略选择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CNG加气站行业总体市场竞争状况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一、CNG加气站行业竞争结构分析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二、CNG加气站企业竞争格局与集中度评估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三、CNG加气站行业SWOT分析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CNG加气站行业重点企业调研分析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CNG加气站市场与销售策略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CNG加气站品牌战略思考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中国CNG加气站行业发展环境分析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二、CNG加气站行业主管部门、监管体制及相关政策法规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3、CNG加气站行业的主要法律、法规和政策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4、2024年CNG加气站行业法律法规和政策对行业的影响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二、CNG加气站消费者需求分析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一、CNG加气站技术的应用与创新</w:t>
      </w:r>
      <w:r>
        <w:rPr>
          <w:rFonts w:hint="eastAsia"/>
        </w:rPr>
        <w:br/>
      </w:r>
      <w:r>
        <w:rPr>
          <w:rFonts w:hint="eastAsia"/>
        </w:rPr>
        <w:t>　　　　二、CNG加气站行业发展的技术趋势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2024-2030年CNG加气站行业展趋势预测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2024-2030年CNG加气站市场发展前景分析</w:t>
      </w:r>
      <w:r>
        <w:rPr>
          <w:rFonts w:hint="eastAsia"/>
        </w:rPr>
        <w:br/>
      </w:r>
      <w:r>
        <w:rPr>
          <w:rFonts w:hint="eastAsia"/>
        </w:rPr>
        <w:t>　　　　一、CNG加气站市场发展潜力</w:t>
      </w:r>
      <w:r>
        <w:rPr>
          <w:rFonts w:hint="eastAsia"/>
        </w:rPr>
        <w:br/>
      </w:r>
      <w:r>
        <w:rPr>
          <w:rFonts w:hint="eastAsia"/>
        </w:rPr>
        <w:t>　　　　二、CNG加气站市场前景分析</w:t>
      </w:r>
      <w:r>
        <w:rPr>
          <w:rFonts w:hint="eastAsia"/>
        </w:rPr>
        <w:br/>
      </w:r>
      <w:r>
        <w:rPr>
          <w:rFonts w:hint="eastAsia"/>
        </w:rPr>
        <w:t>　　　　三、CNG加气站细分行业发展前景分析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2024-2030年CNG加气站发展趋势预测</w:t>
      </w:r>
      <w:r>
        <w:rPr>
          <w:rFonts w:hint="eastAsia"/>
        </w:rPr>
        <w:br/>
      </w:r>
      <w:r>
        <w:rPr>
          <w:rFonts w:hint="eastAsia"/>
        </w:rPr>
        <w:t>　　　　一、CNG加气站发展趋势预测</w:t>
      </w:r>
      <w:r>
        <w:rPr>
          <w:rFonts w:hint="eastAsia"/>
        </w:rPr>
        <w:br/>
      </w:r>
      <w:r>
        <w:rPr>
          <w:rFonts w:hint="eastAsia"/>
        </w:rPr>
        <w:t>　　　　二、CNG加气站市场规模预测</w:t>
      </w:r>
      <w:r>
        <w:rPr>
          <w:rFonts w:hint="eastAsia"/>
        </w:rPr>
        <w:br/>
      </w:r>
      <w:r>
        <w:rPr>
          <w:rFonts w:hint="eastAsia"/>
        </w:rPr>
        <w:t>　　　　三、CNG加气站细分市场发展趋势预测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未来CNG加气站行业挑战与机遇探讨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一、CNG加气站行业挑战</w:t>
      </w:r>
      <w:r>
        <w:rPr>
          <w:rFonts w:hint="eastAsia"/>
        </w:rPr>
        <w:br/>
      </w:r>
      <w:r>
        <w:rPr>
          <w:rFonts w:hint="eastAsia"/>
        </w:rPr>
        <w:t>　　　　二、CNG加气站行业机遇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CNG加气站行业研究结论及建议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对CNG加气站行业发展的建议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[-中-智-林-]对CNG加气站企业和投资者的建议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CNG加气站行业现状</w:t>
      </w:r>
      <w:r>
        <w:rPr>
          <w:rFonts w:hint="eastAsia"/>
        </w:rPr>
        <w:br/>
      </w:r>
      <w:r>
        <w:rPr>
          <w:rFonts w:hint="eastAsia"/>
        </w:rPr>
        <w:t>　　图表 CNG加气站行业产业链调研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2019-2023年CNG加气站行业市场容量统计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2019-2023年中国CNG加气站行业市场规模情况</w:t>
      </w:r>
      <w:r>
        <w:rPr>
          <w:rFonts w:hint="eastAsia"/>
        </w:rPr>
        <w:br/>
      </w:r>
      <w:r>
        <w:rPr>
          <w:rFonts w:hint="eastAsia"/>
        </w:rPr>
        <w:t>　　图表 CNG加气站行业动态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2019-2023年中国CNG加气站行业经营效益分析</w:t>
      </w:r>
      <w:r>
        <w:rPr>
          <w:rFonts w:hint="eastAsia"/>
        </w:rPr>
        <w:br/>
      </w:r>
      <w:r>
        <w:rPr>
          <w:rFonts w:hint="eastAsia"/>
        </w:rPr>
        <w:t>　　图表 CNG加气站行业竞争对手分析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**地区CNG加气站市场规模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**地区CNG加气站市场调研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**地区CNG加气站市场规模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**地区CNG加气站市场调研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2024-2030年中国CNG加气站市场前景分析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4fe03f732424b" w:history="1">
        <w:r>
          <w:rPr>
            <w:rStyle w:val="Hyperlink"/>
          </w:rPr>
          <w:t>2024-2030年中国CNG加气站市场研究与前景趋势预测报告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4fe03f732424b" w:history="1">
        <w:r>
          <w:rPr>
            <w:rStyle w:val="Hyperlink"/>
          </w:rPr>
          <w:t>https://www.20087.com/2/87/CNGJiaQiZhanShiChangQianJing.html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a2e3a1cef4d10" w:history="1">
      <w:r>
        <w:rPr>
          <w:rStyle w:val="Hyperlink"/>
        </w:rPr>
        <w:t>2024-2030年中国CNG加气站市场研究与前景趋势预测报告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NGJiaQiZhanShiChangQianJing.html" TargetMode="External" Id="Re6b4fe03f73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NGJiaQiZhanShiChangQianJing.html" TargetMode="External" Id="R5f6a2e3a1ce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2024-10-13T01:01:46Z</dcterms:created>
  <dcterms:modified xsi:type="dcterms:W3CDTF">2024-10-13T02:01:46Z</dcterms:modified>
  <dc:subject>2024-2030年中国CNG加气站市场研究与前景趋势预测报告</dc:subject>
  <dc:title>2024-2030年中国CNG加气站市场研究与前景趋势预测报告</dc:title>
  <cp:keywords>2024-2030年中国CNG加气站市场研究与前景趋势预测报告</cp:keywords>
  <dc:description>2024-2030年中国CNG加气站市场研究与前景趋势预测报告</dc:description>
</cp:coreProperties>
</file>