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fe02ac0e41d0" w:history="1">
              <w:r>
                <w:rPr>
                  <w:rStyle w:val="Hyperlink"/>
                </w:rPr>
                <w:t>2026-2032年压花不锈钢台面行业发展调研及市场前景分析报告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fe02ac0e41d0" w:history="1">
              <w:r>
                <w:rPr>
                  <w:rStyle w:val="Hyperlink"/>
                </w:rPr>
                <w:t>2026-2032年压花不锈钢台面行业发展调研及市场前景分析报告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fe02ac0e41d0" w:history="1">
                <w:r>
                  <w:rPr>
                    <w:rStyle w:val="Hyperlink"/>
                  </w:rPr>
                  <w:t>https://www.20087.com/3/07/YaHuaBuXiuGangTaiMianShiChangQianJing.html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不锈钢台面是一种用于厨房、实验室等场所的表面材料，近年来随着材料科学和技术的进步，其设计和性能都得到了显著改进。目前，压花不锈钢台面不仅在耐磨损、耐腐蚀性方面表现出色，而且在美观性、易清洁性方面也有了明显改进。此外，随着新材料的应用，压花不锈钢台面的种类更加丰富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压花不锈钢台面市场的发展将受到多方面因素的影响。一方面，随着建筑行业向绿色建筑、节能建筑方向发展，对高性能、环保型的压花不锈钢台面需求将持续增长，这将推动压花不锈钢台面技术的持续进步。另一方面，随着可持续发展理念的普及，采用环保材料和生产工艺的压花不锈钢台面将成为市场新宠。此外，随着新材料技术的发展，新型压花不锈钢台面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fe02ac0e41d0" w:history="1">
        <w:r>
          <w:rPr>
            <w:rStyle w:val="Hyperlink"/>
          </w:rPr>
          <w:t>2026-2032年压花不锈钢台面行业发展调研及市场前景分析报告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压花不锈钢台面行业的市场规模、需求动态及产业链结构。报告详细解析了压花不锈钢台面市场价格变化、行业竞争格局及重点企业的经营现状，并对未来市场前景与发展趋势进行了科学预测。同时，报告通过细分市场领域，评估了压花不锈钢台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中国压花不锈钢台面行业发展环境</w:t>
      </w:r>
      <w:r>
        <w:rPr>
          <w:rFonts w:hint="eastAsia"/>
        </w:rPr>
        <w:br/>
      </w:r>
      <w:r>
        <w:rPr>
          <w:rFonts w:hint="eastAsia"/>
        </w:rPr>
        <w:t>　　第一节 压花不锈钢台面行业及属性分析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中国压花不锈钢台面生产现状分析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压花不锈钢台面行业总体规模</w:t>
      </w:r>
      <w:r>
        <w:rPr>
          <w:rFonts w:hint="eastAsia"/>
        </w:rPr>
        <w:br/>
      </w:r>
      <w:r>
        <w:rPr>
          <w:rFonts w:hint="eastAsia"/>
        </w:rPr>
        <w:t>　　第一节 压花不锈钢台面产能概况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压花不锈钢台面市场容量概况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压花不锈钢台面产业的生命周期分析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压花不锈钢台面产业供需情况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2026年中国压花不锈钢台面市场供需监测分析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2026年中国压花不锈钢台面市场竞争格局与厂商市场竞争力评价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我国压花不锈钢台面行业供需状况分析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压花不锈钢台面行业市场需求分析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压花不锈钢台面行业供给能力分析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压花不锈钢台面行业竞争绩效分析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压花不锈钢台面行业不同规模企业绩效分析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压花不锈钢台面市场分销体系分析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2026年压花不锈钢台面市场发展前景预测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我国压花不锈钢台面行业投融资分析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我国压花不锈钢台面行业企业所有制状况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我国压花不锈钢台面行业外资进入状况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我国压花不锈钢台面行业合作与并购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我国压花不锈钢台面行业投资体制分析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我国压花不锈钢台面行业资本市场融资分析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压花不锈钢台面产业投资策略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压花不锈钢台面企业发展调研分析</w:t>
      </w:r>
      <w:r>
        <w:rPr>
          <w:rFonts w:hint="eastAsia"/>
        </w:rPr>
        <w:br/>
      </w:r>
      <w:r>
        <w:rPr>
          <w:rFonts w:hint="eastAsia"/>
        </w:rPr>
        <w:t>　　第一节 压花不锈钢台面企业（一）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压花不锈钢台面企业（二）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压花不锈钢台面企业（三）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压花不锈钢台面企业（四）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压花不锈钢台面企业（五）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压花不锈钢台面企业（六）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2026年中国压花不锈钢台面产业投资分析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压花不锈钢台面相关产业2025年走势分析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压花不锈钢台面行业成长能力及稳定性分析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压花不锈钢台面行业生命周期分析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压花不锈钢台面行业风险趋势分析与对策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压花不锈钢台面行业风险分析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压花不锈钢台面行业投资风险及控制策略分析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一、2026-2032年压花不锈钢台面行业市场风险及控制策略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二、2026-2032年压花不锈钢台面行业政策风险及控制策略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三、2026-2032年压花不锈钢台面行业经营风险及控制策略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四、2026-2032年压花不锈钢台面同业竞争风险及控制策略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五、2026-2032年压花不锈钢台面行业其他风险及控制策略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压花不锈钢台面产业投资风险</w:t>
      </w:r>
      <w:r>
        <w:rPr>
          <w:rFonts w:hint="eastAsia"/>
        </w:rPr>
        <w:br/>
      </w:r>
      <w:r>
        <w:rPr>
          <w:rFonts w:hint="eastAsia"/>
        </w:rPr>
        <w:t>　　第一节 压花不锈钢台面行业宏观调控风险</w:t>
      </w:r>
      <w:r>
        <w:rPr>
          <w:rFonts w:hint="eastAsia"/>
        </w:rPr>
        <w:br/>
      </w:r>
      <w:r>
        <w:rPr>
          <w:rFonts w:hint="eastAsia"/>
        </w:rPr>
        <w:t>　　第二节 压花不锈钢台面行业竞争风险</w:t>
      </w:r>
      <w:r>
        <w:rPr>
          <w:rFonts w:hint="eastAsia"/>
        </w:rPr>
        <w:br/>
      </w:r>
      <w:r>
        <w:rPr>
          <w:rFonts w:hint="eastAsia"/>
        </w:rPr>
        <w:t>　　第三节 压花不锈钢台面行业供需波动风险</w:t>
      </w:r>
      <w:r>
        <w:rPr>
          <w:rFonts w:hint="eastAsia"/>
        </w:rPr>
        <w:br/>
      </w:r>
      <w:r>
        <w:rPr>
          <w:rFonts w:hint="eastAsia"/>
        </w:rPr>
        <w:t>　　第四节 压花不锈钢台面行业技术创新风险</w:t>
      </w:r>
      <w:r>
        <w:rPr>
          <w:rFonts w:hint="eastAsia"/>
        </w:rPr>
        <w:br/>
      </w:r>
      <w:r>
        <w:rPr>
          <w:rFonts w:hint="eastAsia"/>
        </w:rPr>
        <w:t>　　第五节 压花不锈钢台面行业经营管理风险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2026-2032年中国压花不锈钢台面行业发展趋势研究分析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2026-2032年压花不锈钢台面行业国际市场预测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一、压花不锈钢台面行业产能预测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二、压花不锈钢台面行业市场需求前景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中国压花不锈钢台面行业发展趋势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2026-2032年压花不锈钢台面行业中国市场预测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一、压花不锈钢台面行业产能预测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二、压花不锈钢台面行业市场需求前景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压花不锈钢台面行业投资机会分析研究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2026-2032年压花不锈钢台面行业主要区域投资机会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2026-2032年压花不锈钢台面行业出口市场投资机会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中:智林:－2026-2032年压花不锈钢台面行业企业的多元化投资机会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2026-2032年中国压花不锈钢台面行业产能预测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2026-2032年中国压花不锈钢台面行业产量预测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2026-2032年中国压花不锈钢台面行业市场需求预测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2020-2025年中国压花不锈钢台面行业出口量及增速统计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压花不锈钢台面重点企业经营情况分析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2026年压花不锈钢台面行业壁垒</w:t>
      </w:r>
      <w:r>
        <w:rPr>
          <w:rFonts w:hint="eastAsia"/>
        </w:rPr>
        <w:br/>
      </w:r>
      <w:r>
        <w:rPr>
          <w:rFonts w:hint="eastAsia"/>
        </w:rPr>
        <w:t>　　图表 2026年压花不锈钢台面市场前景分析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2026-2032年中国压花不锈钢台面市场需求预测</w:t>
      </w:r>
      <w:r>
        <w:rPr>
          <w:rFonts w:hint="eastAsia"/>
        </w:rPr>
        <w:br/>
      </w:r>
      <w:r>
        <w:rPr>
          <w:rFonts w:hint="eastAsia"/>
        </w:rPr>
        <w:t>　　图表 2026年压花不锈钢台面发展趋势预测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fe02ac0e41d0" w:history="1">
        <w:r>
          <w:rPr>
            <w:rStyle w:val="Hyperlink"/>
          </w:rPr>
          <w:t>2026-2032年压花不锈钢台面行业发展调研及市场前景分析报告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fe02ac0e41d0" w:history="1">
        <w:r>
          <w:rPr>
            <w:rStyle w:val="Hyperlink"/>
          </w:rPr>
          <w:t>https://www.20087.com/3/07/YaHuaBuXiuGangTaiMianShiChangQianJing.html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热点：压花不锈钢台面和普通不锈钢台面、压花不锈钢台面预热、压花不锈钢橱柜台面、不锈钢板压花、不锈钢压花图片大全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100ff069416a" w:history="1">
      <w:r>
        <w:rPr>
          <w:rStyle w:val="Hyperlink"/>
        </w:rPr>
        <w:t>2026-2032年压花不锈钢台面行业发展调研及市场前景分析报告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HuaBuXiuGangTaiMianShiChangQianJing.html" TargetMode="External" Id="Ra134fe02ac0e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HuaBuXiuGangTaiMianShiChangQianJing.html" TargetMode="External" Id="R9093100ff06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2025-10-01T08:09:00Z</dcterms:created>
  <dcterms:modified xsi:type="dcterms:W3CDTF">2025-10-01T09:09:00Z</dcterms:modified>
  <dc:subject>2026-2032年压花不锈钢台面行业发展调研及市场前景分析报告</dc:subject>
  <dc:title>2026-2032年压花不锈钢台面行业发展调研及市场前景分析报告</dc:title>
  <cp:keywords>2026-2032年压花不锈钢台面行业发展调研及市场前景分析报告</cp:keywords>
  <dc:description>2026-2032年压花不锈钢台面行业发展调研及市场前景分析报告</dc:description>
</cp:coreProperties>
</file>