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218f06e1b646a1" w:history="1">
              <w:r>
                <w:rPr>
                  <w:rStyle w:val="Hyperlink"/>
                </w:rPr>
                <w:t>2026-2032年中国智慧能源行业研究与前景趋势报告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218f06e1b646a1" w:history="1">
              <w:r>
                <w:rPr>
                  <w:rStyle w:val="Hyperlink"/>
                </w:rPr>
                <w:t>2026-2032年中国智慧能源行业研究与前景趋势报告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5053072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218f06e1b646a1" w:history="1">
                <w:r>
                  <w:rPr>
                    <w:rStyle w:val="Hyperlink"/>
                  </w:rPr>
                  <w:t>https://www.20087.com/2/07/ZhiHuiNengYuanShiChangQianJingFenXi.html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能源是一种集成了信息技术和能源技术的新型能源管理系统，近年来随着能源互联网的发展和数字化转型的需求，得到了快速的发展。目前，智慧能源不仅在能源生产和消费两端实现了智能化管理，还在能源交易和服务方面提供了更多可能性。通过智能电网、分布式发电、储能系统等技术的应用，智慧能源系统能够实现能源的高效利用和优化配置，同时为用户提供更加个性化的能源解决方案。</w:t>
      </w:r>
      <w:r>
        <w:rPr>
          <w:rFonts w:hint="eastAsia"/>
        </w:rPr>
        <w:br/>
      </w:r>
      <w:r>
        <w:rPr>
          <w:rFonts w:hint="eastAsia"/>
        </w:rPr>
        <w:t>　　未来，智慧能源的发展将更加注重技术创新和服务模式创新。市场调研网认为，一方面，随着储能技术的进步和成本的下降，智慧能源将更加注重提高能源系统的灵活性和可靠性，比如通过大规模部署电池储能系统来平衡供需。另一方面，随着区块链等新兴技术的应用，智慧能源将更加注重构建去中心化的能源交易市场，促进能源资源的公平分配。此外，随着用户对绿色能源的需求增加，智慧能源还将更加注重清洁能源的整合与利用，推动能源结构的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218f06e1b646a1" w:history="1">
        <w:r>
          <w:rPr>
            <w:rStyle w:val="Hyperlink"/>
          </w:rPr>
          <w:t>2026-2032年中国智慧能源行业研究与前景趋势报告</w:t>
        </w:r>
      </w:hyperlink>
      <w:r>
        <w:rPr>
          <w:rFonts w:hint="eastAsia"/>
        </w:rPr>
        <w:t>》，2025年智慧能源行业市场规模达 亿元，预计2032年市场规模将达 亿元，期间年均复合增长率（CAGR）达 %。报告依托多年行业监测数据，结合智慧能源行业现状与未来前景，系统分析了智慧能源市场需求、市场规模、产业链结构、价格机制及细分市场特征。报告对智慧能源市场前景进行了客观评估，预测了智慧能源行业发展趋势，并详细解读了品牌竞争格局、市场集中度及重点企业的运营表现。此外，报告通过SWOT分析识别了智慧能源行业机遇与潜在风险，为投资者和决策者提供了科学、规范的战略建议，助力把握智慧能源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智慧能源产业概述</w:t>
      </w:r>
      <w:r>
        <w:rPr>
          <w:rFonts w:hint="eastAsia"/>
        </w:rPr>
        <w:br/>
      </w:r>
      <w:r>
        <w:rPr>
          <w:rFonts w:hint="eastAsia"/>
        </w:rPr>
        <w:t>　　第一节 智慧能源定义与分类</w:t>
      </w:r>
      <w:r>
        <w:rPr>
          <w:rFonts w:hint="eastAsia"/>
        </w:rPr>
        <w:br/>
      </w:r>
      <w:r>
        <w:rPr>
          <w:rFonts w:hint="eastAsia"/>
        </w:rPr>
        <w:t>　　第二节 智慧能源产业链结构及关键环节剖析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智慧能源商业模式与盈利模式解析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智慧能源经济指标与行业评估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全球智慧能源市场发展综述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2020-2025年全球智慧能源市场规模及增长趋势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主要国家与地区智慧能源市场对比</w:t>
      </w:r>
      <w:r>
        <w:rPr>
          <w:rFonts w:hint="eastAsia"/>
        </w:rPr>
        <w:br/>
      </w:r>
      <w:r>
        <w:rPr>
          <w:rFonts w:hint="eastAsia"/>
        </w:rPr>
        <w:t>　　第三节 2026-2032年全球智慧能源行业发展趋势与前景预测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国际智慧能源市场发展趋势及对我国启示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二、对我国智慧能源市场的借鉴意义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中国智慧能源行业市场规模分析与预测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智慧能源市场的总体规模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一、2020-2025年智慧能源市场规模变化及趋势分析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二、2026年智慧能源行业市场规模特点</w:t>
      </w:r>
      <w:r>
        <w:rPr>
          <w:rFonts w:hint="eastAsia"/>
        </w:rPr>
        <w:br/>
      </w:r>
      <w:r>
        <w:rPr>
          <w:rFonts w:hint="eastAsia"/>
        </w:rPr>
        <w:t>　　第二节 智慧能源市场规模的构成</w:t>
      </w:r>
      <w:r>
        <w:rPr>
          <w:rFonts w:hint="eastAsia"/>
        </w:rPr>
        <w:br/>
      </w:r>
      <w:r>
        <w:rPr>
          <w:rFonts w:hint="eastAsia"/>
        </w:rPr>
        <w:t>　　　　一、智慧能源客户群体特征与偏好分析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二、不同类型智慧能源市场规模分布</w:t>
      </w:r>
      <w:r>
        <w:rPr>
          <w:rFonts w:hint="eastAsia"/>
        </w:rPr>
        <w:br/>
      </w:r>
      <w:r>
        <w:rPr>
          <w:rFonts w:hint="eastAsia"/>
        </w:rPr>
        <w:t>　　　　三、各地区智慧能源市场规模差异与特点</w:t>
      </w:r>
      <w:r>
        <w:rPr>
          <w:rFonts w:hint="eastAsia"/>
        </w:rPr>
        <w:br/>
      </w:r>
      <w:r>
        <w:rPr>
          <w:rFonts w:hint="eastAsia"/>
        </w:rPr>
        <w:t>　　第三节 智慧能源市场规模的预测与展望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一、未来几年智慧能源市场规模增长预测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2020-2025年中国智慧能源行业总体发展与财务状况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2020-2025年智慧能源行业规模情况</w:t>
      </w:r>
      <w:r>
        <w:rPr>
          <w:rFonts w:hint="eastAsia"/>
        </w:rPr>
        <w:br/>
      </w:r>
      <w:r>
        <w:rPr>
          <w:rFonts w:hint="eastAsia"/>
        </w:rPr>
        <w:t>　　　　一、智慧能源行业企业数量规模</w:t>
      </w:r>
      <w:r>
        <w:rPr>
          <w:rFonts w:hint="eastAsia"/>
        </w:rPr>
        <w:br/>
      </w:r>
      <w:r>
        <w:rPr>
          <w:rFonts w:hint="eastAsia"/>
        </w:rPr>
        <w:t>　　　　二、智慧能源行业从业人员规模</w:t>
      </w:r>
      <w:r>
        <w:rPr>
          <w:rFonts w:hint="eastAsia"/>
        </w:rPr>
        <w:br/>
      </w:r>
      <w:r>
        <w:rPr>
          <w:rFonts w:hint="eastAsia"/>
        </w:rPr>
        <w:t>　　　　三、智慧能源行业市场敏感性分析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2020-2025年智慧能源行业财务能力分析</w:t>
      </w:r>
      <w:r>
        <w:rPr>
          <w:rFonts w:hint="eastAsia"/>
        </w:rPr>
        <w:br/>
      </w:r>
      <w:r>
        <w:rPr>
          <w:rFonts w:hint="eastAsia"/>
        </w:rPr>
        <w:t>　　　　一、智慧能源行业盈利能力</w:t>
      </w:r>
      <w:r>
        <w:rPr>
          <w:rFonts w:hint="eastAsia"/>
        </w:rPr>
        <w:br/>
      </w:r>
      <w:r>
        <w:rPr>
          <w:rFonts w:hint="eastAsia"/>
        </w:rPr>
        <w:t>　　　　二、智慧能源行业偿债能力</w:t>
      </w:r>
      <w:r>
        <w:rPr>
          <w:rFonts w:hint="eastAsia"/>
        </w:rPr>
        <w:br/>
      </w:r>
      <w:r>
        <w:rPr>
          <w:rFonts w:hint="eastAsia"/>
        </w:rPr>
        <w:t>　　　　三、智慧能源行业营运能力</w:t>
      </w:r>
      <w:r>
        <w:rPr>
          <w:rFonts w:hint="eastAsia"/>
        </w:rPr>
        <w:br/>
      </w:r>
      <w:r>
        <w:rPr>
          <w:rFonts w:hint="eastAsia"/>
        </w:rPr>
        <w:t>　　　　四、智慧能源行业发展能力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中国智慧能源行业细分市场调研与机会挖掘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智慧能源细分市场（一）市场调研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智慧能源细分市场（二）市场调研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中国智慧能源行业区域市场调研分析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2020-2025年中国智慧能源行业重点区域调研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一、重点地区（一）智慧能源市场规模与特点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二、重点地区（二）智慧能源市场规模及特点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三、重点地区（三）智慧能源市场规模及特点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四、重点地区（四）智慧能源市场规模及特点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不同区域智慧能源市场的对比与启示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二、智慧能源市场拓展策略与建议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中国智慧能源行业的营销渠道与客户分析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智慧能源行业渠道分析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二、各类渠道对智慧能源行业的影响</w:t>
      </w:r>
      <w:r>
        <w:rPr>
          <w:rFonts w:hint="eastAsia"/>
        </w:rPr>
        <w:br/>
      </w:r>
      <w:r>
        <w:rPr>
          <w:rFonts w:hint="eastAsia"/>
        </w:rPr>
        <w:t>　　　　三、主要智慧能源企业渠道策略研究</w:t>
      </w:r>
      <w:r>
        <w:rPr>
          <w:rFonts w:hint="eastAsia"/>
        </w:rPr>
        <w:br/>
      </w:r>
      <w:r>
        <w:rPr>
          <w:rFonts w:hint="eastAsia"/>
        </w:rPr>
        <w:t>　　第二节 智慧能源行业客户分析与定位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中国智慧能源行业竞争格局及策略选择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智慧能源行业总体市场竞争状况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一、智慧能源行业竞争结构分析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二、智慧能源企业竞争格局与集中度评估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三、智慧能源行业SWOT分析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智慧能源行业重点企业调研分析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智慧能源企业发展策略分析</w:t>
      </w:r>
      <w:r>
        <w:rPr>
          <w:rFonts w:hint="eastAsia"/>
        </w:rPr>
        <w:br/>
      </w:r>
      <w:r>
        <w:rPr>
          <w:rFonts w:hint="eastAsia"/>
        </w:rPr>
        <w:t>　　第一节 智慧能源市场与销售策略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智慧能源品牌战略思考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中国智慧能源行业发展环境分析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二、智慧能源行业主管部门、监管体制及相关政策法规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3、智慧能源行业的主要法律、法规和政策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4、2026年智慧能源行业法律法规和政策对行业的影响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二、智慧能源消费者需求分析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一、智慧能源技术的应用与创新</w:t>
      </w:r>
      <w:r>
        <w:rPr>
          <w:rFonts w:hint="eastAsia"/>
        </w:rPr>
        <w:br/>
      </w:r>
      <w:r>
        <w:rPr>
          <w:rFonts w:hint="eastAsia"/>
        </w:rPr>
        <w:t>　　　　二、智慧能源行业发展的技术趋势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2026-2032年智慧能源行业展趋势预测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2026-2032年智慧能源市场发展前景分析</w:t>
      </w:r>
      <w:r>
        <w:rPr>
          <w:rFonts w:hint="eastAsia"/>
        </w:rPr>
        <w:br/>
      </w:r>
      <w:r>
        <w:rPr>
          <w:rFonts w:hint="eastAsia"/>
        </w:rPr>
        <w:t>　　　　一、智慧能源市场发展潜力</w:t>
      </w:r>
      <w:r>
        <w:rPr>
          <w:rFonts w:hint="eastAsia"/>
        </w:rPr>
        <w:br/>
      </w:r>
      <w:r>
        <w:rPr>
          <w:rFonts w:hint="eastAsia"/>
        </w:rPr>
        <w:t>　　　　二、智慧能源市场前景分析</w:t>
      </w:r>
      <w:r>
        <w:rPr>
          <w:rFonts w:hint="eastAsia"/>
        </w:rPr>
        <w:br/>
      </w:r>
      <w:r>
        <w:rPr>
          <w:rFonts w:hint="eastAsia"/>
        </w:rPr>
        <w:t>　　　　三、智慧能源细分行业发展前景分析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2026-2032年智慧能源发展趋势预测</w:t>
      </w:r>
      <w:r>
        <w:rPr>
          <w:rFonts w:hint="eastAsia"/>
        </w:rPr>
        <w:br/>
      </w:r>
      <w:r>
        <w:rPr>
          <w:rFonts w:hint="eastAsia"/>
        </w:rPr>
        <w:t>　　　　一、智慧能源发展趋势预测</w:t>
      </w:r>
      <w:r>
        <w:rPr>
          <w:rFonts w:hint="eastAsia"/>
        </w:rPr>
        <w:br/>
      </w:r>
      <w:r>
        <w:rPr>
          <w:rFonts w:hint="eastAsia"/>
        </w:rPr>
        <w:t>　　　　二、智慧能源市场规模预测</w:t>
      </w:r>
      <w:r>
        <w:rPr>
          <w:rFonts w:hint="eastAsia"/>
        </w:rPr>
        <w:br/>
      </w:r>
      <w:r>
        <w:rPr>
          <w:rFonts w:hint="eastAsia"/>
        </w:rPr>
        <w:t>　　　　三、智慧能源细分市场发展趋势预测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未来智慧能源行业挑战与机遇探讨</w:t>
      </w:r>
      <w:r>
        <w:rPr>
          <w:rFonts w:hint="eastAsia"/>
        </w:rPr>
        <w:br/>
      </w:r>
      <w:r>
        <w:rPr>
          <w:rFonts w:hint="eastAsia"/>
        </w:rPr>
        <w:t>　　　　一、智慧能源行业挑战</w:t>
      </w:r>
      <w:r>
        <w:rPr>
          <w:rFonts w:hint="eastAsia"/>
        </w:rPr>
        <w:br/>
      </w:r>
      <w:r>
        <w:rPr>
          <w:rFonts w:hint="eastAsia"/>
        </w:rPr>
        <w:t>　　　　二、智慧能源行业机遇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智慧能源行业研究结论及建议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对智慧能源行业发展的建议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中-智-林-：对智慧能源企业和投资者的建议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智慧能源行业现状</w:t>
      </w:r>
      <w:r>
        <w:rPr>
          <w:rFonts w:hint="eastAsia"/>
        </w:rPr>
        <w:br/>
      </w:r>
      <w:r>
        <w:rPr>
          <w:rFonts w:hint="eastAsia"/>
        </w:rPr>
        <w:t>　　图表 智慧能源行业产业链调研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2020-2025年智慧能源行业市场容量统计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2020-2025年中国智慧能源行业市场规模情况</w:t>
      </w:r>
      <w:r>
        <w:rPr>
          <w:rFonts w:hint="eastAsia"/>
        </w:rPr>
        <w:br/>
      </w:r>
      <w:r>
        <w:rPr>
          <w:rFonts w:hint="eastAsia"/>
        </w:rPr>
        <w:t>　　图表 智慧能源行业动态</w:t>
      </w:r>
      <w:r>
        <w:rPr>
          <w:rFonts w:hint="eastAsia"/>
        </w:rPr>
        <w:br/>
      </w:r>
      <w:r>
        <w:rPr>
          <w:rFonts w:hint="eastAsia"/>
        </w:rPr>
        <w:t>　　图表 2020-2025年中国智慧能源行业销售收入统计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2020-2025年中国智慧能源行业盈利统计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2020-2025年中国智慧能源行业利润总额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2020-2025年中国智慧能源行业企业数量统计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2020-2025年中国智慧能源行业竞争力分析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2020-2025年中国智慧能源行业盈利能力分析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2020-2025年中国智慧能源行业运营能力分析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2020-2025年中国智慧能源行业偿债能力分析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2020-2025年中国智慧能源行业发展能力分析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2020-2025年中国智慧能源行业经营效益分析</w:t>
      </w:r>
      <w:r>
        <w:rPr>
          <w:rFonts w:hint="eastAsia"/>
        </w:rPr>
        <w:br/>
      </w:r>
      <w:r>
        <w:rPr>
          <w:rFonts w:hint="eastAsia"/>
        </w:rPr>
        <w:t>　　图表 智慧能源行业竞争对手分析</w:t>
      </w:r>
      <w:r>
        <w:rPr>
          <w:rFonts w:hint="eastAsia"/>
        </w:rPr>
        <w:br/>
      </w:r>
      <w:r>
        <w:rPr>
          <w:rFonts w:hint="eastAsia"/>
        </w:rPr>
        <w:t>　　图表 **地区智慧能源市场规模</w:t>
      </w:r>
      <w:r>
        <w:rPr>
          <w:rFonts w:hint="eastAsia"/>
        </w:rPr>
        <w:br/>
      </w:r>
      <w:r>
        <w:rPr>
          <w:rFonts w:hint="eastAsia"/>
        </w:rPr>
        <w:t>　　图表 **地区智慧能源行业市场需求</w:t>
      </w:r>
      <w:r>
        <w:rPr>
          <w:rFonts w:hint="eastAsia"/>
        </w:rPr>
        <w:br/>
      </w:r>
      <w:r>
        <w:rPr>
          <w:rFonts w:hint="eastAsia"/>
        </w:rPr>
        <w:t>　　图表 **地区智慧能源市场调研</w:t>
      </w:r>
      <w:r>
        <w:rPr>
          <w:rFonts w:hint="eastAsia"/>
        </w:rPr>
        <w:br/>
      </w:r>
      <w:r>
        <w:rPr>
          <w:rFonts w:hint="eastAsia"/>
        </w:rPr>
        <w:t>　　图表 **地区智慧能源行业市场需求分析</w:t>
      </w:r>
      <w:r>
        <w:rPr>
          <w:rFonts w:hint="eastAsia"/>
        </w:rPr>
        <w:br/>
      </w:r>
      <w:r>
        <w:rPr>
          <w:rFonts w:hint="eastAsia"/>
        </w:rPr>
        <w:t>　　图表 **地区智慧能源市场规模</w:t>
      </w:r>
      <w:r>
        <w:rPr>
          <w:rFonts w:hint="eastAsia"/>
        </w:rPr>
        <w:br/>
      </w:r>
      <w:r>
        <w:rPr>
          <w:rFonts w:hint="eastAsia"/>
        </w:rPr>
        <w:t>　　图表 **地区智慧能源行业市场需求</w:t>
      </w:r>
      <w:r>
        <w:rPr>
          <w:rFonts w:hint="eastAsia"/>
        </w:rPr>
        <w:br/>
      </w:r>
      <w:r>
        <w:rPr>
          <w:rFonts w:hint="eastAsia"/>
        </w:rPr>
        <w:t>　　图表 **地区智慧能源市场调研</w:t>
      </w:r>
      <w:r>
        <w:rPr>
          <w:rFonts w:hint="eastAsia"/>
        </w:rPr>
        <w:br/>
      </w:r>
      <w:r>
        <w:rPr>
          <w:rFonts w:hint="eastAsia"/>
        </w:rPr>
        <w:t>　　图表 **地区智慧能源行业市场需求分析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智慧能源重点企业（一）基本信息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智慧能源重点企业（一）经营情况分析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智慧能源重点企业（一）盈利能力情况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智慧能源重点企业（一）偿债能力情况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智慧能源重点企业（一）运营能力情况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智慧能源重点企业（一）成长能力情况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智慧能源重点企业（二）基本信息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智慧能源重点企业（二）经营情况分析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智慧能源重点企业（二）盈利能力情况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智慧能源重点企业（二）偿债能力情况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智慧能源重点企业（二）运营能力情况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智慧能源重点企业（二）成长能力情况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2026-2032年中国智慧能源行业信息化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2026-2032年中国智慧能源行业市场容量预测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2026-2032年中国智慧能源行业市场规模预测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2026-2032年中国智慧能源行业风险分析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2026-2032年中国智慧能源市场前景分析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2026-2032年中国智慧能源行业发展趋势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218f06e1b646a1" w:history="1">
        <w:r>
          <w:rPr>
            <w:rStyle w:val="Hyperlink"/>
          </w:rPr>
          <w:t>2026-2032年中国智慧能源行业研究与前景趋势报告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5053072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218f06e1b646a1" w:history="1">
        <w:r>
          <w:rPr>
            <w:rStyle w:val="Hyperlink"/>
          </w:rPr>
          <w:t>https://www.20087.com/2/07/ZhiHuiNengYuanShiChangQianJingFenXi.html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热点：智慧能源是冷门专业吗、智慧能源公共服务平台、智慧的正确解释、智慧能源是什么意思、潜能恒信、智慧能源工程专业、智慧能源综合管理平台、智慧能源有限公司、中来智联能源工程有限公司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ab1dcdcd414ca2" w:history="1">
      <w:r>
        <w:rPr>
          <w:rStyle w:val="Hyperlink"/>
        </w:rPr>
        <w:t>2026-2032年中国智慧能源行业研究与前景趋势报告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7/ZhiHuiNengYuanShiChangQianJingFenXi.html" TargetMode="External" Id="R8a218f06e1b646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7/ZhiHuiNengYuanShiChangQianJingFenXi.html" TargetMode="External" Id="Rf7ab1dcdcd414c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2026-04-19T03:31:00Z</dcterms:created>
  <dcterms:modified xsi:type="dcterms:W3CDTF">2026-04-19T04:31:00Z</dcterms:modified>
  <dc:subject>2026-2032年中国智慧能源行业研究与前景趋势报告</dc:subject>
  <dc:title>2026-2032年中国智慧能源行业研究与前景趋势报告</dc:title>
  <cp:keywords>2026-2032年中国智慧能源行业研究与前景趋势报告</cp:keywords>
  <dc:description>2026-2032年中国智慧能源行业研究与前景趋势报告</dc:description>
</cp:coreProperties>
</file>