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52795541ce472a" w:history="1">
              <w:r>
                <w:rPr>
                  <w:rStyle w:val="Hyperlink"/>
                </w:rPr>
                <w:t>中国核能发电市场全面调研与发展趋势预测报告（2026-2032年）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52795541ce472a" w:history="1">
              <w:r>
                <w:rPr>
                  <w:rStyle w:val="Hyperlink"/>
                </w:rPr>
                <w:t>中国核能发电市场全面调研与发展趋势预测报告（2026-2032年）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52795541ce472a" w:history="1">
                <w:r>
                  <w:rPr>
                    <w:rStyle w:val="Hyperlink"/>
                  </w:rPr>
                  <w:t>https://www.20087.com/2/67/HeNengFaDianDeFaZhanQuShi.html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能发电是一种重要的能源供应方式，近年来随着核技术的进步和环境保护措施的加强，在电力供应、能源结构调整等领域发挥了重要作用。现代核能发电不仅在安全性能、能源效率方面有了显著提升，还在设计和环保性上实现了创新。例如，采用更先进的核技术和环保型材料，提高了服务的综合性能和使用便捷性。此外，随着用户对高质量、环保能源的需求增加，核能发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核能发电将持续受益于技术创新和用户对高质量、环保能源的需求增长。市场调研网认为，一方面，随着新材料和新技术的应用，核能发电将更加高效、环保，以适应不同应用场景的需求。另一方面，随着用户对高质量、环保能源的需求增加，对高性能核能发电的需求将持续增长。此外，随着可持续发展理念的普及，采用环保材料和工艺的核能发电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52795541ce472a" w:history="1">
        <w:r>
          <w:rPr>
            <w:rStyle w:val="Hyperlink"/>
          </w:rPr>
          <w:t>中国核能发电市场全面调研与发展趋势预测报告（2026-2032年）</w:t>
        </w:r>
      </w:hyperlink>
      <w:r>
        <w:rPr>
          <w:rFonts w:hint="eastAsia"/>
        </w:rPr>
        <w:t>》，2025年核能发电行业市场规模达 亿元，预计2032年市场规模将达 亿元，期间年均复合增长率（CAGR）达 %。报告系统分析了核能发电行业的市场需求、市场规模及价格动态，全面梳理了核能发电产业链结构，并对核能发电细分市场进行了深入探究。报告基于详实数据，科学预测了核能发电市场前景与发展趋势，重点剖析了品牌竞争格局、市场集中度及重点企业的市场地位。通过SWOT分析，报告识别了行业面临的机遇与风险，并提出了针对性发展策略与建议，为核能发电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核能发电产业概述</w:t>
      </w:r>
      <w:r>
        <w:rPr>
          <w:rFonts w:hint="eastAsia"/>
        </w:rPr>
        <w:br/>
      </w:r>
      <w:r>
        <w:rPr>
          <w:rFonts w:hint="eastAsia"/>
        </w:rPr>
        <w:t>　　第一节 核能发电定义</w:t>
      </w:r>
      <w:r>
        <w:rPr>
          <w:rFonts w:hint="eastAsia"/>
        </w:rPr>
        <w:br/>
      </w:r>
      <w:r>
        <w:rPr>
          <w:rFonts w:hint="eastAsia"/>
        </w:rPr>
        <w:t>　　第二节 核能发电行业特点</w:t>
      </w:r>
      <w:r>
        <w:rPr>
          <w:rFonts w:hint="eastAsia"/>
        </w:rPr>
        <w:br/>
      </w:r>
      <w:r>
        <w:rPr>
          <w:rFonts w:hint="eastAsia"/>
        </w:rPr>
        <w:t>　　第三节 核能发电产业链分析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2025-2026年中国核能发电行业运行环境分析</w:t>
      </w:r>
      <w:r>
        <w:rPr>
          <w:rFonts w:hint="eastAsia"/>
        </w:rPr>
        <w:br/>
      </w:r>
      <w:r>
        <w:rPr>
          <w:rFonts w:hint="eastAsia"/>
        </w:rPr>
        <w:t>　　第一节 中国核能发电运行经济环境分析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中国核能发电产业政策环境分析</w:t>
      </w:r>
      <w:r>
        <w:rPr>
          <w:rFonts w:hint="eastAsia"/>
        </w:rPr>
        <w:br/>
      </w:r>
      <w:r>
        <w:rPr>
          <w:rFonts w:hint="eastAsia"/>
        </w:rPr>
        <w:t>　　　　一、核能发电行业监管体制</w:t>
      </w:r>
      <w:r>
        <w:rPr>
          <w:rFonts w:hint="eastAsia"/>
        </w:rPr>
        <w:br/>
      </w:r>
      <w:r>
        <w:rPr>
          <w:rFonts w:hint="eastAsia"/>
        </w:rPr>
        <w:t>　　　　二、核能发电行业主要法规</w:t>
      </w:r>
      <w:r>
        <w:rPr>
          <w:rFonts w:hint="eastAsia"/>
        </w:rPr>
        <w:br/>
      </w:r>
      <w:r>
        <w:rPr>
          <w:rFonts w:hint="eastAsia"/>
        </w:rPr>
        <w:t>　　　　三、主要核能发电产业政策</w:t>
      </w:r>
      <w:r>
        <w:rPr>
          <w:rFonts w:hint="eastAsia"/>
        </w:rPr>
        <w:br/>
      </w:r>
      <w:r>
        <w:rPr>
          <w:rFonts w:hint="eastAsia"/>
        </w:rPr>
        <w:t>　　第三节 中国核能发电产业社会环境分析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2025-2026年国外核能发电行业发展态势分析</w:t>
      </w:r>
      <w:r>
        <w:rPr>
          <w:rFonts w:hint="eastAsia"/>
        </w:rPr>
        <w:br/>
      </w:r>
      <w:r>
        <w:rPr>
          <w:rFonts w:hint="eastAsia"/>
        </w:rPr>
        <w:t>　　第一节 国外核能发电市场发展现状分析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国外主要国家核能发电市场现状</w:t>
      </w:r>
      <w:r>
        <w:rPr>
          <w:rFonts w:hint="eastAsia"/>
        </w:rPr>
        <w:br/>
      </w:r>
      <w:r>
        <w:rPr>
          <w:rFonts w:hint="eastAsia"/>
        </w:rPr>
        <w:t>　　第三节 国外核能发电行业发展趋势预测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中国核能发电行业市场分析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2021-2026年中国核能发电行业规模情况</w:t>
      </w:r>
      <w:r>
        <w:rPr>
          <w:rFonts w:hint="eastAsia"/>
        </w:rPr>
        <w:br/>
      </w:r>
      <w:r>
        <w:rPr>
          <w:rFonts w:hint="eastAsia"/>
        </w:rPr>
        <w:t>　　　　一、核能发电行业市场规模情况分析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二、核能发电行业单位规模情况</w:t>
      </w:r>
      <w:r>
        <w:rPr>
          <w:rFonts w:hint="eastAsia"/>
        </w:rPr>
        <w:br/>
      </w:r>
      <w:r>
        <w:rPr>
          <w:rFonts w:hint="eastAsia"/>
        </w:rPr>
        <w:t>　　　　三、核能发电行业人员规模情况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2021-2026年中国核能发电行业财务能力分析</w:t>
      </w:r>
      <w:r>
        <w:rPr>
          <w:rFonts w:hint="eastAsia"/>
        </w:rPr>
        <w:br/>
      </w:r>
      <w:r>
        <w:rPr>
          <w:rFonts w:hint="eastAsia"/>
        </w:rPr>
        <w:t>　　　　一、核能发电行业盈利能力分析</w:t>
      </w:r>
      <w:r>
        <w:rPr>
          <w:rFonts w:hint="eastAsia"/>
        </w:rPr>
        <w:br/>
      </w:r>
      <w:r>
        <w:rPr>
          <w:rFonts w:hint="eastAsia"/>
        </w:rPr>
        <w:t>　　　　二、核能发电行业偿债能力分析</w:t>
      </w:r>
      <w:r>
        <w:rPr>
          <w:rFonts w:hint="eastAsia"/>
        </w:rPr>
        <w:br/>
      </w:r>
      <w:r>
        <w:rPr>
          <w:rFonts w:hint="eastAsia"/>
        </w:rPr>
        <w:t>　　　　三、核能发电行业营运能力分析</w:t>
      </w:r>
      <w:r>
        <w:rPr>
          <w:rFonts w:hint="eastAsia"/>
        </w:rPr>
        <w:br/>
      </w:r>
      <w:r>
        <w:rPr>
          <w:rFonts w:hint="eastAsia"/>
        </w:rPr>
        <w:t>　　　　四、核能发电行业发展能力分析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2025-2026年中国核能发电行业热点动态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2026年中国核能发电行业面临的挑战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中国重点地区核能发电行业市场调研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重点地区（一）核能发电市场调研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重点地区（二）核能发电市场调研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重点地区（三）核能发电市场调研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重点地区（四）核能发电市场调研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重点地区（五）核能发电市场调研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中国核能发电行业价格走势及影响因素分析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国内核能发电行业价格回顾</w:t>
      </w:r>
      <w:r>
        <w:rPr>
          <w:rFonts w:hint="eastAsia"/>
        </w:rPr>
        <w:br/>
      </w:r>
      <w:r>
        <w:rPr>
          <w:rFonts w:hint="eastAsia"/>
        </w:rPr>
        <w:t>　　第二节 国内核能发电行业价格走势预测</w:t>
      </w:r>
      <w:r>
        <w:rPr>
          <w:rFonts w:hint="eastAsia"/>
        </w:rPr>
        <w:br/>
      </w:r>
      <w:r>
        <w:rPr>
          <w:rFonts w:hint="eastAsia"/>
        </w:rPr>
        <w:t>　　第三节 国内核能发电行业价格影响因素分析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中国核能发电行业客户调研</w:t>
      </w:r>
      <w:r>
        <w:rPr>
          <w:rFonts w:hint="eastAsia"/>
        </w:rPr>
        <w:br/>
      </w:r>
      <w:r>
        <w:rPr>
          <w:rFonts w:hint="eastAsia"/>
        </w:rPr>
        <w:t>　　　　一、核能发电行业客户偏好调查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二、客户对核能发电品牌的首要认知渠道</w:t>
      </w:r>
      <w:r>
        <w:rPr>
          <w:rFonts w:hint="eastAsia"/>
        </w:rPr>
        <w:br/>
      </w:r>
      <w:r>
        <w:rPr>
          <w:rFonts w:hint="eastAsia"/>
        </w:rPr>
        <w:t>　　　　三、核能发电品牌忠诚度调查</w:t>
      </w:r>
      <w:r>
        <w:rPr>
          <w:rFonts w:hint="eastAsia"/>
        </w:rPr>
        <w:br/>
      </w:r>
      <w:r>
        <w:rPr>
          <w:rFonts w:hint="eastAsia"/>
        </w:rPr>
        <w:t>　　　　四、核能发电行业客户消费理念调研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中国核能发电行业竞争格局分析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2026年核能发电行业集中度分析</w:t>
      </w:r>
      <w:r>
        <w:rPr>
          <w:rFonts w:hint="eastAsia"/>
        </w:rPr>
        <w:br/>
      </w:r>
      <w:r>
        <w:rPr>
          <w:rFonts w:hint="eastAsia"/>
        </w:rPr>
        <w:t>　　　　一、核能发电市场集中度分析</w:t>
      </w:r>
      <w:r>
        <w:rPr>
          <w:rFonts w:hint="eastAsia"/>
        </w:rPr>
        <w:br/>
      </w:r>
      <w:r>
        <w:rPr>
          <w:rFonts w:hint="eastAsia"/>
        </w:rPr>
        <w:t>　　　　二、核能发电企业集中度分析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2025-2026年核能发电行业竞争格局分析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一、核能发电行业竞争策略分析</w:t>
      </w:r>
      <w:r>
        <w:rPr>
          <w:rFonts w:hint="eastAsia"/>
        </w:rPr>
        <w:br/>
      </w:r>
      <w:r>
        <w:rPr>
          <w:rFonts w:hint="eastAsia"/>
        </w:rPr>
        <w:t>　　　　二、核能发电行业竞争格局展望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三、我国核能发电市场竞争趋势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核能发电行业重点企业发展调研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核能发电企业发展策略分析</w:t>
      </w:r>
      <w:r>
        <w:rPr>
          <w:rFonts w:hint="eastAsia"/>
        </w:rPr>
        <w:br/>
      </w:r>
      <w:r>
        <w:rPr>
          <w:rFonts w:hint="eastAsia"/>
        </w:rPr>
        <w:t>　　第一节 核能发电市场策略分析</w:t>
      </w:r>
      <w:r>
        <w:rPr>
          <w:rFonts w:hint="eastAsia"/>
        </w:rPr>
        <w:br/>
      </w:r>
      <w:r>
        <w:rPr>
          <w:rFonts w:hint="eastAsia"/>
        </w:rPr>
        <w:t>　　　　一、核能发电价格策略分析</w:t>
      </w:r>
      <w:r>
        <w:rPr>
          <w:rFonts w:hint="eastAsia"/>
        </w:rPr>
        <w:br/>
      </w:r>
      <w:r>
        <w:rPr>
          <w:rFonts w:hint="eastAsia"/>
        </w:rPr>
        <w:t>　　　　二、核能发电渠道策略分析</w:t>
      </w:r>
      <w:r>
        <w:rPr>
          <w:rFonts w:hint="eastAsia"/>
        </w:rPr>
        <w:br/>
      </w:r>
      <w:r>
        <w:rPr>
          <w:rFonts w:hint="eastAsia"/>
        </w:rPr>
        <w:t>　　第二节 核能发电销售策略分析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提高核能发电企业竞争力的策略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一、提高中国核能发电企业核心竞争力的对策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二、核能发电企业提升竞争力的主要方向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三、影响核能发电企业核心竞争力的因素及提升途径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四、提高核能发电企业竞争力的策略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核能发电行业投资风险与控制策略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核能发电行业SWOT模型分析</w:t>
      </w:r>
      <w:r>
        <w:rPr>
          <w:rFonts w:hint="eastAsia"/>
        </w:rPr>
        <w:br/>
      </w:r>
      <w:r>
        <w:rPr>
          <w:rFonts w:hint="eastAsia"/>
        </w:rPr>
        <w:t>　　　　一、核能发电行业优势分析</w:t>
      </w:r>
      <w:r>
        <w:rPr>
          <w:rFonts w:hint="eastAsia"/>
        </w:rPr>
        <w:br/>
      </w:r>
      <w:r>
        <w:rPr>
          <w:rFonts w:hint="eastAsia"/>
        </w:rPr>
        <w:t>　　　　二、核能发电行业劣势分析</w:t>
      </w:r>
      <w:r>
        <w:rPr>
          <w:rFonts w:hint="eastAsia"/>
        </w:rPr>
        <w:br/>
      </w:r>
      <w:r>
        <w:rPr>
          <w:rFonts w:hint="eastAsia"/>
        </w:rPr>
        <w:t>　　　　三、核能发电行业机会分析</w:t>
      </w:r>
      <w:r>
        <w:rPr>
          <w:rFonts w:hint="eastAsia"/>
        </w:rPr>
        <w:br/>
      </w:r>
      <w:r>
        <w:rPr>
          <w:rFonts w:hint="eastAsia"/>
        </w:rPr>
        <w:t>　　　　四、核能发电行业风险分析</w:t>
      </w:r>
      <w:r>
        <w:rPr>
          <w:rFonts w:hint="eastAsia"/>
        </w:rPr>
        <w:br/>
      </w:r>
      <w:r>
        <w:rPr>
          <w:rFonts w:hint="eastAsia"/>
        </w:rPr>
        <w:t>　　第二节 核能发电行业投资风险及控制策略分析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一、核能发电市场风险及控制策略</w:t>
      </w:r>
      <w:r>
        <w:rPr>
          <w:rFonts w:hint="eastAsia"/>
        </w:rPr>
        <w:br/>
      </w:r>
      <w:r>
        <w:rPr>
          <w:rFonts w:hint="eastAsia"/>
        </w:rPr>
        <w:t>　　　　二、核能发电行业政策风险及控制策略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三、核能发电行业经营风险及控制策略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四、核能发电同业竞争风险及控制策略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五、核能发电行业其他风险及控制策略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2021-2032年中国核能发电行业投资潜力及发展趋势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2021-2032年核能发电行业投资潜力分析</w:t>
      </w:r>
      <w:r>
        <w:rPr>
          <w:rFonts w:hint="eastAsia"/>
        </w:rPr>
        <w:br/>
      </w:r>
      <w:r>
        <w:rPr>
          <w:rFonts w:hint="eastAsia"/>
        </w:rPr>
        <w:t>　　　　一、核能发电行业重点可投资领域</w:t>
      </w:r>
      <w:r>
        <w:rPr>
          <w:rFonts w:hint="eastAsia"/>
        </w:rPr>
        <w:br/>
      </w:r>
      <w:r>
        <w:rPr>
          <w:rFonts w:hint="eastAsia"/>
        </w:rPr>
        <w:t>　　　　二、核能发电行业目标市场需求潜力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三、核能发电行业投资潜力综合评判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中~智~林－2021-2032年中国核能发电行业发展趋势分析</w:t>
      </w:r>
      <w:r>
        <w:rPr>
          <w:rFonts w:hint="eastAsia"/>
        </w:rPr>
        <w:br/>
      </w:r>
      <w:r>
        <w:rPr>
          <w:rFonts w:hint="eastAsia"/>
        </w:rPr>
        <w:t>　　　　一、核能发电行业规模发展趋势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二、未来核能发电产业创新的发展趋势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三、“十四五”期间我国核能发电行业发展剖析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五、未来核能发电行业发展变局剖析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核能发电行业历程</w:t>
      </w:r>
      <w:r>
        <w:rPr>
          <w:rFonts w:hint="eastAsia"/>
        </w:rPr>
        <w:br/>
      </w:r>
      <w:r>
        <w:rPr>
          <w:rFonts w:hint="eastAsia"/>
        </w:rPr>
        <w:t>　　图表 核能发电行业生命周期</w:t>
      </w:r>
      <w:r>
        <w:rPr>
          <w:rFonts w:hint="eastAsia"/>
        </w:rPr>
        <w:br/>
      </w:r>
      <w:r>
        <w:rPr>
          <w:rFonts w:hint="eastAsia"/>
        </w:rPr>
        <w:t>　　图表 核能发电行业产业链分析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2021-2026年核能发电行业市场容量统计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2021-2026年中国核能发电行业经营效益分析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**地区核能发电市场规模及增长情况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**地区核能发电行业市场需求情况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**地区核能发电市场规模及增长情况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**地区核能发电行业市场需求情况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**地区核能发电市场规模及增长情况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**地区核能发电行业市场需求情况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核能发电重点企业（一）基本信息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核能发电重点企业（一）经营情况分析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核能发电重点企业（一）盈利能力情况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核能发电重点企业（一）偿债能力情况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核能发电重点企业（一）运营能力情况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核能发电重点企业（一）成长能力情况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核能发电重点企业（二）基本信息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核能发电重点企业（二）经营情况分析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核能发电重点企业（二）盈利能力情况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核能发电重点企业（二）偿债能力情况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核能发电重点企业（二）运营能力情况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核能发电重点企业（二）成长能力情况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2021-2032年中国核能发电行业市场容量预测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2021-2032年中国核能发电行业市场规模预测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2021-2032年中国核能发电市场前景分析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2021-2032年中国核能发电行业发展趋势预测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52795541ce472a" w:history="1">
        <w:r>
          <w:rPr>
            <w:rStyle w:val="Hyperlink"/>
          </w:rPr>
          <w:t>中国核能发电市场全面调研与发展趋势预测报告（2026-2032年）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52795541ce472a" w:history="1">
        <w:r>
          <w:rPr>
            <w:rStyle w:val="Hyperlink"/>
          </w:rPr>
          <w:t>https://www.20087.com/2/67/HeNengFaDianDeFaZhanQuShi.html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热点：中国唯一认可的核聚变、核能发电原理、核发电是核裂变还是核聚变、核能发电龙头股票、核能供暖为什么不行、核能发电能量转化、核动力是永久动力吗、核能发电占比、国家核电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8f9f08ee234ce7" w:history="1">
      <w:r>
        <w:rPr>
          <w:rStyle w:val="Hyperlink"/>
        </w:rPr>
        <w:t>中国核能发电市场全面调研与发展趋势预测报告（2026-2032年）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HeNengFaDianDeFaZhanQuShi.html" TargetMode="External" Id="R6952795541ce47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HeNengFaDianDeFaZhanQuShi.html" TargetMode="External" Id="R468f9f08ee234c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2026-04-09T06:18:00Z</dcterms:created>
  <dcterms:modified xsi:type="dcterms:W3CDTF">2026-04-09T07:18:00Z</dcterms:modified>
  <dc:subject>中国核能发电市场全面调研与发展趋势预测报告（2026-2032年）</dc:subject>
  <dc:title>中国核能发电市场全面调研与发展趋势预测报告（2026-2032年）</dc:title>
  <cp:keywords>中国核能发电市场全面调研与发展趋势预测报告（2026-2032年）</cp:keywords>
  <dc:description>中国核能发电市场全面调研与发展趋势预测报告（2026-2032年）</dc:description>
</cp:coreProperties>
</file>