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d39aa9690e4586" w:history="1">
              <w:r>
                <w:rPr>
                  <w:rStyle w:val="Hyperlink"/>
                </w:rPr>
                <w:t>中国电解铅市场现状深度调研与发展趋势分析报告（2026-2032年）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d39aa9690e4586" w:history="1">
              <w:r>
                <w:rPr>
                  <w:rStyle w:val="Hyperlink"/>
                </w:rPr>
                <w:t>中国电解铅市场现状深度调研与发展趋势分析报告（2026-2032年）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2825272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d39aa9690e4586" w:history="1">
                <w:r>
                  <w:rPr>
                    <w:rStyle w:val="Hyperlink"/>
                  </w:rPr>
                  <w:t>https://www.20087.com/2/27/DianJieQianDeFaZhanQuShi.html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铅是铅精炼过程中的关键产品，在电池制造、防腐蚀材料等领域占有重要地位。近年来，随着电动汽车市场的快速发展，对于高质量铅酸电池的需求增加，推动了电解铅产业的技术进步。目前，电解铅生产普遍采用了更加环保的湿法冶金技术，减少了有害物质的排放，并且通过提高电流效率和优化电解槽设计，显著提升了铅的纯度与产量。</w:t>
      </w:r>
      <w:r>
        <w:rPr>
          <w:rFonts w:hint="eastAsia"/>
        </w:rPr>
        <w:br/>
      </w:r>
      <w:r>
        <w:rPr>
          <w:rFonts w:hint="eastAsia"/>
        </w:rPr>
        <w:t>　　未来，电解铅行业的发展将更加注重清洁生产和循环经济。市场调研网认为，一方面，继续推进工艺创新，比如开发更加高效的电解液配方和新型阳极材料，以降低能耗并提高资源利用率；另一方面，加强对废旧铅酸电池的回收利用，建立完整的闭合循环体系，减少对原生矿产资源的依赖。此外，随着新能源产业的发展，开发适用于储能系统的新一代铅基材料也将成为行业关注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d39aa9690e4586" w:history="1">
        <w:r>
          <w:rPr>
            <w:rStyle w:val="Hyperlink"/>
          </w:rPr>
          <w:t>中国电解铅市场现状深度调研与发展趋势分析报告（2026-2032年）</w:t>
        </w:r>
      </w:hyperlink>
      <w:r>
        <w:rPr>
          <w:rFonts w:hint="eastAsia"/>
        </w:rPr>
        <w:t>》，2025年电解铅行业市场规模达 亿元，预计2032年市场规模将达 亿元，期间年均复合增长率（CAGR）达 %。报告从市场规模、需求变化及价格动态等维度，系统解析了电解铅行业的现状与发展趋势。报告深入分析了电解铅产业链各环节，科学预测了市场前景与技术发展方向，同时聚焦电解铅细分市场特点及重点企业的经营表现，揭示了电解铅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电解铅产品概述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电解铅市场特点分析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电解铅行业发展周期特征分析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2025-2026年中国电解铅行业发展环境分析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中国电解铅行业发展经济环境分析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中国电解铅行业发展政策环境分析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一、电解铅行业政策影响分析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二、相关电解铅行业标准分析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全球电解铅行业市场发展调研分析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全球电解铅行业市场运行环境</w:t>
      </w:r>
      <w:r>
        <w:rPr>
          <w:rFonts w:hint="eastAsia"/>
        </w:rPr>
        <w:br/>
      </w:r>
      <w:r>
        <w:rPr>
          <w:rFonts w:hint="eastAsia"/>
        </w:rPr>
        <w:t>　　第二节 全球电解铅行业市场发展情况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一、全球电解铅行业市场供给分析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二、全球电解铅行业市场需求分析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三、全球电解铅行业主要国家地区发展情况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2021-2032年全球电解铅行业市场规模趋势预测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中国电解铅行业市场供需现状</w:t>
      </w:r>
      <w:r>
        <w:rPr>
          <w:rFonts w:hint="eastAsia"/>
        </w:rPr>
        <w:br/>
      </w:r>
      <w:r>
        <w:rPr>
          <w:rFonts w:hint="eastAsia"/>
        </w:rPr>
        <w:t>　　第一节 中国电解铅市场现状</w:t>
      </w:r>
      <w:r>
        <w:rPr>
          <w:rFonts w:hint="eastAsia"/>
        </w:rPr>
        <w:br/>
      </w:r>
      <w:r>
        <w:rPr>
          <w:rFonts w:hint="eastAsia"/>
        </w:rPr>
        <w:t>　　第二节 中国电解铅行业产量情况分析及预测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一、电解铅总体产能规模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二、2021-2026年中国电解铅产量统计</w:t>
      </w:r>
      <w:r>
        <w:rPr>
          <w:rFonts w:hint="eastAsia"/>
        </w:rPr>
        <w:br/>
      </w:r>
      <w:r>
        <w:rPr>
          <w:rFonts w:hint="eastAsia"/>
        </w:rPr>
        <w:t>　　　　三、电解铅行业供给区域分布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四、2021-2032年中国电解铅产量预测</w:t>
      </w:r>
      <w:r>
        <w:rPr>
          <w:rFonts w:hint="eastAsia"/>
        </w:rPr>
        <w:br/>
      </w:r>
      <w:r>
        <w:rPr>
          <w:rFonts w:hint="eastAsia"/>
        </w:rPr>
        <w:t>　　第三节 中国电解铅市场需求分析及预测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一、2021-2026年中国电解铅市场需求统计</w:t>
      </w:r>
      <w:r>
        <w:rPr>
          <w:rFonts w:hint="eastAsia"/>
        </w:rPr>
        <w:br/>
      </w:r>
      <w:r>
        <w:rPr>
          <w:rFonts w:hint="eastAsia"/>
        </w:rPr>
        <w:t>　　　　二、中国电解铅市场需求特点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三、2021-2032年中国电解铅市场需求量预测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中国电解铅行业现状调研分析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中国电解铅行业发展现状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一、2025-2026年电解铅行业品牌发展现状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二、2025-2026年电解铅行业需求市场现状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三、2025-2026年电解铅市场需求层次分析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四、2025-2026年中国电解铅市场走向分析</w:t>
      </w:r>
      <w:r>
        <w:rPr>
          <w:rFonts w:hint="eastAsia"/>
        </w:rPr>
        <w:br/>
      </w:r>
      <w:r>
        <w:rPr>
          <w:rFonts w:hint="eastAsia"/>
        </w:rPr>
        <w:t>　　第二节 中国电解铅产品技术分析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一、2025-2026年电解铅产品技术变化特点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二、2025-2026年电解铅产品市场的新技术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三、2025-2026年电解铅产品市场现状分析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中国电解铅行业存在的问题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一、2025-2026年电解铅产品市场存在的主要问题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二、2025-2026年国内电解铅产品市场的三大瓶颈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三、2025-2026年电解铅产品市场遭遇的规模难题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对中国电解铅市场的分析及思考</w:t>
      </w:r>
      <w:r>
        <w:rPr>
          <w:rFonts w:hint="eastAsia"/>
        </w:rPr>
        <w:br/>
      </w:r>
      <w:r>
        <w:rPr>
          <w:rFonts w:hint="eastAsia"/>
        </w:rPr>
        <w:t>　　　　一、电解铅市场特点</w:t>
      </w:r>
      <w:r>
        <w:rPr>
          <w:rFonts w:hint="eastAsia"/>
        </w:rPr>
        <w:br/>
      </w:r>
      <w:r>
        <w:rPr>
          <w:rFonts w:hint="eastAsia"/>
        </w:rPr>
        <w:t>　　　　二、电解铅市场分析</w:t>
      </w:r>
      <w:r>
        <w:rPr>
          <w:rFonts w:hint="eastAsia"/>
        </w:rPr>
        <w:br/>
      </w:r>
      <w:r>
        <w:rPr>
          <w:rFonts w:hint="eastAsia"/>
        </w:rPr>
        <w:t>　　　　三、电解铅市场变化的方向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四、中国电解铅行业发展的新思路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五、对中国电解铅行业发展的思考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2021-2026年中国电解铅产品市场进出口数据分析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2021-2026年中国电解铅产品出口统计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2021-2026年中国电解铅产品进口统计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2021-2026年中国电解铅产品进出口价格对比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中国电解铅主要进口来源地及出口目的地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电解铅行业细分产品调研</w:t>
      </w:r>
      <w:r>
        <w:rPr>
          <w:rFonts w:hint="eastAsia"/>
        </w:rPr>
        <w:br/>
      </w:r>
      <w:r>
        <w:rPr>
          <w:rFonts w:hint="eastAsia"/>
        </w:rPr>
        <w:t>　　第一节 电解铅细分产品结构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2021-2026年中国电解铅行业竞争态势分析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2026年电解铅行业集中度分析</w:t>
      </w:r>
      <w:r>
        <w:rPr>
          <w:rFonts w:hint="eastAsia"/>
        </w:rPr>
        <w:br/>
      </w:r>
      <w:r>
        <w:rPr>
          <w:rFonts w:hint="eastAsia"/>
        </w:rPr>
        <w:t>　　　　一、电解铅市场集中度分析</w:t>
      </w:r>
      <w:r>
        <w:rPr>
          <w:rFonts w:hint="eastAsia"/>
        </w:rPr>
        <w:br/>
      </w:r>
      <w:r>
        <w:rPr>
          <w:rFonts w:hint="eastAsia"/>
        </w:rPr>
        <w:t>　　　　二、电解铅企业分布区域集中度分析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三、电解铅区域消费集中度分析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2021-2026年电解铅主要企业竞争力分析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2026年电解铅行业竞争格局分析</w:t>
      </w:r>
      <w:r>
        <w:rPr>
          <w:rFonts w:hint="eastAsia"/>
        </w:rPr>
        <w:br/>
      </w:r>
      <w:r>
        <w:rPr>
          <w:rFonts w:hint="eastAsia"/>
        </w:rPr>
        <w:t>　　　　一、电解铅行业竞争分析</w:t>
      </w:r>
      <w:r>
        <w:rPr>
          <w:rFonts w:hint="eastAsia"/>
        </w:rPr>
        <w:br/>
      </w:r>
      <w:r>
        <w:rPr>
          <w:rFonts w:hint="eastAsia"/>
        </w:rPr>
        <w:t>　　　　二、中外电解铅产品竞争分析</w:t>
      </w:r>
      <w:r>
        <w:rPr>
          <w:rFonts w:hint="eastAsia"/>
        </w:rPr>
        <w:br/>
      </w:r>
      <w:r>
        <w:rPr>
          <w:rFonts w:hint="eastAsia"/>
        </w:rPr>
        <w:t>　　　　三、国内电解铅行业重点企业发展动向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电解铅行业上下游产业链发展情况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电解铅上游产业发展分析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电解铅下游产业发展分析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电解铅行业重点企业竞争力分析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三、企业电解铅经营状况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三、企业电解铅经营状况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三、企业电解铅经营状况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三、企业电解铅经营状况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三、企业电解铅经营状况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三、企业电解铅经营状况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电解铅企业管理策略建议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提高电解铅企业竞争力的策略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一、提高中国电解铅企业核心竞争力的对策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二、电解铅企业提升竞争力的主要方向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三、影响电解铅企业核心竞争力的因素及提升途径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四、提高电解铅企业竞争力的策略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对中国电解铅品牌的战略思考</w:t>
      </w:r>
      <w:r>
        <w:rPr>
          <w:rFonts w:hint="eastAsia"/>
        </w:rPr>
        <w:br/>
      </w:r>
      <w:r>
        <w:rPr>
          <w:rFonts w:hint="eastAsia"/>
        </w:rPr>
        <w:t>　　　　一、电解铅实施品牌战略的意义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二、电解铅企业品牌的现状分析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三、中国电解铅企业的品牌战略</w:t>
      </w:r>
      <w:r>
        <w:rPr>
          <w:rFonts w:hint="eastAsia"/>
        </w:rPr>
        <w:br/>
      </w:r>
      <w:r>
        <w:rPr>
          <w:rFonts w:hint="eastAsia"/>
        </w:rPr>
        <w:t>　　　　四、电解铅品牌战略管理的策略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电解铅行业投资风险预警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影响电解铅行业发展的主要因素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一、2026年影响电解铅行业运行的有利因素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二、2026年影响电解铅行业运行的稳定因素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三、2026年影响电解铅行业运行的不利因素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四、2026年中国电解铅行业发展面临的挑战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五、2026年中国电解铅行业发展面临的机遇</w:t>
      </w:r>
      <w:r>
        <w:rPr>
          <w:rFonts w:hint="eastAsia"/>
        </w:rPr>
        <w:br/>
      </w:r>
      <w:r>
        <w:rPr>
          <w:rFonts w:hint="eastAsia"/>
        </w:rPr>
        <w:t>　　第二节 电解铅行业投资风险预警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一、2026年电解铅行业市场风险及控制策略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二、2026年电解铅行业政策风险及控制策略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三、2026年电解铅行业经营风险及控制策略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四、2026年电解铅同业竞争风险及控制策略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五、2026年电解铅行业其他风险及控制策略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电解铅市场研究结论</w:t>
      </w:r>
      <w:r>
        <w:rPr>
          <w:rFonts w:hint="eastAsia"/>
        </w:rPr>
        <w:br/>
      </w:r>
      <w:r>
        <w:rPr>
          <w:rFonts w:hint="eastAsia"/>
        </w:rPr>
        <w:t>　　第二节 电解铅子行业研究结论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中-智-林-电解铅市场发展建议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电解铅行业类别</w:t>
      </w:r>
      <w:r>
        <w:rPr>
          <w:rFonts w:hint="eastAsia"/>
        </w:rPr>
        <w:br/>
      </w:r>
      <w:r>
        <w:rPr>
          <w:rFonts w:hint="eastAsia"/>
        </w:rPr>
        <w:t>　　图表 电解铅行业产业链调研</w:t>
      </w:r>
      <w:r>
        <w:rPr>
          <w:rFonts w:hint="eastAsia"/>
        </w:rPr>
        <w:br/>
      </w:r>
      <w:r>
        <w:rPr>
          <w:rFonts w:hint="eastAsia"/>
        </w:rPr>
        <w:t>　　图表 电解铅行业现状</w:t>
      </w:r>
      <w:r>
        <w:rPr>
          <w:rFonts w:hint="eastAsia"/>
        </w:rPr>
        <w:br/>
      </w:r>
      <w:r>
        <w:rPr>
          <w:rFonts w:hint="eastAsia"/>
        </w:rPr>
        <w:t>　　图表 电解铅行业标准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2021-2026年中国电解铅行业市场规模</w:t>
      </w:r>
      <w:r>
        <w:rPr>
          <w:rFonts w:hint="eastAsia"/>
        </w:rPr>
        <w:br/>
      </w:r>
      <w:r>
        <w:rPr>
          <w:rFonts w:hint="eastAsia"/>
        </w:rPr>
        <w:t>　　图表 2026年中国电解铅行业产能</w:t>
      </w:r>
      <w:r>
        <w:rPr>
          <w:rFonts w:hint="eastAsia"/>
        </w:rPr>
        <w:br/>
      </w:r>
      <w:r>
        <w:rPr>
          <w:rFonts w:hint="eastAsia"/>
        </w:rPr>
        <w:t>　　图表 2021-2026年中国电解铅行业产量统计</w:t>
      </w:r>
      <w:r>
        <w:rPr>
          <w:rFonts w:hint="eastAsia"/>
        </w:rPr>
        <w:br/>
      </w:r>
      <w:r>
        <w:rPr>
          <w:rFonts w:hint="eastAsia"/>
        </w:rPr>
        <w:t>　　图表 电解铅行业动态</w:t>
      </w:r>
      <w:r>
        <w:rPr>
          <w:rFonts w:hint="eastAsia"/>
        </w:rPr>
        <w:br/>
      </w:r>
      <w:r>
        <w:rPr>
          <w:rFonts w:hint="eastAsia"/>
        </w:rPr>
        <w:t>　　图表 2021-2026年中国电解铅市场需求量</w:t>
      </w:r>
      <w:r>
        <w:rPr>
          <w:rFonts w:hint="eastAsia"/>
        </w:rPr>
        <w:br/>
      </w:r>
      <w:r>
        <w:rPr>
          <w:rFonts w:hint="eastAsia"/>
        </w:rPr>
        <w:t>　　图表 2026年中国电解铅行业需求区域调研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2021-2026年中国电解铅行情</w:t>
      </w:r>
      <w:r>
        <w:rPr>
          <w:rFonts w:hint="eastAsia"/>
        </w:rPr>
        <w:br/>
      </w:r>
      <w:r>
        <w:rPr>
          <w:rFonts w:hint="eastAsia"/>
        </w:rPr>
        <w:t>　　图表 2021-2026年中国电解铅价格走势图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2021-2026年中国电解铅行业销售收入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2021-2026年中国电解铅行业盈利情况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2021-2026年中国电解铅行业利润总额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2021-2026年中国电解铅进口统计</w:t>
      </w:r>
      <w:r>
        <w:rPr>
          <w:rFonts w:hint="eastAsia"/>
        </w:rPr>
        <w:br/>
      </w:r>
      <w:r>
        <w:rPr>
          <w:rFonts w:hint="eastAsia"/>
        </w:rPr>
        <w:t>　　图表 2021-2026年中国电解铅出口统计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2021-2026年中国电解铅行业企业数量统计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**地区电解铅市场规模</w:t>
      </w:r>
      <w:r>
        <w:rPr>
          <w:rFonts w:hint="eastAsia"/>
        </w:rPr>
        <w:br/>
      </w:r>
      <w:r>
        <w:rPr>
          <w:rFonts w:hint="eastAsia"/>
        </w:rPr>
        <w:t>　　图表 **地区电解铅行业市场需求</w:t>
      </w:r>
      <w:r>
        <w:rPr>
          <w:rFonts w:hint="eastAsia"/>
        </w:rPr>
        <w:br/>
      </w:r>
      <w:r>
        <w:rPr>
          <w:rFonts w:hint="eastAsia"/>
        </w:rPr>
        <w:t>　　图表 **地区电解铅市场调研</w:t>
      </w:r>
      <w:r>
        <w:rPr>
          <w:rFonts w:hint="eastAsia"/>
        </w:rPr>
        <w:br/>
      </w:r>
      <w:r>
        <w:rPr>
          <w:rFonts w:hint="eastAsia"/>
        </w:rPr>
        <w:t>　　图表 **地区电解铅行业市场需求分析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**地区电解铅市场规模</w:t>
      </w:r>
      <w:r>
        <w:rPr>
          <w:rFonts w:hint="eastAsia"/>
        </w:rPr>
        <w:br/>
      </w:r>
      <w:r>
        <w:rPr>
          <w:rFonts w:hint="eastAsia"/>
        </w:rPr>
        <w:t>　　图表 **地区电解铅行业市场需求</w:t>
      </w:r>
      <w:r>
        <w:rPr>
          <w:rFonts w:hint="eastAsia"/>
        </w:rPr>
        <w:br/>
      </w:r>
      <w:r>
        <w:rPr>
          <w:rFonts w:hint="eastAsia"/>
        </w:rPr>
        <w:t>　　图表 **地区电解铅市场调研</w:t>
      </w:r>
      <w:r>
        <w:rPr>
          <w:rFonts w:hint="eastAsia"/>
        </w:rPr>
        <w:br/>
      </w:r>
      <w:r>
        <w:rPr>
          <w:rFonts w:hint="eastAsia"/>
        </w:rPr>
        <w:t>　　图表 **地区电解铅行业市场需求分析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电解铅行业竞争对手分析</w:t>
      </w:r>
      <w:r>
        <w:rPr>
          <w:rFonts w:hint="eastAsia"/>
        </w:rPr>
        <w:br/>
      </w:r>
      <w:r>
        <w:rPr>
          <w:rFonts w:hint="eastAsia"/>
        </w:rPr>
        <w:t>　　图表 电解铅重点企业（一）基本信息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电解铅重点企业（一）经营情况分析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电解铅重点企业（一）主要经济指标情况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电解铅重点企业（一）盈利能力情况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电解铅重点企业（一）偿债能力情况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电解铅重点企业（一）运营能力情况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电解铅重点企业（一）成长能力情况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电解铅重点企业（二）基本信息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电解铅重点企业（二）经营情况分析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电解铅重点企业（二）主要经济指标情况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电解铅重点企业（二）盈利能力情况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电解铅重点企业（二）偿债能力情况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电解铅重点企业（二）运营能力情况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电解铅重点企业（二）成长能力情况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电解铅重点企业（三）基本信息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电解铅重点企业（三）经营情况分析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电解铅重点企业（三）主要经济指标情况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电解铅重点企业（三）盈利能力情况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电解铅重点企业（三）偿债能力情况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电解铅重点企业（三）运营能力情况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电解铅重点企业（三）成长能力情况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2021-2032年中国电解铅行业产能预测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2021-2032年中国电解铅行业产量预测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2021-2032年中国电解铅市场需求预测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2021-2032年中国电解铅行业市场规模预测</w:t>
      </w:r>
      <w:r>
        <w:rPr>
          <w:rFonts w:hint="eastAsia"/>
        </w:rPr>
        <w:br/>
      </w:r>
      <w:r>
        <w:rPr>
          <w:rFonts w:hint="eastAsia"/>
        </w:rPr>
        <w:t>　　图表 电解铅行业准入条件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2021-2032年中国电解铅行业信息化</w:t>
      </w:r>
      <w:r>
        <w:rPr>
          <w:rFonts w:hint="eastAsia"/>
        </w:rPr>
        <w:br/>
      </w:r>
      <w:r>
        <w:rPr>
          <w:rFonts w:hint="eastAsia"/>
        </w:rPr>
        <w:t>　　图表 2021-2032年中国电解铅行业风险分析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2021-2032年中国电解铅行业发展趋势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2021-2032年中国电解铅市场前景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d39aa9690e4586" w:history="1">
        <w:r>
          <w:rPr>
            <w:rStyle w:val="Hyperlink"/>
          </w:rPr>
          <w:t>中国电解铅市场现状深度调研与发展趋势分析报告（2026-2032年）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2825272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d39aa9690e4586" w:history="1">
        <w:r>
          <w:rPr>
            <w:rStyle w:val="Hyperlink"/>
          </w:rPr>
          <w:t>https://www.20087.com/2/27/DianJieQianDeFaZhanQuShi.html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热点：电解铅和铅的区别、电解铅多少钱一吨、1号电解铅标准、电解铅是什么意思、铅蓄电池电解液、电解铅价格行情、铅和电解铅有什么不同、电解铅的电解液配方、铅电池好还是锂电池好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01c31f127444d6" w:history="1">
      <w:r>
        <w:rPr>
          <w:rStyle w:val="Hyperlink"/>
        </w:rPr>
        <w:t>中国电解铅市场现状深度调研与发展趋势分析报告（2026-2032年）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7/DianJieQianDeFaZhanQuShi.html" TargetMode="External" Id="Rdad39aa9690e45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7/DianJieQianDeFaZhanQuShi.html" TargetMode="External" Id="Rb001c31f127444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2026-02-28T07:15:00Z</dcterms:created>
  <dcterms:modified xsi:type="dcterms:W3CDTF">2026-02-28T08:15:00Z</dcterms:modified>
  <dc:subject>中国电解铅市场现状深度调研与发展趋势分析报告（2026-2032年）</dc:subject>
  <dc:title>中国电解铅市场现状深度调研与发展趋势分析报告（2026-2032年）</dc:title>
  <cp:keywords>中国电解铅市场现状深度调研与发展趋势分析报告（2026-2032年）</cp:keywords>
  <dc:description>中国电解铅市场现状深度调研与发展趋势分析报告（2026-2032年）</dc:description>
</cp:coreProperties>
</file>