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a4ac3bf8d4312" w:history="1">
              <w:r>
                <w:rPr>
                  <w:rStyle w:val="Hyperlink"/>
                </w:rPr>
                <w:t>2025-2031年中国钢轨市场现状研究分析与发展前景预测报告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a4ac3bf8d4312" w:history="1">
              <w:r>
                <w:rPr>
                  <w:rStyle w:val="Hyperlink"/>
                </w:rPr>
                <w:t>2025-2031年中国钢轨市场现状研究分析与发展前景预测报告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aa4ac3bf8d4312" w:history="1">
                <w:r>
                  <w:rPr>
                    <w:rStyle w:val="Hyperlink"/>
                  </w:rPr>
                  <w:t>https://www.20087.com/2/37/GangGuiHangYeXianZhuangYuFaZhanQ.html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轨是铁路运输系统的基础构件，对于保证列车安全运行和提高运输效率至关重要。近年来，随着铁路交通的发展和技术的进步，钢轨市场需求持续增长。目前，钢轨不仅在种类上实现了多样化，如不同规格和材质的钢轨，还在技术上实现了突破，如采用了更先进的轧制技术和更严格的检测标准，提高了钢轨的强度和耐磨性。此外，随着消费者对运输效率和安全性的需求增加，钢轨的设计也更加注重提高其可靠性和使用寿命。</w:t>
      </w:r>
      <w:r>
        <w:rPr>
          <w:rFonts w:hint="eastAsia"/>
        </w:rPr>
        <w:br/>
      </w:r>
      <w:r>
        <w:rPr>
          <w:rFonts w:hint="eastAsia"/>
        </w:rPr>
        <w:t>　　未来，钢轨市场将更加注重技术创新和服务升级。一方面，随着新技术的应用，钢轨将开发出更多高性能、多功能的产品，如集成特殊合金成分以提高其抗疲劳性能。另一方面，随着可持续发展理念的普及，钢轨将更加注重提高其环保性能和资源利用效率，例如通过优化设计来减少生产过程中的能源消耗。此外，随着对高速铁路和重载运输的需求增长，钢轨生产商还将更加注重提供定制化服务，例如通过现场测试来推荐最适合特定线路条件的钢轨类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a4ac3bf8d4312" w:history="1">
        <w:r>
          <w:rPr>
            <w:rStyle w:val="Hyperlink"/>
          </w:rPr>
          <w:t>2025-2031年中国钢轨市场现状研究分析与发展前景预测报告</w:t>
        </w:r>
      </w:hyperlink>
      <w:r>
        <w:rPr>
          <w:rFonts w:hint="eastAsia"/>
        </w:rPr>
        <w:t>》通过详实的数据分析，全面解析了钢轨行业的市场规模、需求动态及价格趋势，深入探讨了钢轨产业链上下游的协同关系与竞争格局变化。报告对钢轨细分市场进行精准划分，结合重点企业研究，揭示了品牌影响力与市场集中度的现状，为行业参与者提供了清晰的竞争态势洞察。同时，报告结合宏观经济环境、技术发展路径及消费者需求演变，科学预测了钢轨行业的未来发展方向，并针对潜在风险提出了切实可行的应对策略。报告为钢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钢轨行业相关概述</w:t>
      </w:r>
      <w:r>
        <w:rPr>
          <w:rFonts w:hint="eastAsia"/>
        </w:rPr>
        <w:br/>
      </w:r>
      <w:r>
        <w:rPr>
          <w:rFonts w:hint="eastAsia"/>
        </w:rPr>
        <w:t>　　1.1 钢轨行业定义及特点</w:t>
      </w:r>
      <w:r>
        <w:rPr>
          <w:rFonts w:hint="eastAsia"/>
        </w:rPr>
        <w:br/>
      </w:r>
      <w:r>
        <w:rPr>
          <w:rFonts w:hint="eastAsia"/>
        </w:rPr>
        <w:t>　　　　1.1.1 钢轨行业的定义</w:t>
      </w:r>
      <w:r>
        <w:rPr>
          <w:rFonts w:hint="eastAsia"/>
        </w:rPr>
        <w:br/>
      </w:r>
      <w:r>
        <w:rPr>
          <w:rFonts w:hint="eastAsia"/>
        </w:rPr>
        <w:t>　　　　1.1.2 钢轨行业产品/服务特点</w:t>
      </w:r>
      <w:r>
        <w:rPr>
          <w:rFonts w:hint="eastAsia"/>
        </w:rPr>
        <w:br/>
      </w:r>
      <w:r>
        <w:rPr>
          <w:rFonts w:hint="eastAsia"/>
        </w:rPr>
        <w:t>　　1.2 钢轨行业经营模式分析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钢轨行业市场特点概述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2020-2025年中国钢轨行业发展环境分析</w:t>
      </w:r>
      <w:r>
        <w:rPr>
          <w:rFonts w:hint="eastAsia"/>
        </w:rPr>
        <w:br/>
      </w:r>
      <w:r>
        <w:rPr>
          <w:rFonts w:hint="eastAsia"/>
        </w:rPr>
        <w:t>　　3.1 钢轨行业政治法律环境（P）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《铁路用热轧钢轨》国家标准</w:t>
      </w:r>
      <w:r>
        <w:rPr>
          <w:rFonts w:hint="eastAsia"/>
        </w:rPr>
        <w:br/>
      </w:r>
      <w:r>
        <w:rPr>
          <w:rFonts w:hint="eastAsia"/>
        </w:rPr>
        <w:t>　　　　3.1.3 铁运钢轨探伤管理规则</w:t>
      </w:r>
      <w:r>
        <w:rPr>
          <w:rFonts w:hint="eastAsia"/>
        </w:rPr>
        <w:br/>
      </w:r>
      <w:r>
        <w:rPr>
          <w:rFonts w:hint="eastAsia"/>
        </w:rPr>
        <w:t>　　　　3.1.4 铁路建设工程质量安全监督管理办法</w:t>
      </w:r>
      <w:r>
        <w:rPr>
          <w:rFonts w:hint="eastAsia"/>
        </w:rPr>
        <w:br/>
      </w:r>
      <w:r>
        <w:rPr>
          <w:rFonts w:hint="eastAsia"/>
        </w:rPr>
        <w:t>　　3.2 钢轨行业经济环境分析（E）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钢轨行业社会环境分析（S）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钢轨产业社会环境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钢轨行业技术环境分析（T）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钢轨技术分析</w:t>
      </w:r>
      <w:r>
        <w:rPr>
          <w:rFonts w:hint="eastAsia"/>
        </w:rPr>
        <w:br/>
      </w:r>
      <w:r>
        <w:rPr>
          <w:rFonts w:hint="eastAsia"/>
        </w:rPr>
        <w:t>　　　　3.4.2 钢轨技术发展水平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全球钢轨行业发展概述</w:t>
      </w:r>
      <w:r>
        <w:rPr>
          <w:rFonts w:hint="eastAsia"/>
        </w:rPr>
        <w:br/>
      </w:r>
      <w:r>
        <w:rPr>
          <w:rFonts w:hint="eastAsia"/>
        </w:rPr>
        <w:t>　　4.1 2020-2025年全球钢轨行业发展情况概述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全球钢轨行业发展现状</w:t>
      </w:r>
      <w:r>
        <w:rPr>
          <w:rFonts w:hint="eastAsia"/>
        </w:rPr>
        <w:br/>
      </w:r>
      <w:r>
        <w:rPr>
          <w:rFonts w:hint="eastAsia"/>
        </w:rPr>
        <w:t>　　　　1、世界钢轨技术发展水平</w:t>
      </w:r>
      <w:r>
        <w:rPr>
          <w:rFonts w:hint="eastAsia"/>
        </w:rPr>
        <w:br/>
      </w:r>
      <w:r>
        <w:rPr>
          <w:rFonts w:hint="eastAsia"/>
        </w:rPr>
        <w:t>　　　　2、世界在钢轨轧制技术上的进步</w:t>
      </w:r>
      <w:r>
        <w:rPr>
          <w:rFonts w:hint="eastAsia"/>
        </w:rPr>
        <w:br/>
      </w:r>
      <w:r>
        <w:rPr>
          <w:rFonts w:hint="eastAsia"/>
        </w:rPr>
        <w:t>　　　　3、世界钢轨的生产消费情况</w:t>
      </w:r>
      <w:r>
        <w:rPr>
          <w:rFonts w:hint="eastAsia"/>
        </w:rPr>
        <w:br/>
      </w:r>
      <w:r>
        <w:rPr>
          <w:rFonts w:hint="eastAsia"/>
        </w:rPr>
        <w:t>　　　　4、俄罗斯新修订的钢轨标准草案</w:t>
      </w:r>
      <w:r>
        <w:rPr>
          <w:rFonts w:hint="eastAsia"/>
        </w:rPr>
        <w:br/>
      </w:r>
      <w:r>
        <w:rPr>
          <w:rFonts w:hint="eastAsia"/>
        </w:rPr>
        <w:t>　　　　5、日本钢轨工业</w:t>
      </w:r>
      <w:r>
        <w:rPr>
          <w:rFonts w:hint="eastAsia"/>
        </w:rPr>
        <w:br/>
      </w:r>
      <w:r>
        <w:rPr>
          <w:rFonts w:hint="eastAsia"/>
        </w:rPr>
        <w:t>　　　　6、伊朗钢轨生产线</w:t>
      </w:r>
      <w:r>
        <w:rPr>
          <w:rFonts w:hint="eastAsia"/>
        </w:rPr>
        <w:br/>
      </w:r>
      <w:r>
        <w:rPr>
          <w:rFonts w:hint="eastAsia"/>
        </w:rPr>
        <w:t>　　　　4.1.2 全球钢轨行业发展特征</w:t>
      </w:r>
      <w:r>
        <w:rPr>
          <w:rFonts w:hint="eastAsia"/>
        </w:rPr>
        <w:br/>
      </w:r>
      <w:r>
        <w:rPr>
          <w:rFonts w:hint="eastAsia"/>
        </w:rPr>
        <w:t>　　4.2 2020-2025年全球主要地区钢轨行业发展状况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日韩</w:t>
      </w:r>
      <w:r>
        <w:rPr>
          <w:rFonts w:hint="eastAsia"/>
        </w:rPr>
        <w:br/>
      </w:r>
      <w:r>
        <w:rPr>
          <w:rFonts w:hint="eastAsia"/>
        </w:rPr>
        <w:t>　　4.3 2025-2031年全球钢轨行业趋势预测分析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全球钢轨行业趋势预测分析</w:t>
      </w:r>
      <w:r>
        <w:rPr>
          <w:rFonts w:hint="eastAsia"/>
        </w:rPr>
        <w:br/>
      </w:r>
      <w:r>
        <w:rPr>
          <w:rFonts w:hint="eastAsia"/>
        </w:rPr>
        <w:t>　　　　4.3.2 全球钢轨行业发展趋势分析</w:t>
      </w:r>
      <w:r>
        <w:rPr>
          <w:rFonts w:hint="eastAsia"/>
        </w:rPr>
        <w:br/>
      </w:r>
      <w:r>
        <w:rPr>
          <w:rFonts w:hint="eastAsia"/>
        </w:rPr>
        <w:t>　　4.4 全球钢轨行业重点企业发展动态分析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中国钢轨行业发展概述</w:t>
      </w:r>
      <w:r>
        <w:rPr>
          <w:rFonts w:hint="eastAsia"/>
        </w:rPr>
        <w:br/>
      </w:r>
      <w:r>
        <w:rPr>
          <w:rFonts w:hint="eastAsia"/>
        </w:rPr>
        <w:t>　　5.1 中国钢轨行业发展状况分析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中国钢轨行业发展阶段</w:t>
      </w:r>
      <w:r>
        <w:rPr>
          <w:rFonts w:hint="eastAsia"/>
        </w:rPr>
        <w:br/>
      </w:r>
      <w:r>
        <w:rPr>
          <w:rFonts w:hint="eastAsia"/>
        </w:rPr>
        <w:t>　　　　5.1.2 中国钢轨行业发展动态分析</w:t>
      </w:r>
      <w:r>
        <w:rPr>
          <w:rFonts w:hint="eastAsia"/>
        </w:rPr>
        <w:br/>
      </w:r>
      <w:r>
        <w:rPr>
          <w:rFonts w:hint="eastAsia"/>
        </w:rPr>
        <w:t>　　　　1、攀钢钢轨热处理技术获欧洲专利</w:t>
      </w:r>
      <w:r>
        <w:rPr>
          <w:rFonts w:hint="eastAsia"/>
        </w:rPr>
        <w:br/>
      </w:r>
      <w:r>
        <w:rPr>
          <w:rFonts w:hint="eastAsia"/>
        </w:rPr>
        <w:t>　　　　2、攀钢批量生产JIS标准LD在线热处理钢轨</w:t>
      </w:r>
      <w:r>
        <w:rPr>
          <w:rFonts w:hint="eastAsia"/>
        </w:rPr>
        <w:br/>
      </w:r>
      <w:r>
        <w:rPr>
          <w:rFonts w:hint="eastAsia"/>
        </w:rPr>
        <w:t>　　　　3、包钢成功开发出口沙特阿拉伯的EN标准钢轨</w:t>
      </w:r>
      <w:r>
        <w:rPr>
          <w:rFonts w:hint="eastAsia"/>
        </w:rPr>
        <w:br/>
      </w:r>
      <w:r>
        <w:rPr>
          <w:rFonts w:hint="eastAsia"/>
        </w:rPr>
        <w:t>　　　　5.1.3 中国铁路建设面临的挑战</w:t>
      </w:r>
      <w:r>
        <w:rPr>
          <w:rFonts w:hint="eastAsia"/>
        </w:rPr>
        <w:br/>
      </w:r>
      <w:r>
        <w:rPr>
          <w:rFonts w:hint="eastAsia"/>
        </w:rPr>
        <w:t>　　　　1、中国铁路发展的八个问题分析</w:t>
      </w:r>
      <w:r>
        <w:rPr>
          <w:rFonts w:hint="eastAsia"/>
        </w:rPr>
        <w:br/>
      </w:r>
      <w:r>
        <w:rPr>
          <w:rFonts w:hint="eastAsia"/>
        </w:rPr>
        <w:t>　　　　2、中国铁路年均建设里程少</w:t>
      </w:r>
      <w:r>
        <w:rPr>
          <w:rFonts w:hint="eastAsia"/>
        </w:rPr>
        <w:br/>
      </w:r>
      <w:r>
        <w:rPr>
          <w:rFonts w:hint="eastAsia"/>
        </w:rPr>
        <w:t>　　　　3、铁路建设亟需打破体制障碍</w:t>
      </w:r>
      <w:r>
        <w:rPr>
          <w:rFonts w:hint="eastAsia"/>
        </w:rPr>
        <w:br/>
      </w:r>
      <w:r>
        <w:rPr>
          <w:rFonts w:hint="eastAsia"/>
        </w:rPr>
        <w:t>　　　　4、民营资本进入铁路建设的问题</w:t>
      </w:r>
      <w:r>
        <w:rPr>
          <w:rFonts w:hint="eastAsia"/>
        </w:rPr>
        <w:br/>
      </w:r>
      <w:r>
        <w:rPr>
          <w:rFonts w:hint="eastAsia"/>
        </w:rPr>
        <w:t>　　　　5、加强铁路网建设刻不容缓</w:t>
      </w:r>
      <w:r>
        <w:rPr>
          <w:rFonts w:hint="eastAsia"/>
        </w:rPr>
        <w:br/>
      </w:r>
      <w:r>
        <w:rPr>
          <w:rFonts w:hint="eastAsia"/>
        </w:rPr>
        <w:t>　　　　6、铁路建设投资需要多元化</w:t>
      </w:r>
      <w:r>
        <w:rPr>
          <w:rFonts w:hint="eastAsia"/>
        </w:rPr>
        <w:br/>
      </w:r>
      <w:r>
        <w:rPr>
          <w:rFonts w:hint="eastAsia"/>
        </w:rPr>
        <w:t>　　5.2 2020-2025年钢轨行业发展现状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2020-2025年中国钢轨行业市场规模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2020-2025年中国钢轨行业发展分析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2020-2025年中国钢轨市场竞争格局分析</w:t>
      </w:r>
      <w:r>
        <w:rPr>
          <w:rFonts w:hint="eastAsia"/>
        </w:rPr>
        <w:br/>
      </w:r>
      <w:r>
        <w:rPr>
          <w:rFonts w:hint="eastAsia"/>
        </w:rPr>
        <w:t>　　　　1、攀钢提升钢轨品牌竞争力</w:t>
      </w:r>
      <w:r>
        <w:rPr>
          <w:rFonts w:hint="eastAsia"/>
        </w:rPr>
        <w:br/>
      </w:r>
      <w:r>
        <w:rPr>
          <w:rFonts w:hint="eastAsia"/>
        </w:rPr>
        <w:t>　　　　2、宝钢立志成为全球最具竞争力钢铁企业</w:t>
      </w:r>
      <w:r>
        <w:rPr>
          <w:rFonts w:hint="eastAsia"/>
        </w:rPr>
        <w:br/>
      </w:r>
      <w:r>
        <w:rPr>
          <w:rFonts w:hint="eastAsia"/>
        </w:rPr>
        <w:t>　　　　3、鞍钢打造最具国际竞争力矿山企业</w:t>
      </w:r>
      <w:r>
        <w:rPr>
          <w:rFonts w:hint="eastAsia"/>
        </w:rPr>
        <w:br/>
      </w:r>
      <w:r>
        <w:rPr>
          <w:rFonts w:hint="eastAsia"/>
        </w:rPr>
        <w:t>　　　　4、包钢股份完成整体上市，提高公司竞争力</w:t>
      </w:r>
      <w:r>
        <w:rPr>
          <w:rFonts w:hint="eastAsia"/>
        </w:rPr>
        <w:br/>
      </w:r>
      <w:r>
        <w:rPr>
          <w:rFonts w:hint="eastAsia"/>
        </w:rPr>
        <w:t>　　5.3 2025-2031年中国钢轨行业面临的困境及对策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中国钢轨行业面临的困境及对策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中国钢轨企业发展困境及策略分析</w:t>
      </w:r>
      <w:r>
        <w:rPr>
          <w:rFonts w:hint="eastAsia"/>
        </w:rPr>
        <w:br/>
      </w:r>
      <w:r>
        <w:rPr>
          <w:rFonts w:hint="eastAsia"/>
        </w:rPr>
        <w:t>　　　　5.3.3 国内钢轨企业的出路分析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中国钢轨行业市场运行分析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2020-2025年中国钢轨行业总体规模分析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2020-2025年中国钢轨行业产销情况分析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中国钢轨行业工业总产值</w:t>
      </w:r>
      <w:r>
        <w:rPr>
          <w:rFonts w:hint="eastAsia"/>
        </w:rPr>
        <w:br/>
      </w:r>
      <w:r>
        <w:rPr>
          <w:rFonts w:hint="eastAsia"/>
        </w:rPr>
        <w:t>　　　　6.2.2 中国钢轨行业工业销售产值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中国钢轨行业产销率</w:t>
      </w:r>
      <w:r>
        <w:rPr>
          <w:rFonts w:hint="eastAsia"/>
        </w:rPr>
        <w:br/>
      </w:r>
      <w:r>
        <w:rPr>
          <w:rFonts w:hint="eastAsia"/>
        </w:rPr>
        <w:t>　　6.3 2020-2025年中国钢轨行业市场供需分析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中国钢轨行业供给分析</w:t>
      </w:r>
      <w:r>
        <w:rPr>
          <w:rFonts w:hint="eastAsia"/>
        </w:rPr>
        <w:br/>
      </w:r>
      <w:r>
        <w:rPr>
          <w:rFonts w:hint="eastAsia"/>
        </w:rPr>
        <w:t>　　　　6.3.2 中国钢轨行业需求分析</w:t>
      </w:r>
      <w:r>
        <w:rPr>
          <w:rFonts w:hint="eastAsia"/>
        </w:rPr>
        <w:br/>
      </w:r>
      <w:r>
        <w:rPr>
          <w:rFonts w:hint="eastAsia"/>
        </w:rPr>
        <w:t>　　　　6.3.3 中国钢轨行业供需平衡</w:t>
      </w:r>
      <w:r>
        <w:rPr>
          <w:rFonts w:hint="eastAsia"/>
        </w:rPr>
        <w:br/>
      </w:r>
      <w:r>
        <w:rPr>
          <w:rFonts w:hint="eastAsia"/>
        </w:rPr>
        <w:t>　　6.4 2020-2025年中国钢轨行业财务指标总体分析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中国钢轨行业细分市场调研</w:t>
      </w:r>
      <w:r>
        <w:rPr>
          <w:rFonts w:hint="eastAsia"/>
        </w:rPr>
        <w:br/>
      </w:r>
      <w:r>
        <w:rPr>
          <w:rFonts w:hint="eastAsia"/>
        </w:rPr>
        <w:t>　　7.1 钢轨行业细分市场概况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普通轨市场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产品市场潜力分析</w:t>
      </w:r>
      <w:r>
        <w:rPr>
          <w:rFonts w:hint="eastAsia"/>
        </w:rPr>
        <w:br/>
      </w:r>
      <w:r>
        <w:rPr>
          <w:rFonts w:hint="eastAsia"/>
        </w:rPr>
        <w:t>　　7.3 高强轨市场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产品市场潜力分析</w:t>
      </w:r>
      <w:r>
        <w:rPr>
          <w:rFonts w:hint="eastAsia"/>
        </w:rPr>
        <w:br/>
      </w:r>
      <w:r>
        <w:rPr>
          <w:rFonts w:hint="eastAsia"/>
        </w:rPr>
        <w:t>　　7.4 耐磨轨市场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中国钢轨行业上、下游产业链分析</w:t>
      </w:r>
      <w:r>
        <w:rPr>
          <w:rFonts w:hint="eastAsia"/>
        </w:rPr>
        <w:br/>
      </w:r>
      <w:r>
        <w:rPr>
          <w:rFonts w:hint="eastAsia"/>
        </w:rPr>
        <w:t>　　8.1 钢轨行业产业链概述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钢轨行业产业链</w:t>
      </w:r>
      <w:r>
        <w:rPr>
          <w:rFonts w:hint="eastAsia"/>
        </w:rPr>
        <w:br/>
      </w:r>
      <w:r>
        <w:rPr>
          <w:rFonts w:hint="eastAsia"/>
        </w:rPr>
        <w:t>　　8.2 钢轨行业主要上游产业发展分析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钢轨行业主要下游产业发展分析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中国钢轨行业市场竞争格局分析</w:t>
      </w:r>
      <w:r>
        <w:rPr>
          <w:rFonts w:hint="eastAsia"/>
        </w:rPr>
        <w:br/>
      </w:r>
      <w:r>
        <w:rPr>
          <w:rFonts w:hint="eastAsia"/>
        </w:rPr>
        <w:t>　　9.1 中国钢轨行业竞争格局分析</w:t>
      </w:r>
      <w:r>
        <w:rPr>
          <w:rFonts w:hint="eastAsia"/>
        </w:rPr>
        <w:br/>
      </w:r>
      <w:r>
        <w:rPr>
          <w:rFonts w:hint="eastAsia"/>
        </w:rPr>
        <w:t>　　　　9.1.1 钢轨行业区域分布格局</w:t>
      </w:r>
      <w:r>
        <w:rPr>
          <w:rFonts w:hint="eastAsia"/>
        </w:rPr>
        <w:br/>
      </w:r>
      <w:r>
        <w:rPr>
          <w:rFonts w:hint="eastAsia"/>
        </w:rPr>
        <w:t>　　　　9.1.2 钢轨行业企业规模格局</w:t>
      </w:r>
      <w:r>
        <w:rPr>
          <w:rFonts w:hint="eastAsia"/>
        </w:rPr>
        <w:br/>
      </w:r>
      <w:r>
        <w:rPr>
          <w:rFonts w:hint="eastAsia"/>
        </w:rPr>
        <w:t>　　　　9.1.3 钢轨行业企业性质格局</w:t>
      </w:r>
      <w:r>
        <w:rPr>
          <w:rFonts w:hint="eastAsia"/>
        </w:rPr>
        <w:br/>
      </w:r>
      <w:r>
        <w:rPr>
          <w:rFonts w:hint="eastAsia"/>
        </w:rPr>
        <w:t>　　9.2 中国钢轨行业竞争五力分析</w:t>
      </w:r>
      <w:r>
        <w:rPr>
          <w:rFonts w:hint="eastAsia"/>
        </w:rPr>
        <w:br/>
      </w:r>
      <w:r>
        <w:rPr>
          <w:rFonts w:hint="eastAsia"/>
        </w:rPr>
        <w:t>　　　　9.2.1 上游议价能力</w:t>
      </w:r>
      <w:r>
        <w:rPr>
          <w:rFonts w:hint="eastAsia"/>
        </w:rPr>
        <w:br/>
      </w:r>
      <w:r>
        <w:rPr>
          <w:rFonts w:hint="eastAsia"/>
        </w:rPr>
        <w:t>　　　　9.2.2 下游议价能力</w:t>
      </w:r>
      <w:r>
        <w:rPr>
          <w:rFonts w:hint="eastAsia"/>
        </w:rPr>
        <w:br/>
      </w:r>
      <w:r>
        <w:rPr>
          <w:rFonts w:hint="eastAsia"/>
        </w:rPr>
        <w:t>　　　　9.2.3 新进入者威胁</w:t>
      </w:r>
      <w:r>
        <w:rPr>
          <w:rFonts w:hint="eastAsia"/>
        </w:rPr>
        <w:br/>
      </w:r>
      <w:r>
        <w:rPr>
          <w:rFonts w:hint="eastAsia"/>
        </w:rPr>
        <w:t>　　　　9.2.4 替代产品威胁</w:t>
      </w:r>
      <w:r>
        <w:rPr>
          <w:rFonts w:hint="eastAsia"/>
        </w:rPr>
        <w:br/>
      </w:r>
      <w:r>
        <w:rPr>
          <w:rFonts w:hint="eastAsia"/>
        </w:rPr>
        <w:t>　　　　9.2.5 现有企业竞争</w:t>
      </w:r>
      <w:r>
        <w:rPr>
          <w:rFonts w:hint="eastAsia"/>
        </w:rPr>
        <w:br/>
      </w:r>
      <w:r>
        <w:rPr>
          <w:rFonts w:hint="eastAsia"/>
        </w:rPr>
        <w:t>　　9.3 中国钢轨行业竞争SWOT分析</w:t>
      </w:r>
      <w:r>
        <w:rPr>
          <w:rFonts w:hint="eastAsia"/>
        </w:rPr>
        <w:br/>
      </w:r>
      <w:r>
        <w:rPr>
          <w:rFonts w:hint="eastAsia"/>
        </w:rPr>
        <w:t>　　9.4 中国钢轨行业投资兼并重组整合分析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中国钢轨行业竞争策略建议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中国钢轨行业领先企业竞争力分析</w:t>
      </w:r>
      <w:r>
        <w:rPr>
          <w:rFonts w:hint="eastAsia"/>
        </w:rPr>
        <w:br/>
      </w:r>
      <w:r>
        <w:rPr>
          <w:rFonts w:hint="eastAsia"/>
        </w:rPr>
        <w:t>　　10.1 马鞍山钢铁股份有限公司竞争力分析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鞍钢股份有限公司竞争力分析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攀枝花新钢钒股份有限公司竞争力分析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内蒙古包钢钢联股份有限公司竞争力分析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宝山钢铁股份有限公司竞争力分析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晋亿实业股份有限公司竞争力分析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济南钢铁集团总公司竞争力分析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2025-2031年中国钢轨行业发展趋势与前景分析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2025-2031年中国钢轨市场趋势预测</w:t>
      </w:r>
      <w:r>
        <w:rPr>
          <w:rFonts w:hint="eastAsia"/>
        </w:rPr>
        <w:br/>
      </w:r>
      <w:r>
        <w:rPr>
          <w:rFonts w:hint="eastAsia"/>
        </w:rPr>
        <w:t>　　　　11.1.1 2025-2031年钢轨市场发展潜力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2025-2031年钢轨市场趋势预测展望</w:t>
      </w:r>
      <w:r>
        <w:rPr>
          <w:rFonts w:hint="eastAsia"/>
        </w:rPr>
        <w:br/>
      </w:r>
      <w:r>
        <w:rPr>
          <w:rFonts w:hint="eastAsia"/>
        </w:rPr>
        <w:t>　　　　11.1.3 2025-2031年钢轨细分行业趋势预测分析</w:t>
      </w:r>
      <w:r>
        <w:rPr>
          <w:rFonts w:hint="eastAsia"/>
        </w:rPr>
        <w:br/>
      </w:r>
      <w:r>
        <w:rPr>
          <w:rFonts w:hint="eastAsia"/>
        </w:rPr>
        <w:t>　　11.2 2025-2031年中国钢轨市场发展趋势预测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2025-2031年钢轨行业发展趋势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2025-2031年钢轨市场规模预测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2025-2031年钢轨行业应用趋势预测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2025-2031年中国钢轨行业供需预测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2025-2031年中国钢轨行业供给预测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2025-2031年中国钢轨行业需求预测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2025-2031年中国钢轨供需平衡预测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2025-2031年中国钢轨行业前景调研</w:t>
      </w:r>
      <w:r>
        <w:rPr>
          <w:rFonts w:hint="eastAsia"/>
        </w:rPr>
        <w:br/>
      </w:r>
      <w:r>
        <w:rPr>
          <w:rFonts w:hint="eastAsia"/>
        </w:rPr>
        <w:t>　　12.1 钢轨行业投资现状分析</w:t>
      </w:r>
      <w:r>
        <w:rPr>
          <w:rFonts w:hint="eastAsia"/>
        </w:rPr>
        <w:br/>
      </w:r>
      <w:r>
        <w:rPr>
          <w:rFonts w:hint="eastAsia"/>
        </w:rPr>
        <w:t>　　　　12.1.1 钢轨行业投资规模分析</w:t>
      </w:r>
      <w:r>
        <w:rPr>
          <w:rFonts w:hint="eastAsia"/>
        </w:rPr>
        <w:br/>
      </w:r>
      <w:r>
        <w:rPr>
          <w:rFonts w:hint="eastAsia"/>
        </w:rPr>
        <w:t>　　　　12.1.2 钢轨行业投资资金来源构成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钢轨行业投资项目建设分析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钢轨行业投资资金用途分析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钢轨行业投资主体构成分析</w:t>
      </w:r>
      <w:r>
        <w:rPr>
          <w:rFonts w:hint="eastAsia"/>
        </w:rPr>
        <w:br/>
      </w:r>
      <w:r>
        <w:rPr>
          <w:rFonts w:hint="eastAsia"/>
        </w:rPr>
        <w:t>　　12.2 钢轨行业投资特性分析</w:t>
      </w:r>
      <w:r>
        <w:rPr>
          <w:rFonts w:hint="eastAsia"/>
        </w:rPr>
        <w:br/>
      </w:r>
      <w:r>
        <w:rPr>
          <w:rFonts w:hint="eastAsia"/>
        </w:rPr>
        <w:t>　　　　12.2.1 钢轨行业进入壁垒分析</w:t>
      </w:r>
      <w:r>
        <w:rPr>
          <w:rFonts w:hint="eastAsia"/>
        </w:rPr>
        <w:br/>
      </w:r>
      <w:r>
        <w:rPr>
          <w:rFonts w:hint="eastAsia"/>
        </w:rPr>
        <w:t>　　　　12.2.2 钢轨行业盈利模式分析</w:t>
      </w:r>
      <w:r>
        <w:rPr>
          <w:rFonts w:hint="eastAsia"/>
        </w:rPr>
        <w:br/>
      </w:r>
      <w:r>
        <w:rPr>
          <w:rFonts w:hint="eastAsia"/>
        </w:rPr>
        <w:t>　　　　12.2.3 钢轨行业盈利因素分析</w:t>
      </w:r>
      <w:r>
        <w:rPr>
          <w:rFonts w:hint="eastAsia"/>
        </w:rPr>
        <w:br/>
      </w:r>
      <w:r>
        <w:rPr>
          <w:rFonts w:hint="eastAsia"/>
        </w:rPr>
        <w:t>　　12.3 钢轨行业投资机会分析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钢轨行业投资前景分析</w:t>
      </w:r>
      <w:r>
        <w:rPr>
          <w:rFonts w:hint="eastAsia"/>
        </w:rPr>
        <w:br/>
      </w:r>
      <w:r>
        <w:rPr>
          <w:rFonts w:hint="eastAsia"/>
        </w:rPr>
        <w:t>　　　　12.4.1 钢轨行业政策风险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钢轨行业投资潜力与建议</w:t>
      </w:r>
      <w:r>
        <w:rPr>
          <w:rFonts w:hint="eastAsia"/>
        </w:rPr>
        <w:br/>
      </w:r>
      <w:r>
        <w:rPr>
          <w:rFonts w:hint="eastAsia"/>
        </w:rPr>
        <w:t>　　　　12.5.1 钢轨行业投资潜力分析</w:t>
      </w:r>
      <w:r>
        <w:rPr>
          <w:rFonts w:hint="eastAsia"/>
        </w:rPr>
        <w:br/>
      </w:r>
      <w:r>
        <w:rPr>
          <w:rFonts w:hint="eastAsia"/>
        </w:rPr>
        <w:t>　　　　12.5.2 钢轨行业最新投资动态</w:t>
      </w:r>
      <w:r>
        <w:rPr>
          <w:rFonts w:hint="eastAsia"/>
        </w:rPr>
        <w:br/>
      </w:r>
      <w:r>
        <w:rPr>
          <w:rFonts w:hint="eastAsia"/>
        </w:rPr>
        <w:t>　　　　12.5.3 钢轨行业投资机会与建议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2025-2031年中国钢轨企业投资规划建议与客户策略分析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钢轨企业投资前景规划背景意义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钢轨企业战略规划制定依据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钢轨企业战略规划策略分析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钢轨行业特点</w:t>
      </w:r>
      <w:r>
        <w:rPr>
          <w:rFonts w:hint="eastAsia"/>
        </w:rPr>
        <w:br/>
      </w:r>
      <w:r>
        <w:rPr>
          <w:rFonts w:hint="eastAsia"/>
        </w:rPr>
        <w:t>　　图表 钢轨行业生命周期</w:t>
      </w:r>
      <w:r>
        <w:rPr>
          <w:rFonts w:hint="eastAsia"/>
        </w:rPr>
        <w:br/>
      </w:r>
      <w:r>
        <w:rPr>
          <w:rFonts w:hint="eastAsia"/>
        </w:rPr>
        <w:t>　　图表 钢轨行业产业链分析</w:t>
      </w:r>
      <w:r>
        <w:rPr>
          <w:rFonts w:hint="eastAsia"/>
        </w:rPr>
        <w:br/>
      </w:r>
      <w:r>
        <w:rPr>
          <w:rFonts w:hint="eastAsia"/>
        </w:rPr>
        <w:t>　　图表 2020-2025年钢轨行业市场规模分析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2025-2031年钢轨行业市场规模预测</w:t>
      </w:r>
      <w:r>
        <w:rPr>
          <w:rFonts w:hint="eastAsia"/>
        </w:rPr>
        <w:br/>
      </w:r>
      <w:r>
        <w:rPr>
          <w:rFonts w:hint="eastAsia"/>
        </w:rPr>
        <w:t>　　图表 中国钢轨行业盈利能力分析</w:t>
      </w:r>
      <w:r>
        <w:rPr>
          <w:rFonts w:hint="eastAsia"/>
        </w:rPr>
        <w:br/>
      </w:r>
      <w:r>
        <w:rPr>
          <w:rFonts w:hint="eastAsia"/>
        </w:rPr>
        <w:t>　　图表 中国钢轨行业运营能力分析</w:t>
      </w:r>
      <w:r>
        <w:rPr>
          <w:rFonts w:hint="eastAsia"/>
        </w:rPr>
        <w:br/>
      </w:r>
      <w:r>
        <w:rPr>
          <w:rFonts w:hint="eastAsia"/>
        </w:rPr>
        <w:t>　　图表 中国钢轨行业偿债能力分析</w:t>
      </w:r>
      <w:r>
        <w:rPr>
          <w:rFonts w:hint="eastAsia"/>
        </w:rPr>
        <w:br/>
      </w:r>
      <w:r>
        <w:rPr>
          <w:rFonts w:hint="eastAsia"/>
        </w:rPr>
        <w:t>　　图表 中国钢轨行业发展能力分析</w:t>
      </w:r>
      <w:r>
        <w:rPr>
          <w:rFonts w:hint="eastAsia"/>
        </w:rPr>
        <w:br/>
      </w:r>
      <w:r>
        <w:rPr>
          <w:rFonts w:hint="eastAsia"/>
        </w:rPr>
        <w:t>　　图表 中国钢轨行业经营效益分析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2020-2025年钢轨重要数据指标比较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2020-2025年中国钢轨行业销售情况分析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2020-2025年中国钢轨行业利润情况分析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2020-2025年中国钢轨行业资产情况分析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2020-2025年中国钢轨竞争力分析</w:t>
      </w:r>
      <w:r>
        <w:rPr>
          <w:rFonts w:hint="eastAsia"/>
        </w:rPr>
        <w:br/>
      </w:r>
      <w:r>
        <w:rPr>
          <w:rFonts w:hint="eastAsia"/>
        </w:rPr>
        <w:t>　　图表 2025-2031年中国钢轨产能预测</w:t>
      </w:r>
      <w:r>
        <w:rPr>
          <w:rFonts w:hint="eastAsia"/>
        </w:rPr>
        <w:br/>
      </w:r>
      <w:r>
        <w:rPr>
          <w:rFonts w:hint="eastAsia"/>
        </w:rPr>
        <w:t>　　图表 2025-2031年中国钢轨消费量预测</w:t>
      </w:r>
      <w:r>
        <w:rPr>
          <w:rFonts w:hint="eastAsia"/>
        </w:rPr>
        <w:br/>
      </w:r>
      <w:r>
        <w:rPr>
          <w:rFonts w:hint="eastAsia"/>
        </w:rPr>
        <w:t>　　图表 2025-2031年中国钢轨市场价格走势预测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2025-2031年中国钢轨发展趋势预测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a4ac3bf8d4312" w:history="1">
        <w:r>
          <w:rPr>
            <w:rStyle w:val="Hyperlink"/>
          </w:rPr>
          <w:t>2025-2031年中国钢轨市场现状研究分析与发展前景预测报告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aa4ac3bf8d4312" w:history="1">
        <w:r>
          <w:rPr>
            <w:rStyle w:val="Hyperlink"/>
          </w:rPr>
          <w:t>https://www.20087.com/2/37/GangGuiHangYeXianZhuangYuFaZhanQ.html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热点：大棚轨道运输车、钢轨型号和参数、60旧钢轨今日价格、钢轨探伤、吊轨滑轮、钢轨价格多少钱一吨、钢轨型号和参数、钢轨尺寸、铁路道岔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812fef8c0c4cd5" w:history="1">
      <w:r>
        <w:rPr>
          <w:rStyle w:val="Hyperlink"/>
        </w:rPr>
        <w:t>2025-2031年中国钢轨市场现状研究分析与发展前景预测报告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GangGuiHangYeXianZhuangYuFaZhanQ.html" TargetMode="External" Id="R2aaa4ac3bf8d43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GangGuiHangYeXianZhuangYuFaZhanQ.html" TargetMode="External" Id="R01812fef8c0c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2024-12-07T01:55:00Z</dcterms:created>
  <dcterms:modified xsi:type="dcterms:W3CDTF">2024-12-07T02:55:00Z</dcterms:modified>
  <dc:subject>2025-2031年中国钢轨市场现状研究分析与发展前景预测报告</dc:subject>
  <dc:title>2025-2031年中国钢轨市场现状研究分析与发展前景预测报告</dc:title>
  <cp:keywords>2025-2031年中国钢轨市场现状研究分析与发展前景预测报告</cp:keywords>
  <dc:description>2025-2031年中国钢轨市场现状研究分析与发展前景预测报告</dc:description>
</cp:coreProperties>
</file>