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494a73e24df4" w:history="1">
              <w:r>
                <w:rPr>
                  <w:rStyle w:val="Hyperlink"/>
                </w:rPr>
                <w:t>2025年中国钢绞线市场现状调查与未来发展前景趋势报告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494a73e24df4" w:history="1">
              <w:r>
                <w:rPr>
                  <w:rStyle w:val="Hyperlink"/>
                </w:rPr>
                <w:t>2025年中国钢绞线市场现状调查与未来发展前景趋势报告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0494a73e24df4" w:history="1">
                <w:r>
                  <w:rPr>
                    <w:rStyle w:val="Hyperlink"/>
                  </w:rPr>
                  <w:t>https://www.20087.com/M_NengYuanKuangChan/73/GangJiaoXianShiChangDiaoYanYuYuCe.html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高强度钢材制品，在桥梁、建筑、公路等多个基础设施领域有着广泛的应用。近年来，随着国家对基础设施建设投资的加大，钢绞线的需求持续增长。目前，钢绞线的种类多样，包括预应力钢绞线、镀锌钢绞线等，能够满足不同工程项目的特殊需求。随着生产工艺的改进，钢绞线的强度和耐腐蚀性能不断提高，延长了使用寿命。</w:t>
      </w:r>
      <w:r>
        <w:rPr>
          <w:rFonts w:hint="eastAsia"/>
        </w:rPr>
        <w:br/>
      </w:r>
      <w:r>
        <w:rPr>
          <w:rFonts w:hint="eastAsia"/>
        </w:rPr>
        <w:t>　　未来，钢绞线市场的发展将更加注重技术创新和应用拓展。一方面，随着新材料技术的发展，开发具有更高强度和更好耐腐蚀性的新型钢绞线将成为研发重点，以满足更高标准的工程项目需求。另一方面，随着建筑工业化和智能化的发展，钢绞线将更多地应用于装配式建筑、智能桥梁等新型结构中，提高工程的施工效率和安全性。此外，随着对可持续发展的重视，开发更加环保、低能耗的生产工艺也将成为行业发展的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四、2025年全球钢铁需求分析</w:t>
      </w:r>
      <w:r>
        <w:rPr>
          <w:rFonts w:hint="eastAsia"/>
        </w:rPr>
        <w:br/>
      </w:r>
      <w:r>
        <w:rPr>
          <w:rFonts w:hint="eastAsia"/>
        </w:rPr>
        <w:t>　　第二节 2019-2024年世界钢绞线市场动态分析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2019-2024年世界钢绞线部分国家动态分析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2025-2031年世界钢绞线产业新趋势探析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2019-2024年中国钢绞线市场政策环境分析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2019-2024年中国钢绞线市场技术环境分析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2019-2024年中国钢铁产业运行分析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2019-2024年中国重点区域钢铁行业发展状况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2019-2024年中国钢铁产业发展战略分析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2019-2024年中国钢绞线所属行业运行经济指标监测与分析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2019-2024年中国金属丝绳制造行业数据统计与监测分析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一、2019-2024年中国金属丝绳制造行业企业数量增长分析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二、2019-2024年中国金属丝绳制造行业从业人数调查分析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三、2019-2024年中国金属丝绳制造行业总销售收入分析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四、2019-2024年中国金属丝绳制造行业利润总额分析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五、2019-2024年中国金属丝绳制造行业投资资产增长性分析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2025年中国金属丝绳制造行业投资状况监测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三、恒星科技钢绞线产品市场占有率高"增持"</w:t>
      </w:r>
      <w:r>
        <w:rPr>
          <w:rFonts w:hint="eastAsia"/>
        </w:rPr>
        <w:br/>
      </w:r>
      <w:r>
        <w:rPr>
          <w:rFonts w:hint="eastAsia"/>
        </w:rPr>
        <w:t>　　第三节 2019-2024年中国钢绞线市场价格分析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2019-2024年中国钢绞线重点市场消费情况分析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2019-2024年中国钢绞线市场进出口贸易综述</w:t>
      </w:r>
      <w:r>
        <w:rPr>
          <w:rFonts w:hint="eastAsia"/>
        </w:rPr>
        <w:br/>
      </w:r>
      <w:r>
        <w:rPr>
          <w:rFonts w:hint="eastAsia"/>
        </w:rPr>
        <w:t>　　　　一、2025年中国钢绞线进出口贸易形态</w:t>
      </w:r>
      <w:r>
        <w:rPr>
          <w:rFonts w:hint="eastAsia"/>
        </w:rPr>
        <w:br/>
      </w:r>
      <w:r>
        <w:rPr>
          <w:rFonts w:hint="eastAsia"/>
        </w:rPr>
        <w:t>　　　　二、钢绞线进出口贸易市场分布</w:t>
      </w:r>
      <w:r>
        <w:rPr>
          <w:rFonts w:hint="eastAsia"/>
        </w:rPr>
        <w:br/>
      </w:r>
      <w:r>
        <w:rPr>
          <w:rFonts w:hint="eastAsia"/>
        </w:rPr>
        <w:t>　　　　三、美国对华预应力混凝土用钢绞线作出反倾销初裁</w:t>
      </w:r>
      <w:r>
        <w:rPr>
          <w:rFonts w:hint="eastAsia"/>
        </w:rPr>
        <w:br/>
      </w:r>
      <w:r>
        <w:rPr>
          <w:rFonts w:hint="eastAsia"/>
        </w:rPr>
        <w:t>　　第二节 2019-2024年中国非绝缘的钢铁绞股线、绳、缆进出口总体数据（73121000）</w:t>
      </w:r>
      <w:r>
        <w:rPr>
          <w:rFonts w:hint="eastAsia"/>
        </w:rPr>
        <w:br/>
      </w:r>
      <w:r>
        <w:rPr>
          <w:rFonts w:hint="eastAsia"/>
        </w:rPr>
        <w:t>　　　　一、2019-2024年中国非绝缘的钢铁绞股线、绳、缆出口量及金额统计</w:t>
      </w:r>
      <w:r>
        <w:rPr>
          <w:rFonts w:hint="eastAsia"/>
        </w:rPr>
        <w:br/>
      </w:r>
      <w:r>
        <w:rPr>
          <w:rFonts w:hint="eastAsia"/>
        </w:rPr>
        <w:t>　　　　二、2019-2024年中国非绝缘的钢铁绞股线、绳、缆进口量及金额统计</w:t>
      </w:r>
      <w:r>
        <w:rPr>
          <w:rFonts w:hint="eastAsia"/>
        </w:rPr>
        <w:br/>
      </w:r>
      <w:r>
        <w:rPr>
          <w:rFonts w:hint="eastAsia"/>
        </w:rPr>
        <w:t>　　　　三、2019-2024年中国非绝缘的钢铁绞股线、绳、缆进出口价格分析</w:t>
      </w:r>
      <w:r>
        <w:rPr>
          <w:rFonts w:hint="eastAsia"/>
        </w:rPr>
        <w:br/>
      </w:r>
      <w:r>
        <w:rPr>
          <w:rFonts w:hint="eastAsia"/>
        </w:rPr>
        <w:t>　　第三节 2019-2024年中国带刺钢铁丝、围篱用钢铁绞带进出口总体数据（73130000）</w:t>
      </w:r>
      <w:r>
        <w:rPr>
          <w:rFonts w:hint="eastAsia"/>
        </w:rPr>
        <w:br/>
      </w:r>
      <w:r>
        <w:rPr>
          <w:rFonts w:hint="eastAsia"/>
        </w:rPr>
        <w:t>　　　　一、2019-2024年中国带刺钢铁丝、围篱用钢铁绞带出口量及金额统计</w:t>
      </w:r>
      <w:r>
        <w:rPr>
          <w:rFonts w:hint="eastAsia"/>
        </w:rPr>
        <w:br/>
      </w:r>
      <w:r>
        <w:rPr>
          <w:rFonts w:hint="eastAsia"/>
        </w:rPr>
        <w:t>　　　　二、2019-2024年中国带刺钢铁丝、围篱用钢铁绞带进口量及金额统计</w:t>
      </w:r>
      <w:r>
        <w:rPr>
          <w:rFonts w:hint="eastAsia"/>
        </w:rPr>
        <w:br/>
      </w:r>
      <w:r>
        <w:rPr>
          <w:rFonts w:hint="eastAsia"/>
        </w:rPr>
        <w:t>　　　　三、2019-2024年中国带刺钢铁丝、围篱用钢铁绞带进出口价格分析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2019-2024年中国钢绞线市场竞争格局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2019-2024年中国钢绞线产业集中度分析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法尔胜集团公司（000890）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湖北福星科技股份有限公司（000926）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一、2025年辽宁钢铁行业发展规划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1、2019-2024年国内生产总值及增长速度表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2、2019-2024年国内生产总值及增长速度图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3、2019-2024年CPI和PPI走势图</w:t>
      </w:r>
      <w:r>
        <w:rPr>
          <w:rFonts w:hint="eastAsia"/>
        </w:rPr>
        <w:br/>
      </w:r>
      <w:r>
        <w:rPr>
          <w:rFonts w:hint="eastAsia"/>
        </w:rPr>
        <w:t>　　图表 4、国际清算银行（BIS）公布的有效汇率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5、中国外汇交易中心人民币兑各币种中间价月平均汇率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6、2025年最新贷款利率表</w:t>
      </w:r>
      <w:r>
        <w:rPr>
          <w:rFonts w:hint="eastAsia"/>
        </w:rPr>
        <w:br/>
      </w:r>
      <w:r>
        <w:rPr>
          <w:rFonts w:hint="eastAsia"/>
        </w:rPr>
        <w:t>　　图表 7、2025年最新存款利率表</w:t>
      </w:r>
      <w:r>
        <w:rPr>
          <w:rFonts w:hint="eastAsia"/>
        </w:rPr>
        <w:br/>
      </w:r>
      <w:r>
        <w:rPr>
          <w:rFonts w:hint="eastAsia"/>
        </w:rPr>
        <w:t>　　图表 8、2025年全国财政收入情况</w:t>
      </w:r>
      <w:r>
        <w:rPr>
          <w:rFonts w:hint="eastAsia"/>
        </w:rPr>
        <w:br/>
      </w:r>
      <w:r>
        <w:rPr>
          <w:rFonts w:hint="eastAsia"/>
        </w:rPr>
        <w:t>　　图表 9、2019-2024年中国金属丝绳制造行业企业数量增长</w:t>
      </w:r>
      <w:r>
        <w:rPr>
          <w:rFonts w:hint="eastAsia"/>
        </w:rPr>
        <w:br/>
      </w:r>
      <w:r>
        <w:rPr>
          <w:rFonts w:hint="eastAsia"/>
        </w:rPr>
        <w:t>　　图表 10、2019-2024年中国金属丝绳制造行业企业数量增长图</w:t>
      </w:r>
      <w:r>
        <w:rPr>
          <w:rFonts w:hint="eastAsia"/>
        </w:rPr>
        <w:br/>
      </w:r>
      <w:r>
        <w:rPr>
          <w:rFonts w:hint="eastAsia"/>
        </w:rPr>
        <w:t>　　图表 11、2019-2024年中国金属丝绳制造行业从业人数增长</w:t>
      </w:r>
      <w:r>
        <w:rPr>
          <w:rFonts w:hint="eastAsia"/>
        </w:rPr>
        <w:br/>
      </w:r>
      <w:r>
        <w:rPr>
          <w:rFonts w:hint="eastAsia"/>
        </w:rPr>
        <w:t>　　图表 12、2019-2024年中国金属丝绳制造行业从业人数增长图</w:t>
      </w:r>
      <w:r>
        <w:rPr>
          <w:rFonts w:hint="eastAsia"/>
        </w:rPr>
        <w:br/>
      </w:r>
      <w:r>
        <w:rPr>
          <w:rFonts w:hint="eastAsia"/>
        </w:rPr>
        <w:t>　　图表 13、2019-2024年中国金属丝绳制造行业销售收入增长</w:t>
      </w:r>
      <w:r>
        <w:rPr>
          <w:rFonts w:hint="eastAsia"/>
        </w:rPr>
        <w:br/>
      </w:r>
      <w:r>
        <w:rPr>
          <w:rFonts w:hint="eastAsia"/>
        </w:rPr>
        <w:t>　　图表 14、2019-2024年中国金属丝绳制造行业销售收入增长图</w:t>
      </w:r>
      <w:r>
        <w:rPr>
          <w:rFonts w:hint="eastAsia"/>
        </w:rPr>
        <w:br/>
      </w:r>
      <w:r>
        <w:rPr>
          <w:rFonts w:hint="eastAsia"/>
        </w:rPr>
        <w:t>　　图表 15、2019-2024年中国金属丝绳制造行业利润总额增长</w:t>
      </w:r>
      <w:r>
        <w:rPr>
          <w:rFonts w:hint="eastAsia"/>
        </w:rPr>
        <w:br/>
      </w:r>
      <w:r>
        <w:rPr>
          <w:rFonts w:hint="eastAsia"/>
        </w:rPr>
        <w:t>　　图表 16、2019-2024年中国金属丝绳制造行业利润总额增长图</w:t>
      </w:r>
      <w:r>
        <w:rPr>
          <w:rFonts w:hint="eastAsia"/>
        </w:rPr>
        <w:br/>
      </w:r>
      <w:r>
        <w:rPr>
          <w:rFonts w:hint="eastAsia"/>
        </w:rPr>
        <w:t>　　图表 17、2019-2024年中国金属丝绳制造行业投资总额增长</w:t>
      </w:r>
      <w:r>
        <w:rPr>
          <w:rFonts w:hint="eastAsia"/>
        </w:rPr>
        <w:br/>
      </w:r>
      <w:r>
        <w:rPr>
          <w:rFonts w:hint="eastAsia"/>
        </w:rPr>
        <w:t>　　图表 18、2019-2024年中国金属丝绳制造行业投资总额增长图</w:t>
      </w:r>
      <w:r>
        <w:rPr>
          <w:rFonts w:hint="eastAsia"/>
        </w:rPr>
        <w:br/>
      </w:r>
      <w:r>
        <w:rPr>
          <w:rFonts w:hint="eastAsia"/>
        </w:rPr>
        <w:t>　　图表 19、2025年中国金属丝绳制造行业企业其余分布图</w:t>
      </w:r>
      <w:r>
        <w:rPr>
          <w:rFonts w:hint="eastAsia"/>
        </w:rPr>
        <w:br/>
      </w:r>
      <w:r>
        <w:rPr>
          <w:rFonts w:hint="eastAsia"/>
        </w:rPr>
        <w:t>　　图表 20、2025年中国金属丝绳制造行业主要省市投资增速（单位：亿元）</w:t>
      </w:r>
      <w:r>
        <w:rPr>
          <w:rFonts w:hint="eastAsia"/>
        </w:rPr>
        <w:br/>
      </w:r>
      <w:r>
        <w:rPr>
          <w:rFonts w:hint="eastAsia"/>
        </w:rPr>
        <w:t>　　图表 21、2019-2024年中国钢绞线产量分析</w:t>
      </w:r>
      <w:r>
        <w:rPr>
          <w:rFonts w:hint="eastAsia"/>
        </w:rPr>
        <w:br/>
      </w:r>
      <w:r>
        <w:rPr>
          <w:rFonts w:hint="eastAsia"/>
        </w:rPr>
        <w:t>　　图表 22、2019-2024年中国钢绞线产量分析图</w:t>
      </w:r>
      <w:r>
        <w:rPr>
          <w:rFonts w:hint="eastAsia"/>
        </w:rPr>
        <w:br/>
      </w:r>
      <w:r>
        <w:rPr>
          <w:rFonts w:hint="eastAsia"/>
        </w:rPr>
        <w:t>　　图表 23、2019-2024年中国钢绞线重点省市产量分析</w:t>
      </w:r>
      <w:r>
        <w:rPr>
          <w:rFonts w:hint="eastAsia"/>
        </w:rPr>
        <w:br/>
      </w:r>
      <w:r>
        <w:rPr>
          <w:rFonts w:hint="eastAsia"/>
        </w:rPr>
        <w:t>　　图表 24、2019-2024年中国钢绞线产量分析</w:t>
      </w:r>
      <w:r>
        <w:rPr>
          <w:rFonts w:hint="eastAsia"/>
        </w:rPr>
        <w:br/>
      </w:r>
      <w:r>
        <w:rPr>
          <w:rFonts w:hint="eastAsia"/>
        </w:rPr>
        <w:t>　　图表 25、2019-2024年中国钢绞线产量分析图</w:t>
      </w:r>
      <w:r>
        <w:rPr>
          <w:rFonts w:hint="eastAsia"/>
        </w:rPr>
        <w:br/>
      </w:r>
      <w:r>
        <w:rPr>
          <w:rFonts w:hint="eastAsia"/>
        </w:rPr>
        <w:t>　　图表 26、2019-2024年中国钢绞线重点省市产量分析</w:t>
      </w:r>
      <w:r>
        <w:rPr>
          <w:rFonts w:hint="eastAsia"/>
        </w:rPr>
        <w:br/>
      </w:r>
      <w:r>
        <w:rPr>
          <w:rFonts w:hint="eastAsia"/>
        </w:rPr>
        <w:t>　　图表 27、2025年中国钢绞线产量集中度</w:t>
      </w:r>
      <w:r>
        <w:rPr>
          <w:rFonts w:hint="eastAsia"/>
        </w:rPr>
        <w:br/>
      </w:r>
      <w:r>
        <w:rPr>
          <w:rFonts w:hint="eastAsia"/>
        </w:rPr>
        <w:t>　　图表 28、2019-2024年中国钢绞线价格分析</w:t>
      </w:r>
      <w:r>
        <w:rPr>
          <w:rFonts w:hint="eastAsia"/>
        </w:rPr>
        <w:br/>
      </w:r>
      <w:r>
        <w:rPr>
          <w:rFonts w:hint="eastAsia"/>
        </w:rPr>
        <w:t>　　图表 29、2019-2024年中国钢绞线价格分析图</w:t>
      </w:r>
      <w:r>
        <w:rPr>
          <w:rFonts w:hint="eastAsia"/>
        </w:rPr>
        <w:br/>
      </w:r>
      <w:r>
        <w:rPr>
          <w:rFonts w:hint="eastAsia"/>
        </w:rPr>
        <w:t>　　图表 30、2019-2024年中国非绝缘的钢铁绞股线、绳、缆出口量及金额统计表</w:t>
      </w:r>
      <w:r>
        <w:rPr>
          <w:rFonts w:hint="eastAsia"/>
        </w:rPr>
        <w:br/>
      </w:r>
      <w:r>
        <w:rPr>
          <w:rFonts w:hint="eastAsia"/>
        </w:rPr>
        <w:t>　　图表 31、2019-2024年中国非绝缘的钢铁绞股线、绳、缆进口量及金额统计表</w:t>
      </w:r>
      <w:r>
        <w:rPr>
          <w:rFonts w:hint="eastAsia"/>
        </w:rPr>
        <w:br/>
      </w:r>
      <w:r>
        <w:rPr>
          <w:rFonts w:hint="eastAsia"/>
        </w:rPr>
        <w:t>　　图表 32、2019-2024年中国非绝缘的钢铁绞股线、绳、缆进出口价格统计表</w:t>
      </w:r>
      <w:r>
        <w:rPr>
          <w:rFonts w:hint="eastAsia"/>
        </w:rPr>
        <w:br/>
      </w:r>
      <w:r>
        <w:rPr>
          <w:rFonts w:hint="eastAsia"/>
        </w:rPr>
        <w:t>　　图表 33、2019-2024年中国带刺钢铁丝、围篱用钢铁绞出口量及金额统计表</w:t>
      </w:r>
      <w:r>
        <w:rPr>
          <w:rFonts w:hint="eastAsia"/>
        </w:rPr>
        <w:br/>
      </w:r>
      <w:r>
        <w:rPr>
          <w:rFonts w:hint="eastAsia"/>
        </w:rPr>
        <w:t>　　图表 34、2019-2024年中国带刺钢铁丝、围篱用钢铁绞进口量及金额统计表</w:t>
      </w:r>
      <w:r>
        <w:rPr>
          <w:rFonts w:hint="eastAsia"/>
        </w:rPr>
        <w:br/>
      </w:r>
      <w:r>
        <w:rPr>
          <w:rFonts w:hint="eastAsia"/>
        </w:rPr>
        <w:t>　　图表 35、2019-2024年中国带刺钢铁丝、围篱用钢铁绞进出口价格统计表</w:t>
      </w:r>
      <w:r>
        <w:rPr>
          <w:rFonts w:hint="eastAsia"/>
        </w:rPr>
        <w:br/>
      </w:r>
      <w:r>
        <w:rPr>
          <w:rFonts w:hint="eastAsia"/>
        </w:rPr>
        <w:t>　　图表 36、2025年中国钢绞线产量区域分布</w:t>
      </w:r>
      <w:r>
        <w:rPr>
          <w:rFonts w:hint="eastAsia"/>
        </w:rPr>
        <w:br/>
      </w:r>
      <w:r>
        <w:rPr>
          <w:rFonts w:hint="eastAsia"/>
        </w:rPr>
        <w:t>　　图表 37、2025年中国钢绞线产量集中度</w:t>
      </w:r>
      <w:r>
        <w:rPr>
          <w:rFonts w:hint="eastAsia"/>
        </w:rPr>
        <w:br/>
      </w:r>
      <w:r>
        <w:rPr>
          <w:rFonts w:hint="eastAsia"/>
        </w:rPr>
        <w:t>　　图表 38、2025年中国钢绞线市场集中度</w:t>
      </w:r>
      <w:r>
        <w:rPr>
          <w:rFonts w:hint="eastAsia"/>
        </w:rPr>
        <w:br/>
      </w:r>
      <w:r>
        <w:rPr>
          <w:rFonts w:hint="eastAsia"/>
        </w:rPr>
        <w:t>　　图表 39、新余钢铁股份有限公司主营业务收入增长趋势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40、新余钢铁股份有限公司净利润增长趋势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41、新余钢铁股份有限公司利润率走势图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42、新余钢铁股份有限公司成长能力指标表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43、新余钢铁股份有限公司经营能力指标表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44、新余钢铁股份有限公司盈利能力指标表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45、新余钢铁股份有限公司偿债能力指标表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46、河南恒星科技股份有限公司主营业务收入增长趋势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47、河南恒星科技股份有限公司净利润增长趋势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48、河南恒星科技股份有限公司利润率走势图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49、河南恒星科技股份有限公司成长能力指标表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50、河南恒星科技股份有限公司经营能力指标表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51、河南恒星科技股份有限公司盈利能力指标表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52、河南恒星科技股份有限公司偿债能力指标表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53、宁夏恒力钢绞线股份有限公司主营业务收入增长趋势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54、宁夏恒力钢绞线股份有限公司净利润增长趋势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55、宁夏恒力钢绞线股份有限公司利润率走势图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56、宁夏恒力钢绞线股份有限公司成长能力指标表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57、宁夏恒力钢绞线股份有限公司经营能力指标表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58、宁夏恒力钢绞线股份有限公司盈利能力指标表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59、宁夏恒力钢绞线股份有限公司偿债能力指标表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60、法尔胜集团公司销售收入情况</w:t>
      </w:r>
      <w:r>
        <w:rPr>
          <w:rFonts w:hint="eastAsia"/>
        </w:rPr>
        <w:br/>
      </w:r>
      <w:r>
        <w:rPr>
          <w:rFonts w:hint="eastAsia"/>
        </w:rPr>
        <w:t>　　图表 61、法尔胜集团公司盈利指标情况</w:t>
      </w:r>
      <w:r>
        <w:rPr>
          <w:rFonts w:hint="eastAsia"/>
        </w:rPr>
        <w:br/>
      </w:r>
      <w:r>
        <w:rPr>
          <w:rFonts w:hint="eastAsia"/>
        </w:rPr>
        <w:t>　　图表 62、法尔胜集团公司盈利能力情况</w:t>
      </w:r>
      <w:r>
        <w:rPr>
          <w:rFonts w:hint="eastAsia"/>
        </w:rPr>
        <w:br/>
      </w:r>
      <w:r>
        <w:rPr>
          <w:rFonts w:hint="eastAsia"/>
        </w:rPr>
        <w:t>　　图表 63、法尔胜集团公司资产运行指标状况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64、法尔胜集团公司资产负债能力指标分析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65、法尔胜集团公司成本费用构成情况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66、湖北福星科技股份有限公司销售收入情况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67、湖北福星科技股份有限公司盈利指标情况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68、湖北福星科技股份有限公司盈利能力情况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69、湖北福星科技股份有限公司资产运行指标状况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70、湖北福星科技股份有限公司资产负债能力指标分析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71、湖北福星科技股份有限公司成本费用构成情况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72、新华金属制品股份有限公司销售收入情况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73、新华金属制品股份有限公司盈利指标情况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74、新华金属制品股份有限公司盈利能力情况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75、新华金属制品股份有限公司资产运行指标状况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76、新华金属制品股份有限公司资产负债能力指标分析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77、新华金属制品股份有限公司成本费用构成情况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78、天津市银龙预应力钢材集团有限公司销售收入情况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79、天津市银龙预应力钢材集团有限公司盈利指标情况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80、天津市银龙预应力钢材集团有限公司盈利能力情况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81、天津市银龙预应力钢材集团有限公司资产运行指标状况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82、天津市银龙预应力钢材集团有限公司资产负债能力指标分析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83、天津市银龙预应力钢材集团有限公司成本费用构成情况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84、南通钢绳（集团）有限公司销售收入情况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85、南通钢绳（集团）有限公司盈利指标情况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86、南通钢绳（集团）有限公司盈利能力情况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87、南通钢绳（集团）有限公司资产运行指标状况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88、南通钢绳（集团）有限公司资产负债能力指标分析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89、南通钢绳（集团）有限公司成本费用构成情况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90、上海市申佳金属制品有限公司销售收入情况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91、上海市申佳金属制品有限公司盈利指标情况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92、上海市申佳金属制品有限公司盈利能力情况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93、上海市申佳金属制品有限公司资产运行指标状况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94、上海市申佳金属制品有限公司资产负债能力指标分析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95、上海市申佳金属制品有限公司成本费用构成情况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96、威海银兴预应力线材有限公司销售收入情况</w:t>
      </w:r>
      <w:r>
        <w:rPr>
          <w:rFonts w:hint="eastAsia"/>
        </w:rPr>
        <w:br/>
      </w:r>
      <w:r>
        <w:rPr>
          <w:rFonts w:hint="eastAsia"/>
        </w:rPr>
        <w:t>　　图表 97、威海银兴预应力线材有限公司盈利指标情况</w:t>
      </w:r>
      <w:r>
        <w:rPr>
          <w:rFonts w:hint="eastAsia"/>
        </w:rPr>
        <w:br/>
      </w:r>
      <w:r>
        <w:rPr>
          <w:rFonts w:hint="eastAsia"/>
        </w:rPr>
        <w:t>　　图表 98、威海银兴预应力线材有限公司盈利能力情况</w:t>
      </w:r>
      <w:r>
        <w:rPr>
          <w:rFonts w:hint="eastAsia"/>
        </w:rPr>
        <w:br/>
      </w:r>
      <w:r>
        <w:rPr>
          <w:rFonts w:hint="eastAsia"/>
        </w:rPr>
        <w:t>　　图表 99、威海银兴预应力线材有限公司资产运行指标状况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100、威海银兴预应力线材有限公司资产负债能力指标分析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101、威海银兴预应力线材有限公司成本费用构成情况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102、2025-2031年中国钢绞线行业市场产量预测</w:t>
      </w:r>
      <w:r>
        <w:rPr>
          <w:rFonts w:hint="eastAsia"/>
        </w:rPr>
        <w:br/>
      </w:r>
      <w:r>
        <w:rPr>
          <w:rFonts w:hint="eastAsia"/>
        </w:rPr>
        <w:t>　　图表 103、2025-2031年中国钢绞线行业市场产量预测图</w:t>
      </w:r>
      <w:r>
        <w:rPr>
          <w:rFonts w:hint="eastAsia"/>
        </w:rPr>
        <w:br/>
      </w:r>
      <w:r>
        <w:rPr>
          <w:rFonts w:hint="eastAsia"/>
        </w:rPr>
        <w:t>　　图表 104、2025-2031年中国钢绞线市场盈利预测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494a73e24df4" w:history="1">
        <w:r>
          <w:rPr>
            <w:rStyle w:val="Hyperlink"/>
          </w:rPr>
          <w:t>2025年中国钢绞线市场现状调查与未来发展前景趋势报告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0494a73e24df4" w:history="1">
        <w:r>
          <w:rPr>
            <w:rStyle w:val="Hyperlink"/>
          </w:rPr>
          <w:t>https://www.20087.com/M_NengYuanKuangChan/73/GangJiaoXianShiChangDiaoYanYuYuCe.html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20c7cc7b477b" w:history="1">
      <w:r>
        <w:rPr>
          <w:rStyle w:val="Hyperlink"/>
        </w:rPr>
        <w:t>2025年中国钢绞线市场现状调查与未来发展前景趋势报告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GangJiaoXianShiChangDiaoYanYuYuCe.html" TargetMode="External" Id="Rd760494a73e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GangJiaoXianShiChangDiaoYanYuYuCe.html" TargetMode="External" Id="Rb9bf20c7cc7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2024-08-22T00:25:00Z</dcterms:created>
  <dcterms:modified xsi:type="dcterms:W3CDTF">2024-08-22T01:25:00Z</dcterms:modified>
  <dc:subject>2025年中国钢绞线市场现状调查与未来发展前景趋势报告</dc:subject>
  <dc:title>2025年中国钢绞线市场现状调查与未来发展前景趋势报告</dc:title>
  <cp:keywords>2025年中国钢绞线市场现状调查与未来发展前景趋势报告</cp:keywords>
  <dc:description>2025年中国钢绞线市场现状调查与未来发展前景趋势报告</dc:description>
</cp:coreProperties>
</file>