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4e1137a5a4085" w:history="1">
              <w:r>
                <w:rPr>
                  <w:rStyle w:val="Hyperlink"/>
                </w:rPr>
                <w:t>2025-2031年中国有色金属矿采选行业发展现状调研与市场前景预测报告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4e1137a5a4085" w:history="1">
              <w:r>
                <w:rPr>
                  <w:rStyle w:val="Hyperlink"/>
                </w:rPr>
                <w:t>2025-2031年中国有色金属矿采选行业发展现状调研与市场前景预测报告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4e1137a5a4085" w:history="1">
                <w:r>
                  <w:rPr>
                    <w:rStyle w:val="Hyperlink"/>
                  </w:rPr>
                  <w:t>https://www.20087.com/3/97/YouSeJinShuKuangCaiXuanShiChangX.html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一种重要的资源开采活动，在近年来随着新能源和高科技产业的发展而市场需求持续增长。目前，有色金属矿采选不仅在提高开采效率、降低成本方面有所突破，而且在拓宽应用领域、提高资源综合利用水平方面也取得了长足进展。随着新技术的应用，如更先进的采矿技术和资源回收技术，有色金属矿采选正朝着更加高效、环保的方向发展，能够更好地满足不同行业的需求。近年来，随着新能源和高科技产业的发展，有色金属矿采选市场需求持续增长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继续朝着技术创新和服务创新的方向发展。一方面，通过引入更多先进技术和设计理念，提高有色金属矿采选的技术含量和资源综合利用水平，如采用更先进的采矿技术和资源回收技术。另一方面，随着新能源和高科技产业的进一步发展和技术进步，有色金属矿采选将更加注重提供定制化服务，满足不同行业和应用场景的特定要求。此外，随着可持续发展理念的普及，有色金属矿采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4e1137a5a4085" w:history="1">
        <w:r>
          <w:rPr>
            <w:rStyle w:val="Hyperlink"/>
          </w:rPr>
          <w:t>2025-2031年中国有色金属矿采选行业发展现状调研与市场前景预测报告</w:t>
        </w:r>
      </w:hyperlink>
      <w:r>
        <w:rPr>
          <w:rFonts w:hint="eastAsia"/>
        </w:rPr>
        <w:t>》依托权威机构及相关协会的数据资料，全面解析了有色金属矿采选行业现状、市场需求及市场规模，系统梳理了有色金属矿采选产业链结构、价格趋势及各细分市场动态。报告对有色金属矿采选市场前景与发展趋势进行了科学预测，重点分析了品牌竞争格局、市场集中度及主要企业的经营表现。同时，通过SWOT分析揭示了有色金属矿采选行业面临的机遇与风险，为有色金属矿采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一、有色金属矿采选业定义</w:t>
      </w:r>
      <w:r>
        <w:rPr>
          <w:rFonts w:hint="eastAsia"/>
        </w:rPr>
        <w:br/>
      </w:r>
      <w:r>
        <w:rPr>
          <w:rFonts w:hint="eastAsia"/>
        </w:rPr>
        <w:t>　　　　二、有色金属矿采选业的性质</w:t>
      </w:r>
      <w:r>
        <w:rPr>
          <w:rFonts w:hint="eastAsia"/>
        </w:rPr>
        <w:br/>
      </w:r>
      <w:r>
        <w:rPr>
          <w:rFonts w:hint="eastAsia"/>
        </w:rPr>
        <w:t>　　　　三、有色金属矿采选业的分类</w:t>
      </w:r>
      <w:r>
        <w:rPr>
          <w:rFonts w:hint="eastAsia"/>
        </w:rPr>
        <w:br/>
      </w:r>
      <w:r>
        <w:rPr>
          <w:rFonts w:hint="eastAsia"/>
        </w:rPr>
        <w:t>　　第二节 有色金属矿采选业的用途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一、有色金属矿采选业生产方法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二、有色金属矿采选业产品性能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三、有色金属矿采选业产品用途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2020-2025年中国有色金属矿采选业运行环境分析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三、人民币汇率变化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2020-2025年有色金属矿采选业市场运行分析</w:t>
      </w:r>
      <w:r>
        <w:rPr>
          <w:rFonts w:hint="eastAsia"/>
        </w:rPr>
        <w:br/>
      </w:r>
      <w:r>
        <w:rPr>
          <w:rFonts w:hint="eastAsia"/>
        </w:rPr>
        <w:t>　　第一节 有色金属矿采选业市场发展基本情况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中国有色金属矿采选业生产分析</w:t>
      </w:r>
      <w:r>
        <w:rPr>
          <w:rFonts w:hint="eastAsia"/>
        </w:rPr>
        <w:br/>
      </w:r>
      <w:r>
        <w:rPr>
          <w:rFonts w:hint="eastAsia"/>
        </w:rPr>
        <w:t>　　第一节 2020-2025年有色金属矿采选业产能规模分析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2020-2025年有色金属矿采选业产量分析</w:t>
      </w:r>
      <w:r>
        <w:rPr>
          <w:rFonts w:hint="eastAsia"/>
        </w:rPr>
        <w:br/>
      </w:r>
      <w:r>
        <w:rPr>
          <w:rFonts w:hint="eastAsia"/>
        </w:rPr>
        <w:t>　　第三节 有色金属矿采选业产业地区分布情况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未来几年有色金属矿采选业产量变化趋势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中国有色金属矿采选业产品价格分析</w:t>
      </w:r>
      <w:r>
        <w:rPr>
          <w:rFonts w:hint="eastAsia"/>
        </w:rPr>
        <w:br/>
      </w:r>
      <w:r>
        <w:rPr>
          <w:rFonts w:hint="eastAsia"/>
        </w:rPr>
        <w:t>　　第一节 2025年中国有色金属矿采选业产品平均价格回顾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中国有色金属矿采选业价格影响因素分析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2020-2025年有色金属矿采选业地区销售分析</w:t>
      </w:r>
      <w:r>
        <w:rPr>
          <w:rFonts w:hint="eastAsia"/>
        </w:rPr>
        <w:br/>
      </w:r>
      <w:r>
        <w:rPr>
          <w:rFonts w:hint="eastAsia"/>
        </w:rPr>
        <w:t>　　第一节 有色金属矿采选业各地区对比销售分析</w:t>
      </w:r>
      <w:r>
        <w:rPr>
          <w:rFonts w:hint="eastAsia"/>
        </w:rPr>
        <w:br/>
      </w:r>
      <w:r>
        <w:rPr>
          <w:rFonts w:hint="eastAsia"/>
        </w:rPr>
        <w:t>　　第二节 有色金属矿采选业华东地区销售分析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有色金属矿采选业中南地区销售分析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有色金属矿采选业华北地区销售分析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有色金属矿采选业东北地区销售分析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2020-2025年中国有色金属矿采选业竞争力分析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国内有色金属矿采选业重点生产厂家分析</w:t>
      </w:r>
      <w:r>
        <w:rPr>
          <w:rFonts w:hint="eastAsia"/>
        </w:rPr>
        <w:br/>
      </w:r>
      <w:r>
        <w:rPr>
          <w:rFonts w:hint="eastAsia"/>
        </w:rPr>
        <w:t>　　第一节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2025-2031年有色金属矿采选业发展趋势及投资前景预测分析</w:t>
      </w:r>
      <w:r>
        <w:rPr>
          <w:rFonts w:hint="eastAsia"/>
        </w:rPr>
        <w:br/>
      </w:r>
      <w:r>
        <w:rPr>
          <w:rFonts w:hint="eastAsia"/>
        </w:rPr>
        <w:t>　　第一节 当前有色金属矿采选业存在的问题</w:t>
      </w:r>
      <w:r>
        <w:rPr>
          <w:rFonts w:hint="eastAsia"/>
        </w:rPr>
        <w:br/>
      </w:r>
      <w:r>
        <w:rPr>
          <w:rFonts w:hint="eastAsia"/>
        </w:rPr>
        <w:t>　　第二节 有色金属矿采选业未来发展预测分析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二、2025-2031年中国有色金属矿采选业发展规模预测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三、2025-2031年中国有色金属矿采选业投资发展趋势预测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2025-2031年中国有色金属矿采选业投资前景预测分析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2025年有色金属矿采选业项目投资建议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有色金属矿采选业技术应用注意事项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有色金属矿采选业生产开发注意事项</w:t>
      </w:r>
      <w:r>
        <w:rPr>
          <w:rFonts w:hint="eastAsia"/>
        </w:rPr>
        <w:br/>
      </w:r>
      <w:r>
        <w:rPr>
          <w:rFonts w:hint="eastAsia"/>
        </w:rPr>
        <w:t>　　第四节 有色金属矿采选业销售注意事项</w:t>
      </w:r>
      <w:r>
        <w:rPr>
          <w:rFonts w:hint="eastAsia"/>
        </w:rPr>
        <w:br/>
      </w:r>
      <w:r>
        <w:rPr>
          <w:rFonts w:hint="eastAsia"/>
        </w:rPr>
        <w:t>　　第五节 有色金属采选行业在建项目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2025-2031年中国有色金属矿采选业发展预测分析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2025-2031年国内有色金属矿采选业产业宏观预测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2025-2031年中国有色金属矿采选业市场发展空间分析预测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2025-2031年中国有色金属矿采选业市场前景战略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1：有色金属矿采选业的分类</w:t>
      </w:r>
      <w:r>
        <w:rPr>
          <w:rFonts w:hint="eastAsia"/>
        </w:rPr>
        <w:br/>
      </w:r>
      <w:r>
        <w:rPr>
          <w:rFonts w:hint="eastAsia"/>
        </w:rPr>
        <w:t>　　图表 2：常见有色金属性能</w:t>
      </w:r>
      <w:r>
        <w:rPr>
          <w:rFonts w:hint="eastAsia"/>
        </w:rPr>
        <w:br/>
      </w:r>
      <w:r>
        <w:rPr>
          <w:rFonts w:hint="eastAsia"/>
        </w:rPr>
        <w:t>　　图表 3：产业链模型</w:t>
      </w:r>
      <w:r>
        <w:rPr>
          <w:rFonts w:hint="eastAsia"/>
        </w:rPr>
        <w:br/>
      </w:r>
      <w:r>
        <w:rPr>
          <w:rFonts w:hint="eastAsia"/>
        </w:rPr>
        <w:t>　　图表 4：有色金属采选行业产业链</w:t>
      </w:r>
      <w:r>
        <w:rPr>
          <w:rFonts w:hint="eastAsia"/>
        </w:rPr>
        <w:br/>
      </w:r>
      <w:r>
        <w:rPr>
          <w:rFonts w:hint="eastAsia"/>
        </w:rPr>
        <w:t>　　图表 5：2025年GDP增长亿元</w:t>
      </w:r>
      <w:r>
        <w:rPr>
          <w:rFonts w:hint="eastAsia"/>
        </w:rPr>
        <w:br/>
      </w:r>
      <w:r>
        <w:rPr>
          <w:rFonts w:hint="eastAsia"/>
        </w:rPr>
        <w:t>　　图表 6：2020-2025年中国GDP统计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9：人民币汇率中间价 对美元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11：2020-2025年中国进出口贸易情况 单位：亿美元</w:t>
      </w:r>
      <w:r>
        <w:rPr>
          <w:rFonts w:hint="eastAsia"/>
        </w:rPr>
        <w:br/>
      </w:r>
      <w:r>
        <w:rPr>
          <w:rFonts w:hint="eastAsia"/>
        </w:rPr>
        <w:t>　　图表 12：有色重金属矿业生产建设规模一览表</w:t>
      </w:r>
      <w:r>
        <w:rPr>
          <w:rFonts w:hint="eastAsia"/>
        </w:rPr>
        <w:br/>
      </w:r>
      <w:r>
        <w:rPr>
          <w:rFonts w:hint="eastAsia"/>
        </w:rPr>
        <w:t>　　图表 13：铜矿床工业指标一般要求表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14：铜矿床伴生有益组份评价参考表</w:t>
      </w:r>
      <w:r>
        <w:rPr>
          <w:rFonts w:hint="eastAsia"/>
        </w:rPr>
        <w:br/>
      </w:r>
      <w:r>
        <w:rPr>
          <w:rFonts w:hint="eastAsia"/>
        </w:rPr>
        <w:t>　　图表 15：铅锌矿床工业指标一般要求表</w:t>
      </w:r>
      <w:r>
        <w:rPr>
          <w:rFonts w:hint="eastAsia"/>
        </w:rPr>
        <w:br/>
      </w:r>
      <w:r>
        <w:rPr>
          <w:rFonts w:hint="eastAsia"/>
        </w:rPr>
        <w:t>　　图表 16：铅锌矿床伴生有用组分评价参考表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17：镍矿床工业指标一般要求表</w:t>
      </w:r>
      <w:r>
        <w:rPr>
          <w:rFonts w:hint="eastAsia"/>
        </w:rPr>
        <w:br/>
      </w:r>
      <w:r>
        <w:rPr>
          <w:rFonts w:hint="eastAsia"/>
        </w:rPr>
        <w:t>　　图表 18：镍矿床伴生有用组分评价参考表</w:t>
      </w:r>
      <w:r>
        <w:rPr>
          <w:rFonts w:hint="eastAsia"/>
        </w:rPr>
        <w:br/>
      </w:r>
      <w:r>
        <w:rPr>
          <w:rFonts w:hint="eastAsia"/>
        </w:rPr>
        <w:t>　　图表 19：矿业权出让的形式及特点</w:t>
      </w:r>
      <w:r>
        <w:rPr>
          <w:rFonts w:hint="eastAsia"/>
        </w:rPr>
        <w:br/>
      </w:r>
      <w:r>
        <w:rPr>
          <w:rFonts w:hint="eastAsia"/>
        </w:rPr>
        <w:t>　　图表 20：有色金属采选行业相关政策</w:t>
      </w:r>
      <w:r>
        <w:rPr>
          <w:rFonts w:hint="eastAsia"/>
        </w:rPr>
        <w:br/>
      </w:r>
      <w:r>
        <w:rPr>
          <w:rFonts w:hint="eastAsia"/>
        </w:rPr>
        <w:t>　　图表 13：铜矿床工业指标一般要求表</w:t>
      </w:r>
      <w:r>
        <w:rPr>
          <w:rFonts w:hint="eastAsia"/>
        </w:rPr>
        <w:br/>
      </w:r>
      <w:r>
        <w:rPr>
          <w:rFonts w:hint="eastAsia"/>
        </w:rPr>
        <w:t>　　图表 21：2020-2025年我国有色金属采选行业工业总产值及增长情况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23：2020-2025年不同所有制企业工业总产值 单位：亿元</w:t>
      </w:r>
      <w:r>
        <w:rPr>
          <w:rFonts w:hint="eastAsia"/>
        </w:rPr>
        <w:br/>
      </w:r>
      <w:r>
        <w:rPr>
          <w:rFonts w:hint="eastAsia"/>
        </w:rPr>
        <w:t>　　图表 24：2020-2025年有色金属采选行业工业总产值地区分布 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26：2020-2025年我国有色金属采选行业销量统计 单位：万吨</w:t>
      </w:r>
      <w:r>
        <w:rPr>
          <w:rFonts w:hint="eastAsia"/>
        </w:rPr>
        <w:br/>
      </w:r>
      <w:r>
        <w:rPr>
          <w:rFonts w:hint="eastAsia"/>
        </w:rPr>
        <w:t>　　图表 27：2020-2025年主要有色金属产品平均价格 单位：元/吨</w:t>
      </w:r>
      <w:r>
        <w:rPr>
          <w:rFonts w:hint="eastAsia"/>
        </w:rPr>
        <w:br/>
      </w:r>
      <w:r>
        <w:rPr>
          <w:rFonts w:hint="eastAsia"/>
        </w:rPr>
        <w:t>　　图表 28：2020-2025年主要有色金属产品平均价格走势图</w:t>
      </w:r>
      <w:r>
        <w:rPr>
          <w:rFonts w:hint="eastAsia"/>
        </w:rPr>
        <w:br/>
      </w:r>
      <w:r>
        <w:rPr>
          <w:rFonts w:hint="eastAsia"/>
        </w:rPr>
        <w:t>　　图表 29：2020-2025年我国有色金属采选行业产能统计 单位：万吨</w:t>
      </w:r>
      <w:r>
        <w:rPr>
          <w:rFonts w:hint="eastAsia"/>
        </w:rPr>
        <w:br/>
      </w:r>
      <w:r>
        <w:rPr>
          <w:rFonts w:hint="eastAsia"/>
        </w:rPr>
        <w:t>　　图表 30：2020-2025年我国有色金属采选行业产量统计 单位：万吨</w:t>
      </w:r>
      <w:r>
        <w:rPr>
          <w:rFonts w:hint="eastAsia"/>
        </w:rPr>
        <w:br/>
      </w:r>
      <w:r>
        <w:rPr>
          <w:rFonts w:hint="eastAsia"/>
        </w:rPr>
        <w:t>　　图表 31：2025年我国有色金属采选行业产量地区分布占比情况</w:t>
      </w:r>
      <w:r>
        <w:rPr>
          <w:rFonts w:hint="eastAsia"/>
        </w:rPr>
        <w:br/>
      </w:r>
      <w:r>
        <w:rPr>
          <w:rFonts w:hint="eastAsia"/>
        </w:rPr>
        <w:t>　　图表 32：2025-2031年我国有色金属采选行业产量预测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33：2020-2025年我国有色金属采选行业企业数量统计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34：2020-2025年我国有色金属采选行业从业人数统计 单位：人</w:t>
      </w:r>
      <w:r>
        <w:rPr>
          <w:rFonts w:hint="eastAsia"/>
        </w:rPr>
        <w:br/>
      </w:r>
      <w:r>
        <w:rPr>
          <w:rFonts w:hint="eastAsia"/>
        </w:rPr>
        <w:t>　　图表 35：2020-2025年我国有色金属采选行业工业总产值及增长情况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36：有色金属采选行业主要产品产量统计 单位：万吨</w:t>
      </w:r>
      <w:r>
        <w:rPr>
          <w:rFonts w:hint="eastAsia"/>
        </w:rPr>
        <w:br/>
      </w:r>
      <w:r>
        <w:rPr>
          <w:rFonts w:hint="eastAsia"/>
        </w:rPr>
        <w:t>　　图表 37：2020-2025年我国有色金属采选行业销售收入统计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38：2025年中国有色金属采选行业地区销售集中度</w:t>
      </w:r>
      <w:r>
        <w:rPr>
          <w:rFonts w:hint="eastAsia"/>
        </w:rPr>
        <w:br/>
      </w:r>
      <w:r>
        <w:rPr>
          <w:rFonts w:hint="eastAsia"/>
        </w:rPr>
        <w:t>　　图表 39：2020-2025年我国有色金属采选行业销售成本统计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40：2020-2025年我国有色金属出口额及增长情况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41：2020-2025年我国有色金属进口额及增长情况 单位：亿美元</w:t>
      </w:r>
      <w:r>
        <w:rPr>
          <w:rFonts w:hint="eastAsia"/>
        </w:rPr>
        <w:br/>
      </w:r>
      <w:r>
        <w:rPr>
          <w:rFonts w:hint="eastAsia"/>
        </w:rPr>
        <w:t>　　图表 42：2025年有色金属市场现货价格波动表</w:t>
      </w:r>
      <w:r>
        <w:rPr>
          <w:rFonts w:hint="eastAsia"/>
        </w:rPr>
        <w:br/>
      </w:r>
      <w:r>
        <w:rPr>
          <w:rFonts w:hint="eastAsia"/>
        </w:rPr>
        <w:t>　　图表 43：2020-2025年有色金属采选行业地区销售占比情况对比</w:t>
      </w:r>
      <w:r>
        <w:rPr>
          <w:rFonts w:hint="eastAsia"/>
        </w:rPr>
        <w:br/>
      </w:r>
      <w:r>
        <w:rPr>
          <w:rFonts w:hint="eastAsia"/>
        </w:rPr>
        <w:t>　　图表 44：2020-2025年华东地区“规格”规模分析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45：2020-2025年有色金属矿采选业华东地区厂家销售分析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46：2020-2025年中南地区“规格”规模分析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47：2020-2025年有色金属矿采选业中南地区厂家销售分析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48：2020-2025年华北地区“规格”规模分析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49：2020-2025年有色金属矿采选业华北地区厂家销售分析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50：2020-2025年东北地区“规格”规模分析 单位：万吨</w:t>
      </w:r>
      <w:r>
        <w:rPr>
          <w:rFonts w:hint="eastAsia"/>
        </w:rPr>
        <w:br/>
      </w:r>
      <w:r>
        <w:rPr>
          <w:rFonts w:hint="eastAsia"/>
        </w:rPr>
        <w:t>　　图表 51：2020-2025年有色金属矿采选业东北地区厂家销售分析 单位：亿元</w:t>
      </w:r>
      <w:r>
        <w:rPr>
          <w:rFonts w:hint="eastAsia"/>
        </w:rPr>
        <w:br/>
      </w:r>
      <w:r>
        <w:rPr>
          <w:rFonts w:hint="eastAsia"/>
        </w:rPr>
        <w:t>　　图表 52：2020-2025年我国有色金属采选行业大型企业集中度</w:t>
      </w:r>
      <w:r>
        <w:rPr>
          <w:rFonts w:hint="eastAsia"/>
        </w:rPr>
        <w:br/>
      </w:r>
      <w:r>
        <w:rPr>
          <w:rFonts w:hint="eastAsia"/>
        </w:rPr>
        <w:t>　　图表 53：2020-2025年辰州矿业主要经济指标 万元</w:t>
      </w:r>
      <w:r>
        <w:rPr>
          <w:rFonts w:hint="eastAsia"/>
        </w:rPr>
        <w:br/>
      </w:r>
      <w:r>
        <w:rPr>
          <w:rFonts w:hint="eastAsia"/>
        </w:rPr>
        <w:t>　　图表 54：2020-2025年辰州矿业盈利能力分析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55：2020-2025年辰州矿业偿债能力分析</w:t>
      </w:r>
      <w:r>
        <w:rPr>
          <w:rFonts w:hint="eastAsia"/>
        </w:rPr>
        <w:br/>
      </w:r>
      <w:r>
        <w:rPr>
          <w:rFonts w:hint="eastAsia"/>
        </w:rPr>
        <w:t>　　图表 56：2020-2025年辰州矿业盈利能力分析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57：2020-2025年辰州矿业成长能力分析</w:t>
      </w:r>
      <w:r>
        <w:rPr>
          <w:rFonts w:hint="eastAsia"/>
        </w:rPr>
        <w:br/>
      </w:r>
      <w:r>
        <w:rPr>
          <w:rFonts w:hint="eastAsia"/>
        </w:rPr>
        <w:t>　　图表 58：2020-2025年西部资源主要经济指标 万元</w:t>
      </w:r>
      <w:r>
        <w:rPr>
          <w:rFonts w:hint="eastAsia"/>
        </w:rPr>
        <w:br/>
      </w:r>
      <w:r>
        <w:rPr>
          <w:rFonts w:hint="eastAsia"/>
        </w:rPr>
        <w:t>　　图表 59：2020-2025年西部资源盈利能力分析</w:t>
      </w:r>
      <w:r>
        <w:rPr>
          <w:rFonts w:hint="eastAsia"/>
        </w:rPr>
        <w:br/>
      </w:r>
      <w:r>
        <w:rPr>
          <w:rFonts w:hint="eastAsia"/>
        </w:rPr>
        <w:t>　　图表 60：2020-2025年西部资源偿债能力分析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61：2020-2025年西部资源运营能力分析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62：2020-2025年西部资源成长能力分析</w:t>
      </w:r>
      <w:r>
        <w:rPr>
          <w:rFonts w:hint="eastAsia"/>
        </w:rPr>
        <w:br/>
      </w:r>
      <w:r>
        <w:rPr>
          <w:rFonts w:hint="eastAsia"/>
        </w:rPr>
        <w:t>　　图表 63：2020-2025年金岭矿业主要经济指标 万元</w:t>
      </w:r>
      <w:r>
        <w:rPr>
          <w:rFonts w:hint="eastAsia"/>
        </w:rPr>
        <w:br/>
      </w:r>
      <w:r>
        <w:rPr>
          <w:rFonts w:hint="eastAsia"/>
        </w:rPr>
        <w:t>　　图表 64：2020-2025年金岭矿业盈利能力分析</w:t>
      </w:r>
      <w:r>
        <w:rPr>
          <w:rFonts w:hint="eastAsia"/>
        </w:rPr>
        <w:br/>
      </w:r>
      <w:r>
        <w:rPr>
          <w:rFonts w:hint="eastAsia"/>
        </w:rPr>
        <w:t>　　图表 65：2020-2025年金岭矿业偿债能力分析</w:t>
      </w:r>
      <w:r>
        <w:rPr>
          <w:rFonts w:hint="eastAsia"/>
        </w:rPr>
        <w:br/>
      </w:r>
      <w:r>
        <w:rPr>
          <w:rFonts w:hint="eastAsia"/>
        </w:rPr>
        <w:t>　　图表 66：2020-2025年金岭矿业运营能力分析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67：2020-2025年金岭矿业成长能力分析</w:t>
      </w:r>
      <w:r>
        <w:rPr>
          <w:rFonts w:hint="eastAsia"/>
        </w:rPr>
        <w:br/>
      </w:r>
      <w:r>
        <w:rPr>
          <w:rFonts w:hint="eastAsia"/>
        </w:rPr>
        <w:t>　　图表 68：2020-2025年中金岭南主要经济指标万元</w:t>
      </w:r>
      <w:r>
        <w:rPr>
          <w:rFonts w:hint="eastAsia"/>
        </w:rPr>
        <w:br/>
      </w:r>
      <w:r>
        <w:rPr>
          <w:rFonts w:hint="eastAsia"/>
        </w:rPr>
        <w:t>　　图表 69：2020-2025年中金岭南盈利能力分析</w:t>
      </w:r>
      <w:r>
        <w:rPr>
          <w:rFonts w:hint="eastAsia"/>
        </w:rPr>
        <w:br/>
      </w:r>
      <w:r>
        <w:rPr>
          <w:rFonts w:hint="eastAsia"/>
        </w:rPr>
        <w:t>　　图表 70：2020-2025年中金岭南偿债能力分析</w:t>
      </w:r>
      <w:r>
        <w:rPr>
          <w:rFonts w:hint="eastAsia"/>
        </w:rPr>
        <w:br/>
      </w:r>
      <w:r>
        <w:rPr>
          <w:rFonts w:hint="eastAsia"/>
        </w:rPr>
        <w:t>　　图表 71：2020-2025年中金岭南运营能力分析</w:t>
      </w:r>
      <w:r>
        <w:rPr>
          <w:rFonts w:hint="eastAsia"/>
        </w:rPr>
        <w:br/>
      </w:r>
      <w:r>
        <w:rPr>
          <w:rFonts w:hint="eastAsia"/>
        </w:rPr>
        <w:t>　　图表 72：2020-2025年中金岭南成长能力分析</w:t>
      </w:r>
      <w:r>
        <w:rPr>
          <w:rFonts w:hint="eastAsia"/>
        </w:rPr>
        <w:br/>
      </w:r>
      <w:r>
        <w:rPr>
          <w:rFonts w:hint="eastAsia"/>
        </w:rPr>
        <w:t>　　图表 73：2020-2025年中色股份主要经济指标 万元</w:t>
      </w:r>
      <w:r>
        <w:rPr>
          <w:rFonts w:hint="eastAsia"/>
        </w:rPr>
        <w:br/>
      </w:r>
      <w:r>
        <w:rPr>
          <w:rFonts w:hint="eastAsia"/>
        </w:rPr>
        <w:t>　　图表 74：2020-2025年中色股份盈利能力分析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75：2020-2025年中色股份偿债能力分析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76：2020-2025年中色股份运营能力分析</w:t>
      </w:r>
      <w:r>
        <w:rPr>
          <w:rFonts w:hint="eastAsia"/>
        </w:rPr>
        <w:br/>
      </w:r>
      <w:r>
        <w:rPr>
          <w:rFonts w:hint="eastAsia"/>
        </w:rPr>
        <w:t>　　图表 77：2020-2025年中色股份成长能力分析</w:t>
      </w:r>
      <w:r>
        <w:rPr>
          <w:rFonts w:hint="eastAsia"/>
        </w:rPr>
        <w:br/>
      </w:r>
      <w:r>
        <w:rPr>
          <w:rFonts w:hint="eastAsia"/>
        </w:rPr>
        <w:t>　　图表 78：2025-2031年中国有色金属矿采选业发展规模预测 亿元</w:t>
      </w:r>
      <w:r>
        <w:rPr>
          <w:rFonts w:hint="eastAsia"/>
        </w:rPr>
        <w:br/>
      </w:r>
      <w:r>
        <w:rPr>
          <w:rFonts w:hint="eastAsia"/>
        </w:rPr>
        <w:t>　　图表 79：2020-2025年有色金属冶炼及压延加工业固定资产投资</w:t>
      </w:r>
      <w:r>
        <w:rPr>
          <w:rFonts w:hint="eastAsia"/>
        </w:rPr>
        <w:br/>
      </w:r>
      <w:r>
        <w:rPr>
          <w:rFonts w:hint="eastAsia"/>
        </w:rPr>
        <w:t>　　图表 80：外商投资产业指导目录</w:t>
      </w:r>
      <w:r>
        <w:rPr>
          <w:rFonts w:hint="eastAsia"/>
        </w:rPr>
        <w:br/>
      </w:r>
      <w:r>
        <w:rPr>
          <w:rFonts w:hint="eastAsia"/>
        </w:rPr>
        <w:t>　　图表 81：我国“十四五”期间资源开发重点工程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4e1137a5a4085" w:history="1">
        <w:r>
          <w:rPr>
            <w:rStyle w:val="Hyperlink"/>
          </w:rPr>
          <w:t>2025-2031年中国有色金属矿采选行业发展现状调研与市场前景预测报告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4e1137a5a4085" w:history="1">
        <w:r>
          <w:rPr>
            <w:rStyle w:val="Hyperlink"/>
          </w:rPr>
          <w:t>https://www.20087.com/3/97/YouSeJinShuKuangCaiXuanShiChangX.html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b120e9644d61" w:history="1">
      <w:r>
        <w:rPr>
          <w:rStyle w:val="Hyperlink"/>
        </w:rPr>
        <w:t>2025-2031年中国有色金属矿采选行业发展现状调研与市场前景预测报告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ouSeJinShuKuangCaiXuanShiChangX.html" TargetMode="External" Id="R6c74e1137a5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ouSeJinShuKuangCaiXuanShiChangX.html" TargetMode="External" Id="Ra1e6b120e96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2025-02-22T00:48:00Z</dcterms:created>
  <dcterms:modified xsi:type="dcterms:W3CDTF">2025-02-22T01:48:00Z</dcterms:modified>
  <dc:subject>2025-2031年中国有色金属矿采选行业发展现状调研与市场前景预测报告</dc:subject>
  <dc:title>2025-2031年中国有色金属矿采选行业发展现状调研与市场前景预测报告</dc:title>
  <cp:keywords>2025-2031年中国有色金属矿采选行业发展现状调研与市场前景预测报告</cp:keywords>
  <dc:description>2025-2031年中国有色金属矿采选行业发展现状调研与市场前景预测报告</dc:description>
</cp:coreProperties>
</file>