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1bb78f8104d19" w:history="1">
              <w:r>
                <w:rPr>
                  <w:rStyle w:val="Hyperlink"/>
                </w:rPr>
                <w:t>2025-2031年中国氢能产业链行业研究分析与市场前景预测报告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1bb78f8104d19" w:history="1">
              <w:r>
                <w:rPr>
                  <w:rStyle w:val="Hyperlink"/>
                </w:rPr>
                <w:t>2025-2031年中国氢能产业链行业研究分析与市场前景预测报告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1bb78f8104d19" w:history="1">
                <w:r>
                  <w:rPr>
                    <w:rStyle w:val="Hyperlink"/>
                  </w:rPr>
                  <w:t>https://www.20087.com/3/67/QingNengChanYeLianQianJing.html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作为一种清洁能源，在能源转型中扮演着重要角色。氢能产业链涵盖了制氢、储运、加注及应用等多个环节。目前，制氢技术主要包括化石燃料重整、水电解等方式，其中绿氢（由可再生能源生产的氢气）被视为最具发展潜力的方向。在储运方面，高压气态储氢和液态储氢是最常用的两种形式，但均面临着成本高和技术瓶颈等问题。至于应用端，燃料电池汽车是氢能最直接的应用场景之一，但也受限于基础设施建设不足和电池成本较高等因素。整体而言，尽管氢能具有巨大的潜力，但整个产业链尚处于初级发展阶段。</w:t>
      </w:r>
      <w:r>
        <w:rPr>
          <w:rFonts w:hint="eastAsia"/>
        </w:rPr>
        <w:br/>
      </w:r>
      <w:r>
        <w:rPr>
          <w:rFonts w:hint="eastAsia"/>
        </w:rPr>
        <w:t>　　未来，氢能产业链将更加注重技术创新与商业化应用。一方面，随着太阳能、风能等可再生能源发电成本的下降，绿氢的生产成本有望大幅降低，推动其大规模商业化应用。此外，新型储氢材料和技术的研究进展，如固态储氢和纳米材料储氢，将有效解决现有储运环节中的问题，提高运输效率和安全性。另一方面，为了加速氢能产业的发展，政府和企业需加大对基础设施的投资力度，特别是在加氢站建设方面，形成完善的网络覆盖。同时，加强国际合作，共同制定统一的标准和规范，促进跨国界的氢能贸易和技术交流。另外，探索氢能与其他能源系统的融合，如与电力系统相结合，构建多元互补的能源供应体系，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1bb78f8104d19" w:history="1">
        <w:r>
          <w:rPr>
            <w:rStyle w:val="Hyperlink"/>
          </w:rPr>
          <w:t>2025-2031年中国氢能产业链行业研究分析与市场前景预测报告</w:t>
        </w:r>
      </w:hyperlink>
      <w:r>
        <w:rPr>
          <w:rFonts w:hint="eastAsia"/>
        </w:rPr>
        <w:t>》依托国家统计局及氢能产业链相关协会的详实数据，全面解析了氢能产业链行业现状与市场需求，重点分析了氢能产业链市场规模、产业链结构及价格动态，并对氢能产业链细分市场进行了详细探讨。报告科学预测了氢能产业链市场前景与发展趋势，评估了品牌竞争格局、市场集中度及重点企业的市场表现。同时，通过SWOT分析揭示了氢能产业链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氢能产业链行业概述</w:t>
      </w:r>
      <w:r>
        <w:rPr>
          <w:rFonts w:hint="eastAsia"/>
        </w:rPr>
        <w:br/>
      </w:r>
      <w:r>
        <w:rPr>
          <w:rFonts w:hint="eastAsia"/>
        </w:rPr>
        <w:t>　　第一节 氢能产业链定义与分类</w:t>
      </w:r>
      <w:r>
        <w:rPr>
          <w:rFonts w:hint="eastAsia"/>
        </w:rPr>
        <w:br/>
      </w:r>
      <w:r>
        <w:rPr>
          <w:rFonts w:hint="eastAsia"/>
        </w:rPr>
        <w:t>　　第二节 氢能产业链应用领域</w:t>
      </w:r>
      <w:r>
        <w:rPr>
          <w:rFonts w:hint="eastAsia"/>
        </w:rPr>
        <w:br/>
      </w:r>
      <w:r>
        <w:rPr>
          <w:rFonts w:hint="eastAsia"/>
        </w:rPr>
        <w:t>　　第三节 氢能产业链行业经济指标分析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氢能产业链产业链及经营模式分析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三、氢能产业链销售模式及销售渠道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全球氢能产业链市场发展综述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2019-2024年全球氢能产业链市场规模与趋势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主要国家与地区氢能产业链市场分析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2025-2031年全球氢能产业链行业发展趋势与前景预测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中国氢能产业链行业市场分析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2024-2025年氢能产业链产能与投资动态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一、国内氢能产业链产能及利用情况</w:t>
      </w:r>
      <w:r>
        <w:rPr>
          <w:rFonts w:hint="eastAsia"/>
        </w:rPr>
        <w:br/>
      </w:r>
      <w:r>
        <w:rPr>
          <w:rFonts w:hint="eastAsia"/>
        </w:rPr>
        <w:t>　　　　二、氢能产业链产能扩张与投资动态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2025-2031年氢能产业链行业产量统计与趋势预测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一、2019-2024年氢能产业链行业产量数据统计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1、2019-2024年氢能产业链产量及增长趋势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2、2019-2024年氢能产业链细分产品产量及份额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二、影响氢能产业链产量的关键因素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三、2025-2031年氢能产业链产量预测</w:t>
      </w:r>
      <w:r>
        <w:rPr>
          <w:rFonts w:hint="eastAsia"/>
        </w:rPr>
        <w:br/>
      </w:r>
      <w:r>
        <w:rPr>
          <w:rFonts w:hint="eastAsia"/>
        </w:rPr>
        <w:t>　　第三节 2025-2031年氢能产业链市场需求与销售分析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一、2024-2025年氢能产业链行业需求现状</w:t>
      </w:r>
      <w:r>
        <w:rPr>
          <w:rFonts w:hint="eastAsia"/>
        </w:rPr>
        <w:br/>
      </w:r>
      <w:r>
        <w:rPr>
          <w:rFonts w:hint="eastAsia"/>
        </w:rPr>
        <w:t>　　　　二、氢能产业链客户群体与需求特点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三、2019-2024年氢能产业链行业销售规模分析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四、2025-2031年氢能产业链市场增长潜力与规模预测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中国氢能产业链细分市场与下游应用领域分析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氢能产业链细分市场分析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一、2024-2025年氢能产业链主要细分产品市场现状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氢能产业链下游应用与客户群体分析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一、2024-2025年氢能产业链各应用领域市场现状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2024-2025年氢能产业链行业技术发展现状及趋势分析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氢能产业链行业技术发展现状分析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国内外氢能产业链行业技术差异与原因</w:t>
      </w:r>
      <w:r>
        <w:rPr>
          <w:rFonts w:hint="eastAsia"/>
        </w:rPr>
        <w:br/>
      </w:r>
      <w:r>
        <w:rPr>
          <w:rFonts w:hint="eastAsia"/>
        </w:rPr>
        <w:t>　　第三节 氢能产业链行业技术发展方向、趋势预测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提升氢能产业链行业技术能力策略建议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氢能产业链价格机制与竞争策略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一、2019-2024年氢能产业链市场价格走势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氢能产业链定价策略与方法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2025-2031年氢能产业链价格竞争态势与趋势预测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中国氢能产业链行业重点区域市场研究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2024-2025年重点区域氢能产业链市场发展概况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二、2019-2024年氢能产业链市场需求规模情况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三、2025-2031年氢能产业链行业发展潜力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二、2019-2024年氢能产业链市场需求规模情况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三、2025-2031年氢能产业链行业发展潜力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二、2019-2024年氢能产业链市场需求规模情况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三、2025-2031年氢能产业链行业发展潜力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二、2019-2024年氢能产业链市场需求规模情况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三、2025-2031年氢能产业链行业发展潜力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二、2019-2024年氢能产业链市场需求规模情况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三、2025-2031年氢能产业链行业发展潜力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2019-2024年中国氢能产业链行业进出口情况分析</w:t>
      </w:r>
      <w:r>
        <w:rPr>
          <w:rFonts w:hint="eastAsia"/>
        </w:rPr>
        <w:br/>
      </w:r>
      <w:r>
        <w:rPr>
          <w:rFonts w:hint="eastAsia"/>
        </w:rPr>
        <w:t>　　第一节 氢能产业链行业进口情况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一、2019-2024年氢能产业链进口规模及增长情况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二、氢能产业链主要进口来源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氢能产业链行业出口情况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一、2019-2024年氢能产业链出口规模及增长情况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二、氢能产业链主要出口目的地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2019-2024年中国氢能产业链行业总体发展与财务状况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2019-2024年中国氢能产业链行业规模情况</w:t>
      </w:r>
      <w:r>
        <w:rPr>
          <w:rFonts w:hint="eastAsia"/>
        </w:rPr>
        <w:br/>
      </w:r>
      <w:r>
        <w:rPr>
          <w:rFonts w:hint="eastAsia"/>
        </w:rPr>
        <w:t>　　　　一、氢能产业链行业企业数量规模</w:t>
      </w:r>
      <w:r>
        <w:rPr>
          <w:rFonts w:hint="eastAsia"/>
        </w:rPr>
        <w:br/>
      </w:r>
      <w:r>
        <w:rPr>
          <w:rFonts w:hint="eastAsia"/>
        </w:rPr>
        <w:t>　　　　二、氢能产业链行业从业人员规模</w:t>
      </w:r>
      <w:r>
        <w:rPr>
          <w:rFonts w:hint="eastAsia"/>
        </w:rPr>
        <w:br/>
      </w:r>
      <w:r>
        <w:rPr>
          <w:rFonts w:hint="eastAsia"/>
        </w:rPr>
        <w:t>　　　　三、氢能产业链行业市场敏感性分析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2019-2024年中国氢能产业链行业财务能力分析</w:t>
      </w:r>
      <w:r>
        <w:rPr>
          <w:rFonts w:hint="eastAsia"/>
        </w:rPr>
        <w:br/>
      </w:r>
      <w:r>
        <w:rPr>
          <w:rFonts w:hint="eastAsia"/>
        </w:rPr>
        <w:t>　　　　一、氢能产业链行业盈利能力</w:t>
      </w:r>
      <w:r>
        <w:rPr>
          <w:rFonts w:hint="eastAsia"/>
        </w:rPr>
        <w:br/>
      </w:r>
      <w:r>
        <w:rPr>
          <w:rFonts w:hint="eastAsia"/>
        </w:rPr>
        <w:t>　　　　二、氢能产业链行业偿债能力</w:t>
      </w:r>
      <w:r>
        <w:rPr>
          <w:rFonts w:hint="eastAsia"/>
        </w:rPr>
        <w:br/>
      </w:r>
      <w:r>
        <w:rPr>
          <w:rFonts w:hint="eastAsia"/>
        </w:rPr>
        <w:t>　　　　三、氢能产业链行业营运能力</w:t>
      </w:r>
      <w:r>
        <w:rPr>
          <w:rFonts w:hint="eastAsia"/>
        </w:rPr>
        <w:br/>
      </w:r>
      <w:r>
        <w:rPr>
          <w:rFonts w:hint="eastAsia"/>
        </w:rPr>
        <w:t>　　　　四、氢能产业链行业发展能力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氢能产业链行业重点企业调研分析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二、企业氢能产业链业务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二、企业氢能产业链业务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二、企业氢能产业链业务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二、企业氢能产业链业务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二、企业氢能产业链业务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二、企业氢能产业链业务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中国氢能产业链行业竞争格局分析</w:t>
      </w:r>
      <w:r>
        <w:rPr>
          <w:rFonts w:hint="eastAsia"/>
        </w:rPr>
        <w:br/>
      </w:r>
      <w:r>
        <w:rPr>
          <w:rFonts w:hint="eastAsia"/>
        </w:rPr>
        <w:t>　　第一节 氢能产业链行业竞争格局总览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2024-2025年氢能产业链行业竞争力分析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2019-2024年氢能产业链行业企业并购活动分析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2024-2025年氢能产业链行业会展与招投标活动分析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一、氢能产业链行业会展活动及其市场影响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2025年中国氢能产业链企业发展企业发展策略与建议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氢能产业链销售模式与渠道策略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氢能产业链品牌与市场推广策略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氢能产业链研发投入与技术创新能力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氢能产业链合作联盟与资源整合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中国氢能产业链行业风险与对策</w:t>
      </w:r>
      <w:r>
        <w:rPr>
          <w:rFonts w:hint="eastAsia"/>
        </w:rPr>
        <w:br/>
      </w:r>
      <w:r>
        <w:rPr>
          <w:rFonts w:hint="eastAsia"/>
        </w:rPr>
        <w:t>　　第一节 氢能产业链行业SWOT分析</w:t>
      </w:r>
      <w:r>
        <w:rPr>
          <w:rFonts w:hint="eastAsia"/>
        </w:rPr>
        <w:br/>
      </w:r>
      <w:r>
        <w:rPr>
          <w:rFonts w:hint="eastAsia"/>
        </w:rPr>
        <w:t>　　　　一、氢能产业链行业优势</w:t>
      </w:r>
      <w:r>
        <w:rPr>
          <w:rFonts w:hint="eastAsia"/>
        </w:rPr>
        <w:br/>
      </w:r>
      <w:r>
        <w:rPr>
          <w:rFonts w:hint="eastAsia"/>
        </w:rPr>
        <w:t>　　　　二、氢能产业链行业劣势</w:t>
      </w:r>
      <w:r>
        <w:rPr>
          <w:rFonts w:hint="eastAsia"/>
        </w:rPr>
        <w:br/>
      </w:r>
      <w:r>
        <w:rPr>
          <w:rFonts w:hint="eastAsia"/>
        </w:rPr>
        <w:t>　　　　三、氢能产业链市场机会</w:t>
      </w:r>
      <w:r>
        <w:rPr>
          <w:rFonts w:hint="eastAsia"/>
        </w:rPr>
        <w:br/>
      </w:r>
      <w:r>
        <w:rPr>
          <w:rFonts w:hint="eastAsia"/>
        </w:rPr>
        <w:t>　　　　四、氢能产业链市场威胁</w:t>
      </w:r>
      <w:r>
        <w:rPr>
          <w:rFonts w:hint="eastAsia"/>
        </w:rPr>
        <w:br/>
      </w:r>
      <w:r>
        <w:rPr>
          <w:rFonts w:hint="eastAsia"/>
        </w:rPr>
        <w:t>　　第二节 氢能产业链行业风险及对策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2025-2031年中国氢能产业链行业前景与发展趋势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2024-2025年氢能产业链行业发展环境分析</w:t>
      </w:r>
      <w:r>
        <w:rPr>
          <w:rFonts w:hint="eastAsia"/>
        </w:rPr>
        <w:br/>
      </w:r>
      <w:r>
        <w:rPr>
          <w:rFonts w:hint="eastAsia"/>
        </w:rPr>
        <w:t>　　　　一、氢能产业链行业主管部门与监管体制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二、氢能产业链行业主要法律法规及政策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三、氢能产业链行业标准与质量监管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2025-2031年氢能产业链行业发展趋势与方向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2025-2031年氢能产业链行业发展潜力与机遇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氢能产业链行业研究结论与建议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氢能产业链行业发展建议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2019-2024年中国氢能产业链市场规模及增长情况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2019-2024年中国氢能产业链行业产能及增长趋势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2025-2031年中国氢能产业链行业产能预测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2019-2024年中国氢能产业链行业产量及增长趋势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2025-2031年中国氢能产业链行业产量预测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2019-2024年中国氢能产业链行业市场需求及增长情况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2025-2031年中国氢能产业链行业市场需求预测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2019-2024年中国氢能产业链行业利润及增长情况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**地区氢能产业链市场规模及增长情况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**地区氢能产业链行业市场需求情况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**地区氢能产业链市场规模及增长情况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**地区氢能产业链行业市场需求情况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2019-2024年中国氢能产业链行业进口量及增速统计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2019-2024年中国氢能产业链行业出口量及增速统计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氢能产业链重点企业经营情况分析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2025年氢能产业链行业壁垒</w:t>
      </w:r>
      <w:r>
        <w:rPr>
          <w:rFonts w:hint="eastAsia"/>
        </w:rPr>
        <w:br/>
      </w:r>
      <w:r>
        <w:rPr>
          <w:rFonts w:hint="eastAsia"/>
        </w:rPr>
        <w:t>　　图表 2025年氢能产业链市场前景分析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2025-2031年中国氢能产业链市场需求预测</w:t>
      </w:r>
      <w:r>
        <w:rPr>
          <w:rFonts w:hint="eastAsia"/>
        </w:rPr>
        <w:br/>
      </w:r>
      <w:r>
        <w:rPr>
          <w:rFonts w:hint="eastAsia"/>
        </w:rPr>
        <w:t>　　图表 2025年氢能产业链发展趋势预测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1bb78f8104d19" w:history="1">
        <w:r>
          <w:rPr>
            <w:rStyle w:val="Hyperlink"/>
          </w:rPr>
          <w:t>2025-2031年中国氢能产业链行业研究分析与市场前景预测报告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1bb78f8104d19" w:history="1">
        <w:r>
          <w:rPr>
            <w:rStyle w:val="Hyperlink"/>
          </w:rPr>
          <w:t>https://www.20087.com/3/67/QingNengChanYeLianQianJing.html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燃料电池产业链、氢能产业链图谱、氢电池能源汽车、氢能产业链以及相关企业、氢能源产业链完善的上市公司有哪些、氢能产业链上市公司、氢能可再生能源、氢能产业链的下游属于应用范畴、氢能源再传重磅利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eb55756184654" w:history="1">
      <w:r>
        <w:rPr>
          <w:rStyle w:val="Hyperlink"/>
        </w:rPr>
        <w:t>2025-2031年中国氢能产业链行业研究分析与市场前景预测报告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QingNengChanYeLianQianJing.html" TargetMode="External" Id="R84a1bb78f810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QingNengChanYeLianQianJing.html" TargetMode="External" Id="R706eb5575618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2025-04-27T06:49:00Z</dcterms:created>
  <dcterms:modified xsi:type="dcterms:W3CDTF">2025-04-27T07:49:00Z</dcterms:modified>
  <dc:subject>2025-2031年中国氢能产业链行业研究分析与市场前景预测报告</dc:subject>
  <dc:title>2025-2031年中国氢能产业链行业研究分析与市场前景预测报告</dc:title>
  <cp:keywords>2025-2031年中国氢能产业链行业研究分析与市场前景预测报告</cp:keywords>
  <dc:description>2025-2031年中国氢能产业链行业研究分析与市场前景预测报告</dc:description>
</cp:coreProperties>
</file>