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25bf09c4244cb" w:history="1">
              <w:r>
                <w:rPr>
                  <w:rStyle w:val="Hyperlink"/>
                </w:rPr>
                <w:t>中国电解铜市场调研与前景趋势分析报告（2025-2031年）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25bf09c4244cb" w:history="1">
              <w:r>
                <w:rPr>
                  <w:rStyle w:val="Hyperlink"/>
                </w:rPr>
                <w:t>中国电解铜市场调研与前景趋势分析报告（2025-2031年）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25bf09c4244cb" w:history="1">
                <w:r>
                  <w:rPr>
                    <w:rStyle w:val="Hyperlink"/>
                  </w:rPr>
                  <w:t>https://www.20087.com/3/07/DianJieTongDeXianZhuangYuQianJing.html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是铜制品的主要原料，其生产过程涉及到电解精炼，能够将粗铜提炼成高纯度的铜板或铜箔。电解铜广泛应用于电线电缆、建筑、电子和汽车制造等行业。近年来，随着全球对高质量铜产品需求的增长，电解铜的生产技术和工艺不断优化，提高了生产效率和产品质量。同时，节能减排和循环经济理念的推广，促使电解铜行业向更加环保和资源节约的方向发展。</w:t>
      </w:r>
      <w:r>
        <w:rPr>
          <w:rFonts w:hint="eastAsia"/>
        </w:rPr>
        <w:br/>
      </w:r>
      <w:r>
        <w:rPr>
          <w:rFonts w:hint="eastAsia"/>
        </w:rPr>
        <w:t>　　未来，电解铜行业将更加注重技术创新和可持续发展。随着新能源和电动汽车市场的扩大，对高性能铜材料的需求将推动电解铜生产技术的创新，如提高铜的导电性和耐腐蚀性。同时，绿色电解技术和废弃物资源化利用技术的发展，将减少电解铜生产过程中的能源消耗和环境污染。此外，智能化和自动化技术的应用，将提升电解铜生产的效率和安全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25bf09c4244cb" w:history="1">
        <w:r>
          <w:rPr>
            <w:rStyle w:val="Hyperlink"/>
          </w:rPr>
          <w:t>中国电解铜市场调研与前景趋势分析报告（2025-2031年）</w:t>
        </w:r>
      </w:hyperlink>
      <w:r>
        <w:rPr>
          <w:rFonts w:hint="eastAsia"/>
        </w:rPr>
        <w:t>》通过全面的行业调研，系统梳理了电解铜产业链的各个环节，详细分析了电解铜市场规模、需求变化及价格趋势。报告结合当前电解铜行业现状，科学预测了市场前景与发展方向，并解读了重点企业的竞争格局、市场集中度及品牌表现。同时，报告对电解铜细分市场进行了深入探讨，结合电解铜技术现状与SWOT分析，揭示了电解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电解铜行业概述</w:t>
      </w:r>
      <w:r>
        <w:rPr>
          <w:rFonts w:hint="eastAsia"/>
        </w:rPr>
        <w:br/>
      </w:r>
      <w:r>
        <w:rPr>
          <w:rFonts w:hint="eastAsia"/>
        </w:rPr>
        <w:t>　　第一节 电解铜定义与分类</w:t>
      </w:r>
      <w:r>
        <w:rPr>
          <w:rFonts w:hint="eastAsia"/>
        </w:rPr>
        <w:br/>
      </w:r>
      <w:r>
        <w:rPr>
          <w:rFonts w:hint="eastAsia"/>
        </w:rPr>
        <w:t>　　第二节 电解铜应用领域</w:t>
      </w:r>
      <w:r>
        <w:rPr>
          <w:rFonts w:hint="eastAsia"/>
        </w:rPr>
        <w:br/>
      </w:r>
      <w:r>
        <w:rPr>
          <w:rFonts w:hint="eastAsia"/>
        </w:rPr>
        <w:t>　　第三节 电解铜行业经济指标分析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电解铜产业链及经营模式分析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2019-2024年全球电解铜市场规模与趋势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主要国家与地区电解铜市场分析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一、国内电解铜产能及利用情况</w:t>
      </w:r>
      <w:r>
        <w:rPr>
          <w:rFonts w:hint="eastAsia"/>
        </w:rPr>
        <w:br/>
      </w:r>
      <w:r>
        <w:rPr>
          <w:rFonts w:hint="eastAsia"/>
        </w:rPr>
        <w:t>　　　　二、电解铜产能扩张与投资动态</w:t>
      </w:r>
      <w:r>
        <w:rPr>
          <w:rFonts w:hint="eastAsia"/>
        </w:rPr>
        <w:br/>
      </w:r>
      <w:r>
        <w:rPr>
          <w:rFonts w:hint="eastAsia"/>
        </w:rPr>
        <w:t>　　第二节 电解铜行业产量情况分析与趋势预测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1、2019-2024年电解铜产量及增长趋势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二、影响电解铜产量的关键因素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三、2025-2031年电解铜产量预测</w:t>
      </w:r>
      <w:r>
        <w:rPr>
          <w:rFonts w:hint="eastAsia"/>
        </w:rPr>
        <w:br/>
      </w:r>
      <w:r>
        <w:rPr>
          <w:rFonts w:hint="eastAsia"/>
        </w:rPr>
        <w:t>　　第三节 2025-2031年电解铜市场需求与销售分析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一、2024-2025年电解铜行业需求现状</w:t>
      </w:r>
      <w:r>
        <w:rPr>
          <w:rFonts w:hint="eastAsia"/>
        </w:rPr>
        <w:br/>
      </w:r>
      <w:r>
        <w:rPr>
          <w:rFonts w:hint="eastAsia"/>
        </w:rPr>
        <w:t>　　　　二、电解铜客户群体与需求特点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国内外电解铜行业技术差异与原因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电解铜细分市场分析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电解铜下游应用与客户群体分析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一、2024-2025年电解铜各应用领域市场现状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电解铜定价策略与方法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2019-2024年中国电解铜行业进出口情况分析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一、2019-2024年电解铜出口规模及增长情况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二、电解铜主要出口目的地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2019-2024年中国电解铜行业规模情况</w:t>
      </w:r>
      <w:r>
        <w:rPr>
          <w:rFonts w:hint="eastAsia"/>
        </w:rPr>
        <w:br/>
      </w:r>
      <w:r>
        <w:rPr>
          <w:rFonts w:hint="eastAsia"/>
        </w:rPr>
        <w:t>　　　　一、电解铜行业企业数量规模</w:t>
      </w:r>
      <w:r>
        <w:rPr>
          <w:rFonts w:hint="eastAsia"/>
        </w:rPr>
        <w:br/>
      </w:r>
      <w:r>
        <w:rPr>
          <w:rFonts w:hint="eastAsia"/>
        </w:rPr>
        <w:t>　　　　二、电解铜行业从业人员规模</w:t>
      </w:r>
      <w:r>
        <w:rPr>
          <w:rFonts w:hint="eastAsia"/>
        </w:rPr>
        <w:br/>
      </w:r>
      <w:r>
        <w:rPr>
          <w:rFonts w:hint="eastAsia"/>
        </w:rPr>
        <w:t>　　　　三、电解铜行业市场敏感性分析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2019-2024年中国电解铜行业财务能力分析</w:t>
      </w:r>
      <w:r>
        <w:rPr>
          <w:rFonts w:hint="eastAsia"/>
        </w:rPr>
        <w:br/>
      </w:r>
      <w:r>
        <w:rPr>
          <w:rFonts w:hint="eastAsia"/>
        </w:rPr>
        <w:t>　　　　一、电解铜行业盈利能力</w:t>
      </w:r>
      <w:r>
        <w:rPr>
          <w:rFonts w:hint="eastAsia"/>
        </w:rPr>
        <w:br/>
      </w:r>
      <w:r>
        <w:rPr>
          <w:rFonts w:hint="eastAsia"/>
        </w:rPr>
        <w:t>　　　　二、电解铜行业偿债能力</w:t>
      </w:r>
      <w:r>
        <w:rPr>
          <w:rFonts w:hint="eastAsia"/>
        </w:rPr>
        <w:br/>
      </w:r>
      <w:r>
        <w:rPr>
          <w:rFonts w:hint="eastAsia"/>
        </w:rPr>
        <w:t>　　　　三、电解铜行业营运能力</w:t>
      </w:r>
      <w:r>
        <w:rPr>
          <w:rFonts w:hint="eastAsia"/>
        </w:rPr>
        <w:br/>
      </w:r>
      <w:r>
        <w:rPr>
          <w:rFonts w:hint="eastAsia"/>
        </w:rPr>
        <w:t>　　　　四、电解铜行业发展能力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二、企业电解铜业务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中国电解铜行业竞争格局分析</w:t>
      </w:r>
      <w:r>
        <w:rPr>
          <w:rFonts w:hint="eastAsia"/>
        </w:rPr>
        <w:br/>
      </w:r>
      <w:r>
        <w:rPr>
          <w:rFonts w:hint="eastAsia"/>
        </w:rPr>
        <w:t>　　第一节 电解铜行业竞争格局总览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2019-2024年电解铜行业企业并购活动分析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电解铜销售模式与渠道策略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电解铜品牌与市场推广策略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电解铜研发投入与技术创新能力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电解铜合作联盟与资源整合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中国电解铜行业风险与对策</w:t>
      </w:r>
      <w:r>
        <w:rPr>
          <w:rFonts w:hint="eastAsia"/>
        </w:rPr>
        <w:br/>
      </w:r>
      <w:r>
        <w:rPr>
          <w:rFonts w:hint="eastAsia"/>
        </w:rPr>
        <w:t>　　第一节 电解铜行业SWOT分析</w:t>
      </w:r>
      <w:r>
        <w:rPr>
          <w:rFonts w:hint="eastAsia"/>
        </w:rPr>
        <w:br/>
      </w:r>
      <w:r>
        <w:rPr>
          <w:rFonts w:hint="eastAsia"/>
        </w:rPr>
        <w:t>　　　　一、电解铜行业优势</w:t>
      </w:r>
      <w:r>
        <w:rPr>
          <w:rFonts w:hint="eastAsia"/>
        </w:rPr>
        <w:br/>
      </w:r>
      <w:r>
        <w:rPr>
          <w:rFonts w:hint="eastAsia"/>
        </w:rPr>
        <w:t>　　　　二、电解铜行业劣势</w:t>
      </w:r>
      <w:r>
        <w:rPr>
          <w:rFonts w:hint="eastAsia"/>
        </w:rPr>
        <w:br/>
      </w:r>
      <w:r>
        <w:rPr>
          <w:rFonts w:hint="eastAsia"/>
        </w:rPr>
        <w:t>　　　　三、电解铜市场机会</w:t>
      </w:r>
      <w:r>
        <w:rPr>
          <w:rFonts w:hint="eastAsia"/>
        </w:rPr>
        <w:br/>
      </w:r>
      <w:r>
        <w:rPr>
          <w:rFonts w:hint="eastAsia"/>
        </w:rPr>
        <w:t>　　　　四、电解铜市场威胁</w:t>
      </w:r>
      <w:r>
        <w:rPr>
          <w:rFonts w:hint="eastAsia"/>
        </w:rPr>
        <w:br/>
      </w:r>
      <w:r>
        <w:rPr>
          <w:rFonts w:hint="eastAsia"/>
        </w:rPr>
        <w:t>　　第二节 电解铜行业风险及对策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2024-2025年电解铜行业发展环境分析</w:t>
      </w:r>
      <w:r>
        <w:rPr>
          <w:rFonts w:hint="eastAsia"/>
        </w:rPr>
        <w:br/>
      </w:r>
      <w:r>
        <w:rPr>
          <w:rFonts w:hint="eastAsia"/>
        </w:rPr>
        <w:t>　　　　一、电解铜行业主管部门与监管体制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二、电解铜行业主要法律法规及政策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三、电解铜行业标准与质量监管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2025-2031年电解铜行业发展趋势与方向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2025-2031年电解铜行业发展潜力与机遇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电解铜行业发展建议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电解铜行业历程</w:t>
      </w:r>
      <w:r>
        <w:rPr>
          <w:rFonts w:hint="eastAsia"/>
        </w:rPr>
        <w:br/>
      </w:r>
      <w:r>
        <w:rPr>
          <w:rFonts w:hint="eastAsia"/>
        </w:rPr>
        <w:t>　　图表 电解铜行业生命周期</w:t>
      </w:r>
      <w:r>
        <w:rPr>
          <w:rFonts w:hint="eastAsia"/>
        </w:rPr>
        <w:br/>
      </w:r>
      <w:r>
        <w:rPr>
          <w:rFonts w:hint="eastAsia"/>
        </w:rPr>
        <w:t>　　图表 电解铜行业产业链分析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25bf09c4244cb" w:history="1">
        <w:r>
          <w:rPr>
            <w:rStyle w:val="Hyperlink"/>
          </w:rPr>
          <w:t>中国电解铜市场调研与前景趋势分析报告（2025-2031年）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25bf09c4244cb" w:history="1">
        <w:r>
          <w:rPr>
            <w:rStyle w:val="Hyperlink"/>
          </w:rPr>
          <w:t>https://www.20087.com/3/07/DianJieTongDeXianZhuangYuQianJing.html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热点：上海电解铜今日交易价格、电解铜价格今日价格、全国最大的电解铜厂家、电解铜百度百科、电解铜比紫铜贵吗、电解铜什么用途、国标1号电解铜的标准、电解铜含量标准、电解铜做什么用的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95cf4ace34397" w:history="1">
      <w:r>
        <w:rPr>
          <w:rStyle w:val="Hyperlink"/>
        </w:rPr>
        <w:t>中国电解铜市场调研与前景趋势分析报告（2025-2031年）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JieTongDeXianZhuangYuQianJing.html" TargetMode="External" Id="R5d925bf09c42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JieTongDeXianZhuangYuQianJing.html" TargetMode="External" Id="Re9895cf4ace3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2025-02-08T23:13:00Z</dcterms:created>
  <dcterms:modified xsi:type="dcterms:W3CDTF">2025-02-09T00:13:00Z</dcterms:modified>
  <dc:subject>中国电解铜市场调研与前景趋势分析报告（2025-2031年）</dc:subject>
  <dc:title>中国电解铜市场调研与前景趋势分析报告（2025-2031年）</dc:title>
  <cp:keywords>中国电解铜市场调研与前景趋势分析报告（2025-2031年）</cp:keywords>
  <dc:description>中国电解铜市场调研与前景趋势分析报告（2025-2031年）</dc:description>
</cp:coreProperties>
</file>