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bf8e9e8fb47f6" w:history="1">
              <w:r>
                <w:rPr>
                  <w:rStyle w:val="Hyperlink"/>
                </w:rPr>
                <w:t>中国矿物液压油行业市场分析与发展前景预测报告（2026-2032年）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bf8e9e8fb47f6" w:history="1">
              <w:r>
                <w:rPr>
                  <w:rStyle w:val="Hyperlink"/>
                </w:rPr>
                <w:t>中国矿物液压油行业市场分析与发展前景预测报告（2026-2032年）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bf8e9e8fb47f6" w:history="1">
                <w:r>
                  <w:rPr>
                    <w:rStyle w:val="Hyperlink"/>
                  </w:rPr>
                  <w:t>https://www.20087.com/3/37/KuangWuYeYaYouXianZhuangYuQianJingFenXi.html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矿物液压油是以精制矿物基础油添加抗磨、抗氧化、防锈等添加剂调配而成的工业润滑介质，广泛应用于工程机械、冶金设备及注塑机等中高压液压系统。矿物液压油符合ISO L-HM或DIN 51524标准，强调高粘度指数、优异水解安定性及FZG齿轮试验通过能力。然而，在高温或高剪切工况下，矿物油易氧化生成油泥，堵塞伺服阀；生物降解性差，在环保敏感区域（如林业、水域工程）使用受限。此外，面对合成油性能优势，矿物油在高端设备中的份额持续被挤压。</w:t>
      </w:r>
      <w:r>
        <w:rPr>
          <w:rFonts w:hint="eastAsia"/>
        </w:rPr>
        <w:br/>
      </w:r>
      <w:r>
        <w:rPr>
          <w:rFonts w:hint="eastAsia"/>
        </w:rPr>
        <w:t>　　未来，矿物液压油将向高性能添加剂包、延长换油周期与生态友好升级。纳米添加剂或离子液体可显著提升极压抗磨性；深度加氢基础油将改善氧化寿命。在“双碳”目标下，产品将标注碳足迹并支持与生物基液压油混用过渡。长远看，若能建立基于ASTM D6743的在用油状态智能诊断模型，并纳入设备全生命周期润滑管理服务，矿物液压油将在工业润滑体系中，从通用耗材转型为高性价比、可预测、负责任的基础润滑解决方案。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bf8e9e8fb47f6" w:history="1">
        <w:r>
          <w:rPr>
            <w:rStyle w:val="Hyperlink"/>
          </w:rPr>
          <w:t>中国矿物液压油行业市场分析与发展前景预测报告（2026-2032年）</w:t>
        </w:r>
      </w:hyperlink>
      <w:r>
        <w:rPr>
          <w:rFonts w:hint="eastAsia"/>
        </w:rPr>
        <w:t>》基于权威机构和相关协会的详实数据资料，系统分析了矿物液压油行业的市场规模、竞争格局及技术发展现状，并对矿物液压油未来趋势作出科学预测。报告梳理了矿物液压油产业链结构、消费需求变化和价格波动情况，重点评估了矿物液压油重点企业的市场表现与竞争态势，同时客观分析了矿物液压油技术创新方向、市场机遇及潜在风险。通过翔实的数据支持和直观的图表展示，为相关企业及投资者提供了可靠的决策参考，帮助把握矿物液压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矿物液压油市场概述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按照不同产品类型，矿物液压油主要可以分为如下几个类别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中国不同产品类型矿物液压油增长趋势2021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中负荷</w:t>
      </w:r>
      <w:r>
        <w:rPr>
          <w:rFonts w:hint="eastAsia"/>
        </w:rPr>
        <w:br/>
      </w:r>
      <w:r>
        <w:rPr>
          <w:rFonts w:hint="eastAsia"/>
        </w:rPr>
        <w:t>　　　　1.2.3 极压型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从不同应用，矿物液压油主要包括如下几个方面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中国不同应用矿物液压油增长趋势2021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船舶行业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中国矿物液压油发展现状及未来趋势（2021-2032）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中国市场矿物液压油收入及增长率（2021-2032）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中国市场矿物液压油销量及增长率（2021-2032）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中国市场主要矿物液压油厂商分析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中国市场主要厂商矿物液压油销量及市场占有率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中国市场主要厂商矿物液压油销量（2021-2026）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中国市场主要厂商矿物液压油收入及市场占有率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中国市场主要厂商矿物液压油收入（2021-2026）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中国市场主要厂商矿物液压油收入市场份额（2021-2026）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2025年中国市场主要厂商矿物液压油收入排名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中国市场主要厂商矿物液压油价格（2021-2026）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中国市场主要厂商矿物液压油总部及产地分布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中国市场主要厂商成立时间及矿物液压油商业化日期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中国市场主要厂商矿物液压油产品类型及应用</w:t>
      </w:r>
      <w:r>
        <w:rPr>
          <w:rFonts w:hint="eastAsia"/>
        </w:rPr>
        <w:br/>
      </w:r>
      <w:r>
        <w:rPr>
          <w:rFonts w:hint="eastAsia"/>
        </w:rPr>
        <w:t>　　2.7 矿物液压油行业集中度、竞争程度分析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矿物液压油行业集中度分析：2025年中国Top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中国市场矿物液压油第一梯队、第二梯队和第三梯队厂商（品牌）及2025年市场份额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不同产品类型矿物液压油分析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中国市场不同产品类型矿物液压油销量预测（2027-2032）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中国市场不同产品类型矿物液压油规模（2021-2032）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中国市场不同产品类型矿物液压油规模及市场份额（2021-2026）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中国市场不同产品类型矿物液压油规模预测（2027-2032）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中国市场不同产品类型矿物液压油价格走势（2021-2032）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不同应用矿物液压油分析</w:t>
      </w:r>
      <w:r>
        <w:rPr>
          <w:rFonts w:hint="eastAsia"/>
        </w:rPr>
        <w:br/>
      </w:r>
      <w:r>
        <w:rPr>
          <w:rFonts w:hint="eastAsia"/>
        </w:rPr>
        <w:t>　　5.1 中国市场不同应用矿物液压油销量（2021-2032）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中国市场不同应用矿物液压油销量预测（2027-2032）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中国市场不同应用矿物液压油规模（2021-2032）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中国市场不同应用矿物液压油规模及市场份额（2021-2026）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中国市场不同应用矿物液压油规模预测（2027-2032）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中国市场不同应用矿物液压油价格走势（2021-2032）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矿物液压油行业发展分析---发展趋势</w:t>
      </w:r>
      <w:r>
        <w:rPr>
          <w:rFonts w:hint="eastAsia"/>
        </w:rPr>
        <w:br/>
      </w:r>
      <w:r>
        <w:rPr>
          <w:rFonts w:hint="eastAsia"/>
        </w:rPr>
        <w:t>　　6.2 矿物液压油行业发展分析---厂商壁垒</w:t>
      </w:r>
      <w:r>
        <w:rPr>
          <w:rFonts w:hint="eastAsia"/>
        </w:rPr>
        <w:br/>
      </w:r>
      <w:r>
        <w:rPr>
          <w:rFonts w:hint="eastAsia"/>
        </w:rPr>
        <w:t>　　6.3 矿物液压油行业发展分析---驱动因素</w:t>
      </w:r>
      <w:r>
        <w:rPr>
          <w:rFonts w:hint="eastAsia"/>
        </w:rPr>
        <w:br/>
      </w:r>
      <w:r>
        <w:rPr>
          <w:rFonts w:hint="eastAsia"/>
        </w:rPr>
        <w:t>　　6.4 矿物液压油行业发展分析---制约因素</w:t>
      </w:r>
      <w:r>
        <w:rPr>
          <w:rFonts w:hint="eastAsia"/>
        </w:rPr>
        <w:br/>
      </w:r>
      <w:r>
        <w:rPr>
          <w:rFonts w:hint="eastAsia"/>
        </w:rPr>
        <w:t>　　6.5 矿物液压油中国企业SWOT分析</w:t>
      </w:r>
      <w:r>
        <w:rPr>
          <w:rFonts w:hint="eastAsia"/>
        </w:rPr>
        <w:br/>
      </w:r>
      <w:r>
        <w:rPr>
          <w:rFonts w:hint="eastAsia"/>
        </w:rPr>
        <w:t>　　6.6 矿物液压油行业发展分析---行业政策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矿物液压油行业产业链简介</w:t>
      </w:r>
      <w:r>
        <w:rPr>
          <w:rFonts w:hint="eastAsia"/>
        </w:rPr>
        <w:br/>
      </w:r>
      <w:r>
        <w:rPr>
          <w:rFonts w:hint="eastAsia"/>
        </w:rPr>
        <w:t>　　7.2 矿物液压油产业链分析-上游</w:t>
      </w:r>
      <w:r>
        <w:rPr>
          <w:rFonts w:hint="eastAsia"/>
        </w:rPr>
        <w:br/>
      </w:r>
      <w:r>
        <w:rPr>
          <w:rFonts w:hint="eastAsia"/>
        </w:rPr>
        <w:t>　　7.3 矿物液压油产业链分析-中游</w:t>
      </w:r>
      <w:r>
        <w:rPr>
          <w:rFonts w:hint="eastAsia"/>
        </w:rPr>
        <w:br/>
      </w:r>
      <w:r>
        <w:rPr>
          <w:rFonts w:hint="eastAsia"/>
        </w:rPr>
        <w:t>　　7.4 矿物液压油产业链分析-下游</w:t>
      </w:r>
      <w:r>
        <w:rPr>
          <w:rFonts w:hint="eastAsia"/>
        </w:rPr>
        <w:br/>
      </w:r>
      <w:r>
        <w:rPr>
          <w:rFonts w:hint="eastAsia"/>
        </w:rPr>
        <w:t>　　7.5 矿物液压油行业采购模式</w:t>
      </w:r>
      <w:r>
        <w:rPr>
          <w:rFonts w:hint="eastAsia"/>
        </w:rPr>
        <w:br/>
      </w:r>
      <w:r>
        <w:rPr>
          <w:rFonts w:hint="eastAsia"/>
        </w:rPr>
        <w:t>　　7.6 矿物液压油行业生产模式</w:t>
      </w:r>
      <w:r>
        <w:rPr>
          <w:rFonts w:hint="eastAsia"/>
        </w:rPr>
        <w:br/>
      </w:r>
      <w:r>
        <w:rPr>
          <w:rFonts w:hint="eastAsia"/>
        </w:rPr>
        <w:t>　　7.7 矿物液压油行业销售模式及销售渠道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中国本土矿物液压油产能、产量分析</w:t>
      </w:r>
      <w:r>
        <w:rPr>
          <w:rFonts w:hint="eastAsia"/>
        </w:rPr>
        <w:br/>
      </w:r>
      <w:r>
        <w:rPr>
          <w:rFonts w:hint="eastAsia"/>
        </w:rPr>
        <w:t>　　8.1 中国矿物液压油供需现状及预测（2021-2032）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中国矿物液压油产能、产量、产能利用率及发展趋势（2021-2032）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中国矿物液压油产量、市场需求量及发展趋势（2021-2032）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中国矿物液压油进出口分析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中国市场矿物液压油主要进口来源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中国市场矿物液压油主要出口目的地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不同产品类型矿物液压油市场规模2021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不同应用矿物液压油市场规模2021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中国市场主要厂商矿物液压油收入（2021-2026）&amp;（万元）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中国市场主要厂商矿物液压油收入份额（2021-2026）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2025年中国主要生产商矿物液压油收入排名（万元）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中国市场主要厂商矿物液压油价格（2021-2026）&amp;（元/吨）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中国市场主要厂商矿物液压油总部及产地分布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中国市场主要厂商成立时间及矿物液压油商业化日期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中国市场主要厂商矿物液压油产品类型及应用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2025年中国市场矿物液压油主要厂商市场地位（第一梯队、第二梯队和第三梯队）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矿物液压油市场投资、并购等现状分析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矿物液压油生产基地、总部、竞争对手及市场地位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中国市场不同产品类型矿物液压油销量预测（2027-2032）&amp;（千吨）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中国市场不同产品类型矿物液压油销量市场份额预测（2027-2032）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中国市场不同产品类型矿物液压油规模（2021-2026）&amp;（万元）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中国市场不同产品类型矿物液压油规模市场份额（2021-2026）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中国市场不同产品类型矿物液压油规模预测（2027-2032）&amp;（万元）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中国市场不同产品类型矿物液压油规模市场份额预测（2027-2032）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中国市场不同应用矿物液压油销量预测（2027-2032）&amp;（千吨）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中国市场不同应用矿物液压油销量市场份额预测（2027-2032）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中国市场不同应用矿物液压油规模（2021-2026）&amp;（万元）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中国市场不同应用矿物液压油规模市场份额（2021-2026）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中国市场不同应用矿物液压油规模预测（2027-2032）&amp;（万元）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中国市场不同应用矿物液压油规模市场份额预测（2027-2032）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矿物液压油行业发展分析---发展趋势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矿物液压油行业发展分析---厂商壁垒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矿物液压油行业发展分析---驱动因素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矿物液压油行业发展分析---制约因素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矿物液压油行业相关重点政策一览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矿物液压油行业供应链分析</w:t>
      </w:r>
      <w:r>
        <w:rPr>
          <w:rFonts w:hint="eastAsia"/>
        </w:rPr>
        <w:br/>
      </w:r>
      <w:r>
        <w:rPr>
          <w:rFonts w:hint="eastAsia"/>
        </w:rPr>
        <w:t>　　表 116： 矿物液压油上游原料供应商</w:t>
      </w:r>
      <w:r>
        <w:rPr>
          <w:rFonts w:hint="eastAsia"/>
        </w:rPr>
        <w:br/>
      </w:r>
      <w:r>
        <w:rPr>
          <w:rFonts w:hint="eastAsia"/>
        </w:rPr>
        <w:t>　　表 117： 矿物液压油行业主要下游客户</w:t>
      </w:r>
      <w:r>
        <w:rPr>
          <w:rFonts w:hint="eastAsia"/>
        </w:rPr>
        <w:br/>
      </w:r>
      <w:r>
        <w:rPr>
          <w:rFonts w:hint="eastAsia"/>
        </w:rPr>
        <w:t>　　表 118： 矿物液压油典型经销商</w:t>
      </w:r>
      <w:r>
        <w:rPr>
          <w:rFonts w:hint="eastAsia"/>
        </w:rPr>
        <w:br/>
      </w:r>
      <w:r>
        <w:rPr>
          <w:rFonts w:hint="eastAsia"/>
        </w:rPr>
        <w:t>　　表 119： 中国矿物液压油产量、销量、进口量及出口量（2021-2026）&amp;（千吨）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中国矿物液压油产量、销量、进口量及出口量预测（2027-2032）&amp;（千吨）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中国市场矿物液压油主要进口来源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中国市场矿物液压油主要出口目的地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矿物液压油产品图片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中国不同产品类型矿物液压油市场规模市场份额2025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中负荷产品图片</w:t>
      </w:r>
      <w:r>
        <w:rPr>
          <w:rFonts w:hint="eastAsia"/>
        </w:rPr>
        <w:br/>
      </w:r>
      <w:r>
        <w:rPr>
          <w:rFonts w:hint="eastAsia"/>
        </w:rPr>
        <w:t>　　图 4： 极压型产品图片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中国不同应用矿物液压油市场份额2025 &amp; 2032</w:t>
      </w:r>
      <w:r>
        <w:rPr>
          <w:rFonts w:hint="eastAsia"/>
        </w:rPr>
        <w:br/>
      </w:r>
      <w:r>
        <w:rPr>
          <w:rFonts w:hint="eastAsia"/>
        </w:rPr>
        <w:t>　　图 7： 工程机械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船舶行业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中国市场矿物液压油市场规模，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2025年中国市场主要厂商矿物液压油销量市场份额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2025年中国市场主要厂商矿物液压油收入市场份额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2025年中国市场前五大厂商矿物液压油市场份额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2025年中国市场矿物液压油第一梯队、第二梯队和第三梯队厂商（品牌）及市场份额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中国市场不同产品类型矿物液压油价格走势（2021-2032）&amp;（元/吨）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中国市场不同应用矿物液压油价格走势（2021-2032）&amp;（元/吨）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矿物液压油中国企业SWOT分析</w:t>
      </w:r>
      <w:r>
        <w:rPr>
          <w:rFonts w:hint="eastAsia"/>
        </w:rPr>
        <w:br/>
      </w:r>
      <w:r>
        <w:rPr>
          <w:rFonts w:hint="eastAsia"/>
        </w:rPr>
        <w:t>　　图 21： 矿物液压油产业链</w:t>
      </w:r>
      <w:r>
        <w:rPr>
          <w:rFonts w:hint="eastAsia"/>
        </w:rPr>
        <w:br/>
      </w:r>
      <w:r>
        <w:rPr>
          <w:rFonts w:hint="eastAsia"/>
        </w:rPr>
        <w:t>　　图 22： 矿物液压油行业采购模式分析</w:t>
      </w:r>
      <w:r>
        <w:rPr>
          <w:rFonts w:hint="eastAsia"/>
        </w:rPr>
        <w:br/>
      </w:r>
      <w:r>
        <w:rPr>
          <w:rFonts w:hint="eastAsia"/>
        </w:rPr>
        <w:t>　　图 23： 矿物液压油行业生产模式分析</w:t>
      </w:r>
      <w:r>
        <w:rPr>
          <w:rFonts w:hint="eastAsia"/>
        </w:rPr>
        <w:br/>
      </w:r>
      <w:r>
        <w:rPr>
          <w:rFonts w:hint="eastAsia"/>
        </w:rPr>
        <w:t>　　图 24： 矿物液压油行业销售模式分析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中国矿物液压油产能、产量、产能利用率及发展趋势（2021-2032）&amp;（千吨）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中国矿物液压油产量、市场需求量及发展趋势（2021-2032）&amp;（千吨）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bf8e9e8fb47f6" w:history="1">
        <w:r>
          <w:rPr>
            <w:rStyle w:val="Hyperlink"/>
          </w:rPr>
          <w:t>中国矿物液压油行业市场分析与发展前景预测报告（2026-2032年）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bf8e9e8fb47f6" w:history="1">
        <w:r>
          <w:rPr>
            <w:rStyle w:val="Hyperlink"/>
          </w:rPr>
          <w:t>https://www.20087.com/3/37/KuangWuYeYaYouXianZhuangYuQianJingFenXi.html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热点：矿物液压油好还是合成液压油好?、矿物液压油和PBT会反应吗、矿物液压油分类、矿物液压油危险性、矿物液压油和高压液压油是一样的吗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5b0a3c8d4bc7" w:history="1">
      <w:r>
        <w:rPr>
          <w:rStyle w:val="Hyperlink"/>
        </w:rPr>
        <w:t>中国矿物液压油行业市场分析与发展前景预测报告（2026-2032年）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uangWuYeYaYouXianZhuangYuQianJingFenXi.html" TargetMode="External" Id="R6a8bf8e9e8fb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uangWuYeYaYouXianZhuangYuQianJingFenXi.html" TargetMode="External" Id="R6dae5b0a3c8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2026-01-16T04:16:58Z</dcterms:created>
  <dcterms:modified xsi:type="dcterms:W3CDTF">2026-01-16T05:16:58Z</dcterms:modified>
  <dc:subject>中国矿物液压油行业市场分析与发展前景预测报告（2026-2032年）</dc:subject>
  <dc:title>中国矿物液压油行业市场分析与发展前景预测报告（2026-2032年）</dc:title>
  <cp:keywords>中国矿物液压油行业市场分析与发展前景预测报告（2026-2032年）</cp:keywords>
  <dc:description>中国矿物液压油行业市场分析与发展前景预测报告（2026-2032年）</dc:description>
</cp:coreProperties>
</file>