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8ab2a1c19478a" w:history="1">
              <w:r>
                <w:rPr>
                  <w:rStyle w:val="Hyperlink"/>
                </w:rPr>
                <w:t>2025-2031年中国耐热合金发展现状与前景趋势报告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8ab2a1c19478a" w:history="1">
              <w:r>
                <w:rPr>
                  <w:rStyle w:val="Hyperlink"/>
                </w:rPr>
                <w:t>2025-2031年中国耐热合金发展现状与前景趋势报告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8ab2a1c19478a" w:history="1">
                <w:r>
                  <w:rPr>
                    <w:rStyle w:val="Hyperlink"/>
                  </w:rPr>
                  <w:t>https://www.20087.com/3/67/NaiReHeJinHangYeQuShi.html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合金广泛应用于航空航天发动机、电力发电、石油化工等领域，因其优异的高温强度、抗氧化性和蠕变抗力。目前，镍基、钴基和铁基耐热合金是主要类别，通过精密铸造、定向凝固等先进技术制造，以达到最佳性能。科研机构和制造商不断优化合金成分和微观结构，以满足更高级别的热力学性能要求。</w:t>
      </w:r>
      <w:r>
        <w:rPr>
          <w:rFonts w:hint="eastAsia"/>
        </w:rPr>
        <w:br/>
      </w:r>
      <w:r>
        <w:rPr>
          <w:rFonts w:hint="eastAsia"/>
        </w:rPr>
        <w:t>　　耐热合金的未来趋势将围绕着更高工作温度、更长使用寿命和成本效益。通过元素微调和新型合金的设计，实现更优异的综合性能。3D打印技术的应用，将推动复杂形状零件的直接制造，减少材料浪费并缩短生产周期。此外，探索回收再利用技术，提高资源利用率，降低耐热合金的环境足迹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8ab2a1c19478a" w:history="1">
        <w:r>
          <w:rPr>
            <w:rStyle w:val="Hyperlink"/>
          </w:rPr>
          <w:t>2025-2031年中国耐热合金发展现状与前景趋势报告</w:t>
        </w:r>
      </w:hyperlink>
      <w:r>
        <w:rPr>
          <w:rFonts w:hint="eastAsia"/>
        </w:rPr>
        <w:t>》系统分析了耐热合金行业的市场规模、供需动态及竞争格局，重点评估了主要耐热合金企业的经营表现，并对耐热合金行业未来发展趋势进行了科学预测。报告结合耐热合金技术现状与SWOT分析，揭示了市场机遇与潜在风险。市场调研网发布的《</w:t>
      </w:r>
      <w:hyperlink r:id="R0218ab2a1c19478a" w:history="1">
        <w:r>
          <w:rPr>
            <w:rStyle w:val="Hyperlink"/>
          </w:rPr>
          <w:t>2025-2031年中国耐热合金发展现状与前景趋势报告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耐热合金行业界定</w:t>
      </w:r>
      <w:r>
        <w:rPr>
          <w:rFonts w:hint="eastAsia"/>
        </w:rPr>
        <w:br/>
      </w:r>
      <w:r>
        <w:rPr>
          <w:rFonts w:hint="eastAsia"/>
        </w:rPr>
        <w:t>　　第一节 耐热合金行业定义</w:t>
      </w:r>
      <w:r>
        <w:rPr>
          <w:rFonts w:hint="eastAsia"/>
        </w:rPr>
        <w:br/>
      </w:r>
      <w:r>
        <w:rPr>
          <w:rFonts w:hint="eastAsia"/>
        </w:rPr>
        <w:t>　　第二节 耐热合金行业特点分析</w:t>
      </w:r>
      <w:r>
        <w:rPr>
          <w:rFonts w:hint="eastAsia"/>
        </w:rPr>
        <w:br/>
      </w:r>
      <w:r>
        <w:rPr>
          <w:rFonts w:hint="eastAsia"/>
        </w:rPr>
        <w:t>　　第三节 耐热合金产业链分析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2025年世界耐热合金行业市场运行形势分析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2025年全球耐热合金行业发展概况</w:t>
      </w:r>
      <w:r>
        <w:rPr>
          <w:rFonts w:hint="eastAsia"/>
        </w:rPr>
        <w:br/>
      </w:r>
      <w:r>
        <w:rPr>
          <w:rFonts w:hint="eastAsia"/>
        </w:rPr>
        <w:t>　　第二节 世界耐热合金行业发展走势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二、全球耐热合金行业市场分布情况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三、全球耐热合金行业发展趋势分析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全球耐热合金行业重点国家和区域分析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2025年耐热合金行业技术发展现状及趋势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当前我国耐热合金技术发展现状</w:t>
      </w:r>
      <w:r>
        <w:rPr>
          <w:rFonts w:hint="eastAsia"/>
        </w:rPr>
        <w:br/>
      </w:r>
      <w:r>
        <w:rPr>
          <w:rFonts w:hint="eastAsia"/>
        </w:rPr>
        <w:t>　　第二节 中外耐热合金技术差距及产生差距的主要原因分析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提高我国耐热合金技术的对策</w:t>
      </w:r>
      <w:r>
        <w:rPr>
          <w:rFonts w:hint="eastAsia"/>
        </w:rPr>
        <w:br/>
      </w:r>
      <w:r>
        <w:rPr>
          <w:rFonts w:hint="eastAsia"/>
        </w:rPr>
        <w:t>　　第四节 我国耐热合金研发、设计发展趋势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中国耐热合金发展现状调研</w:t>
      </w:r>
      <w:r>
        <w:rPr>
          <w:rFonts w:hint="eastAsia"/>
        </w:rPr>
        <w:br/>
      </w:r>
      <w:r>
        <w:rPr>
          <w:rFonts w:hint="eastAsia"/>
        </w:rPr>
        <w:t>　　第一节 中国耐热合金市场现状分析</w:t>
      </w:r>
      <w:r>
        <w:rPr>
          <w:rFonts w:hint="eastAsia"/>
        </w:rPr>
        <w:br/>
      </w:r>
      <w:r>
        <w:rPr>
          <w:rFonts w:hint="eastAsia"/>
        </w:rPr>
        <w:t>　　第二节 中国耐热合金行业产量情况分析及预测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一、耐热合金总体产能规模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三、2020-2025年中国耐热合金产量统计</w:t>
      </w:r>
      <w:r>
        <w:rPr>
          <w:rFonts w:hint="eastAsia"/>
        </w:rPr>
        <w:br/>
      </w:r>
      <w:r>
        <w:rPr>
          <w:rFonts w:hint="eastAsia"/>
        </w:rPr>
        <w:t>　　　　二、耐热合金生产区域分布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三、2025-2031年中国耐热合金产量预测分析</w:t>
      </w:r>
      <w:r>
        <w:rPr>
          <w:rFonts w:hint="eastAsia"/>
        </w:rPr>
        <w:br/>
      </w:r>
      <w:r>
        <w:rPr>
          <w:rFonts w:hint="eastAsia"/>
        </w:rPr>
        <w:t>　　第三节 中国耐热合金市场需求分析及预测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一、中国耐热合金市场需求特点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二、2020-2025年中国耐热合金市场需求量统计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2020-2025年中国耐热合金行业进出口情况分析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一、2020-2025年中国耐热合金行业进口分析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二、2020-2025年中国耐热合金行业出口分析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2025-2031年中国耐热合金行业进出口情况预测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二、2025-2031年中国耐热合金行业出口预测分析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影响耐热合金行业进出口变化的主要原因分析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2020-2025年中国耐热合金行业重点地区调研分析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一、中国耐热合金行业重点区域市场结构调研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二、**地区耐热合金市场调研分析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三、**地区耐热合金市场调研分析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四、**地区耐热合金市场调研分析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五、**地区耐热合金市场调研分析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六、**地区耐热合金市场调研分析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耐热合金行业竞争格局分析</w:t>
      </w:r>
      <w:r>
        <w:rPr>
          <w:rFonts w:hint="eastAsia"/>
        </w:rPr>
        <w:br/>
      </w:r>
      <w:r>
        <w:rPr>
          <w:rFonts w:hint="eastAsia"/>
        </w:rPr>
        <w:t>　　第一节 耐热合金行业集中度分析</w:t>
      </w:r>
      <w:r>
        <w:rPr>
          <w:rFonts w:hint="eastAsia"/>
        </w:rPr>
        <w:br/>
      </w:r>
      <w:r>
        <w:rPr>
          <w:rFonts w:hint="eastAsia"/>
        </w:rPr>
        <w:t>　　　　一、耐热合金市场集中度分析</w:t>
      </w:r>
      <w:r>
        <w:rPr>
          <w:rFonts w:hint="eastAsia"/>
        </w:rPr>
        <w:br/>
      </w:r>
      <w:r>
        <w:rPr>
          <w:rFonts w:hint="eastAsia"/>
        </w:rPr>
        <w:t>　　　　二、耐热合金企业集中度分析</w:t>
      </w:r>
      <w:r>
        <w:rPr>
          <w:rFonts w:hint="eastAsia"/>
        </w:rPr>
        <w:br/>
      </w:r>
      <w:r>
        <w:rPr>
          <w:rFonts w:hint="eastAsia"/>
        </w:rPr>
        <w:t>　　　　三、耐热合金区域集中度分析</w:t>
      </w:r>
      <w:r>
        <w:rPr>
          <w:rFonts w:hint="eastAsia"/>
        </w:rPr>
        <w:br/>
      </w:r>
      <w:r>
        <w:rPr>
          <w:rFonts w:hint="eastAsia"/>
        </w:rPr>
        <w:t>　　第二节 耐热合金行业主要企业竞争力分析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耐热合金行业竞争格局分析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一、2025年耐热合金行业竞争分析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二、2025年中外耐热合金产品竞争分析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三、2020-2025年我国耐热合金市场竞争分析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四、2025-2031年国内主要耐热合金企业动向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耐热合金重点企业（二）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耐热合金重点企业（三）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耐热合金重点企业（四）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耐热合金重点企业（五）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耐热合金重点企业（六）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提高耐热合金企业竞争力的策略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一、提高中国耐热合金企业核心竞争力的对策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二、耐热合金企业提升竞争力的主要方向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三、影响耐热合金企业核心竞争力的因素及提升途径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四、提高耐热合金企业竞争力的策略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对我国耐热合金品牌的战略思考</w:t>
      </w:r>
      <w:r>
        <w:rPr>
          <w:rFonts w:hint="eastAsia"/>
        </w:rPr>
        <w:br/>
      </w:r>
      <w:r>
        <w:rPr>
          <w:rFonts w:hint="eastAsia"/>
        </w:rPr>
        <w:t>　　　　一、耐热合金实施品牌战略的意义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二、耐热合金企业品牌的现状分析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三、我国耐热合金企业的品牌战略</w:t>
      </w:r>
      <w:r>
        <w:rPr>
          <w:rFonts w:hint="eastAsia"/>
        </w:rPr>
        <w:br/>
      </w:r>
      <w:r>
        <w:rPr>
          <w:rFonts w:hint="eastAsia"/>
        </w:rPr>
        <w:t>　　　　四、耐热合金品牌战略管理的策略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2025-2031年中国耐热合金行业前景与风险预测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2025年中国耐热合金市场前景分析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2025-2031年中国耐热合金发展趋势预测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2025-2031年中国耐热合金行业投资特性分析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二、2025-2031年中国耐热合金行业盈利模式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三、2025-2031年中国耐热合金行业盈利因素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2025-2031年中国耐热合金行业投资机会分析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二、2025-2031年中国耐热合金行业区域市场投资潜力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2025-2031年中国耐热合金行业投资风险分析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一、2025-2031年中国耐热合金行业市场竞争风险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二、2025-2031年中国耐热合金行业技术风险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三、2025-2031年中国耐热合金行业政策风险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四、2025-2031年中国耐热合金行业进入退出风险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耐热合金行业研究结论</w:t>
      </w:r>
      <w:r>
        <w:rPr>
          <w:rFonts w:hint="eastAsia"/>
        </w:rPr>
        <w:br/>
      </w:r>
      <w:r>
        <w:rPr>
          <w:rFonts w:hint="eastAsia"/>
        </w:rPr>
        <w:t>　　第二节 耐热合金行业投资价值评估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(中.智.林)耐热合金行业投资建议</w:t>
      </w:r>
      <w:r>
        <w:rPr>
          <w:rFonts w:hint="eastAsia"/>
        </w:rPr>
        <w:br/>
      </w:r>
      <w:r>
        <w:rPr>
          <w:rFonts w:hint="eastAsia"/>
        </w:rPr>
        <w:t>　　　　一、耐热合金行业投资策略建议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二、耐热合金行业投资方向建议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三、耐热合金行业投资方式建议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耐热合金行业历程</w:t>
      </w:r>
      <w:r>
        <w:rPr>
          <w:rFonts w:hint="eastAsia"/>
        </w:rPr>
        <w:br/>
      </w:r>
      <w:r>
        <w:rPr>
          <w:rFonts w:hint="eastAsia"/>
        </w:rPr>
        <w:t>　　图表 耐热合金行业生命周期</w:t>
      </w:r>
      <w:r>
        <w:rPr>
          <w:rFonts w:hint="eastAsia"/>
        </w:rPr>
        <w:br/>
      </w:r>
      <w:r>
        <w:rPr>
          <w:rFonts w:hint="eastAsia"/>
        </w:rPr>
        <w:t>　　图表 耐热合金行业产业链分析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2020-2025年耐热合金行业市场容量分析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2020-2025年中国耐热合金市场需求量及增速统计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2025年中国耐热合金行业需求领域分布格局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2020-2025年中国耐热合金进口金额分析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2020-2025年中国耐热合金出口数量分析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2020-2025年中国耐热合金出口金额分析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2025年中国耐热合金进口国家及地区分析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2025年中国耐热合金出口国家及地区分析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2020-2025年中国耐热合金行业企业平均规模情况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耐热合金企业信息</w:t>
      </w:r>
      <w:r>
        <w:rPr>
          <w:rFonts w:hint="eastAsia"/>
        </w:rPr>
        <w:br/>
      </w:r>
      <w:r>
        <w:rPr>
          <w:rFonts w:hint="eastAsia"/>
        </w:rPr>
        <w:t>　　图表 耐热合金企业经营情况分析</w:t>
      </w:r>
      <w:r>
        <w:rPr>
          <w:rFonts w:hint="eastAsia"/>
        </w:rPr>
        <w:br/>
      </w:r>
      <w:r>
        <w:rPr>
          <w:rFonts w:hint="eastAsia"/>
        </w:rPr>
        <w:t>　　图表 耐热合金重点企业（三）主要经济指标情况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2025-2031年中国耐热合金市场前景分析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8ab2a1c19478a" w:history="1">
        <w:r>
          <w:rPr>
            <w:rStyle w:val="Hyperlink"/>
          </w:rPr>
          <w:t>2025-2031年中国耐热合金发展现状与前景趋势报告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8ab2a1c19478a" w:history="1">
        <w:r>
          <w:rPr>
            <w:rStyle w:val="Hyperlink"/>
          </w:rPr>
          <w:t>https://www.20087.com/3/67/NaiReHeJinHangYeQuShi.html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热点：耐高温合金材料有哪些、耐热合金是什么材料、耐热合金是什么材料、耐热合金是以等金属元素为基体、高温合金牌号数字的含义、耐热合金钢、常用6种金属材料、耐热合金是新型合金吗、耐热金属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d88bca58c4c71" w:history="1">
      <w:r>
        <w:rPr>
          <w:rStyle w:val="Hyperlink"/>
        </w:rPr>
        <w:t>2025-2031年中国耐热合金发展现状与前景趋势报告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aiReHeJinHangYeQuShi.html" TargetMode="External" Id="R0218ab2a1c1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aiReHeJinHangYeQuShi.html" TargetMode="External" Id="Re4cd88bca58c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2024-09-30T00:42:00Z</dcterms:created>
  <dcterms:modified xsi:type="dcterms:W3CDTF">2024-09-30T01:42:00Z</dcterms:modified>
  <dc:subject>2025-2031年中国耐热合金发展现状与前景趋势报告</dc:subject>
  <dc:title>2025-2031年中国耐热合金发展现状与前景趋势报告</dc:title>
  <cp:keywords>2025-2031年中国耐热合金发展现状与前景趋势报告</cp:keywords>
  <dc:description>2025-2031年中国耐热合金发展现状与前景趋势报告</dc:description>
</cp:coreProperties>
</file>