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b0615c69d4fb4" w:history="1">
              <w:r>
                <w:rPr>
                  <w:rStyle w:val="Hyperlink"/>
                </w:rPr>
                <w:t>2025-2031年中国能源互联网行业发展现状调研与发展趋势分析报告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b0615c69d4fb4" w:history="1">
              <w:r>
                <w:rPr>
                  <w:rStyle w:val="Hyperlink"/>
                </w:rPr>
                <w:t>2025-2031年中国能源互联网行业发展现状调研与发展趋势分析报告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b0615c69d4fb4" w:history="1">
                <w:r>
                  <w:rPr>
                    <w:rStyle w:val="Hyperlink"/>
                  </w:rPr>
                  <w:t>https://www.20087.com/3/37/NengYuanHuLianWangWeiLaiFaZhanQu.html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一种集成信息技术与能源技术的新型能源系统，正在全球范围内得到快速发展。在中国，随着政府对能源互联网建设的支持力度加大，该领域已经进入了快速发展期。目前，能源互联网涵盖了智能电网、分布式能源、能源存储等多个方面，通过物联网技术实现能源的高效管理和利用。此外，大数据、云计算和人工智能等技术的应用，使得能源互联网能够更好地预测能源需求，优化能源分配，提高整个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能源互联网行业将继续深化技术融合，推动能源系统的智能化和可持续发展。一方面，随着5G通信技术的普及，能源互联网的数据传输速度和容量将进一步提升，为实现更精细的能源管理和控制奠定基础。另一方面，随着可再生能源发电成本的下降，分布式能源系统将成为能源互联网的重要组成部分，进一步推动能源结构的绿色转型。此外，随着能源互联网技术的成熟，跨区域的能源交易和调度将变得更加便捷，促进能源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b0615c69d4fb4" w:history="1">
        <w:r>
          <w:rPr>
            <w:rStyle w:val="Hyperlink"/>
          </w:rPr>
          <w:t>2025-2031年中国能源互联网行业发展现状调研与发展趋势分析报告</w:t>
        </w:r>
      </w:hyperlink>
      <w:r>
        <w:rPr>
          <w:rFonts w:hint="eastAsia"/>
        </w:rPr>
        <w:t>》依托权威机构及相关协会的数据资料，全面解析了能源互联网行业现状、市场需求及市场规模，系统梳理了能源互联网产业链结构、价格趋势及各细分市场动态。报告对能源互联网市场前景与发展趋势进行了科学预测，重点分析了品牌竞争格局、市场集中度及主要企业的经营表现。同时，通过SWOT分析揭示了能源互联网行业面临的机遇与风险，为能源互联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能源互联网行业发展概述</w:t>
      </w:r>
      <w:r>
        <w:rPr>
          <w:rFonts w:hint="eastAsia"/>
        </w:rPr>
        <w:br/>
      </w:r>
      <w:r>
        <w:rPr>
          <w:rFonts w:hint="eastAsia"/>
        </w:rPr>
        <w:t>　　第一节 能源互联网行业概述</w:t>
      </w:r>
      <w:r>
        <w:rPr>
          <w:rFonts w:hint="eastAsia"/>
        </w:rPr>
        <w:br/>
      </w:r>
      <w:r>
        <w:rPr>
          <w:rFonts w:hint="eastAsia"/>
        </w:rPr>
        <w:t>　　　　一、能源互联网定义</w:t>
      </w:r>
      <w:r>
        <w:rPr>
          <w:rFonts w:hint="eastAsia"/>
        </w:rPr>
        <w:br/>
      </w:r>
      <w:r>
        <w:rPr>
          <w:rFonts w:hint="eastAsia"/>
        </w:rPr>
        <w:t>　　　　二、能源互联网行业特征</w:t>
      </w:r>
      <w:r>
        <w:rPr>
          <w:rFonts w:hint="eastAsia"/>
        </w:rPr>
        <w:br/>
      </w:r>
      <w:r>
        <w:rPr>
          <w:rFonts w:hint="eastAsia"/>
        </w:rPr>
        <w:t>　　　　三、能源互联网分类与范围界定</w:t>
      </w:r>
      <w:r>
        <w:rPr>
          <w:rFonts w:hint="eastAsia"/>
        </w:rPr>
        <w:br/>
      </w:r>
      <w:r>
        <w:rPr>
          <w:rFonts w:hint="eastAsia"/>
        </w:rPr>
        <w:t>　　第二节 “互联网+”的内涵</w:t>
      </w:r>
      <w:r>
        <w:rPr>
          <w:rFonts w:hint="eastAsia"/>
        </w:rPr>
        <w:br/>
      </w:r>
      <w:r>
        <w:rPr>
          <w:rFonts w:hint="eastAsia"/>
        </w:rPr>
        <w:t>　　　　一、“互联网+”概念分析</w:t>
      </w:r>
      <w:r>
        <w:rPr>
          <w:rFonts w:hint="eastAsia"/>
        </w:rPr>
        <w:br/>
      </w:r>
      <w:r>
        <w:rPr>
          <w:rFonts w:hint="eastAsia"/>
        </w:rPr>
        <w:t>　　　　二、“互联网+”内涵释义</w:t>
      </w:r>
      <w:r>
        <w:rPr>
          <w:rFonts w:hint="eastAsia"/>
        </w:rPr>
        <w:br/>
      </w:r>
      <w:r>
        <w:rPr>
          <w:rFonts w:hint="eastAsia"/>
        </w:rPr>
        <w:t>　　　　三、“互联网+”对传统行业的影响</w:t>
      </w:r>
      <w:r>
        <w:rPr>
          <w:rFonts w:hint="eastAsia"/>
        </w:rPr>
        <w:br/>
      </w:r>
      <w:r>
        <w:rPr>
          <w:rFonts w:hint="eastAsia"/>
        </w:rPr>
        <w:t>　　第三节 “十四五”中国能源互联网行业经济指标分析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能源互联网行业价值链分析</w:t>
      </w:r>
      <w:r>
        <w:rPr>
          <w:rFonts w:hint="eastAsia"/>
        </w:rPr>
        <w:br/>
      </w:r>
      <w:r>
        <w:rPr>
          <w:rFonts w:hint="eastAsia"/>
        </w:rPr>
        <w:t>　　第一节 能源互联网价值链的概念</w:t>
      </w:r>
      <w:r>
        <w:rPr>
          <w:rFonts w:hint="eastAsia"/>
        </w:rPr>
        <w:br/>
      </w:r>
      <w:r>
        <w:rPr>
          <w:rFonts w:hint="eastAsia"/>
        </w:rPr>
        <w:t>　　第二节 能源互联网价值链的特点</w:t>
      </w:r>
      <w:r>
        <w:rPr>
          <w:rFonts w:hint="eastAsia"/>
        </w:rPr>
        <w:br/>
      </w:r>
      <w:r>
        <w:rPr>
          <w:rFonts w:hint="eastAsia"/>
        </w:rPr>
        <w:t>　　第三节 能源互联网价值链模型分析</w:t>
      </w:r>
      <w:r>
        <w:rPr>
          <w:rFonts w:hint="eastAsia"/>
        </w:rPr>
        <w:br/>
      </w:r>
      <w:r>
        <w:rPr>
          <w:rFonts w:hint="eastAsia"/>
        </w:rPr>
        <w:t>　　　　　　1、传统能源电网系统价值链模型</w:t>
      </w:r>
      <w:r>
        <w:rPr>
          <w:rFonts w:hint="eastAsia"/>
        </w:rPr>
        <w:br/>
      </w:r>
      <w:r>
        <w:rPr>
          <w:rFonts w:hint="eastAsia"/>
        </w:rPr>
        <w:t>　　　　　　2、能源互联网价值链模型</w:t>
      </w:r>
      <w:r>
        <w:rPr>
          <w:rFonts w:hint="eastAsia"/>
        </w:rPr>
        <w:br/>
      </w:r>
      <w:r>
        <w:rPr>
          <w:rFonts w:hint="eastAsia"/>
        </w:rPr>
        <w:t>　　　　　　3、能源互联网价值链分析</w:t>
      </w:r>
      <w:r>
        <w:rPr>
          <w:rFonts w:hint="eastAsia"/>
        </w:rPr>
        <w:br/>
      </w:r>
      <w:r>
        <w:rPr>
          <w:rFonts w:hint="eastAsia"/>
        </w:rPr>
        <w:t>　　第四节 能源互联网价值链拓展延伸分析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能源互联网行业"十三五"规划概述</w:t>
      </w:r>
      <w:r>
        <w:rPr>
          <w:rFonts w:hint="eastAsia"/>
        </w:rPr>
        <w:br/>
      </w:r>
      <w:r>
        <w:rPr>
          <w:rFonts w:hint="eastAsia"/>
        </w:rPr>
        <w:t>　　第一节 “十四五”能源互联网行业发展回顾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一、“十四五”能源互联网行业运行情况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二、“十四五”能源互联网行业发展特点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三、“十四五”能源互联网行业发展成就</w:t>
      </w:r>
      <w:r>
        <w:rPr>
          <w:rFonts w:hint="eastAsia"/>
        </w:rPr>
        <w:br/>
      </w:r>
      <w:r>
        <w:rPr>
          <w:rFonts w:hint="eastAsia"/>
        </w:rPr>
        <w:t>　　第二节 能源互联网行业“十四五”总体规划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一、能源互联网行业“十四五”规划纲要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二、能源互联网行业“十四五”规划指导思想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三、能源互联网行业“十四五”规划主要目标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能源互联网行业政策环境分析</w:t>
      </w:r>
      <w:r>
        <w:rPr>
          <w:rFonts w:hint="eastAsia"/>
        </w:rPr>
        <w:br/>
      </w:r>
      <w:r>
        <w:rPr>
          <w:rFonts w:hint="eastAsia"/>
        </w:rPr>
        <w:t>　　第一节 能源互联网行业管理体制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二、行业总体发展规划</w:t>
      </w:r>
      <w:r>
        <w:rPr>
          <w:rFonts w:hint="eastAsia"/>
        </w:rPr>
        <w:br/>
      </w:r>
      <w:r>
        <w:rPr>
          <w:rFonts w:hint="eastAsia"/>
        </w:rPr>
        <w:t>　　　　三、行业地区发展目标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五、行业地区发展措施</w:t>
      </w:r>
      <w:r>
        <w:rPr>
          <w:rFonts w:hint="eastAsia"/>
        </w:rPr>
        <w:br/>
      </w:r>
      <w:r>
        <w:rPr>
          <w:rFonts w:hint="eastAsia"/>
        </w:rPr>
        <w:t>　　第二节 能源互联网行业主要政策解读</w:t>
      </w:r>
      <w:r>
        <w:rPr>
          <w:rFonts w:hint="eastAsia"/>
        </w:rPr>
        <w:br/>
      </w:r>
      <w:r>
        <w:rPr>
          <w:rFonts w:hint="eastAsia"/>
        </w:rPr>
        <w:t>　　　　一、能源互联网行业的主要政策解读</w:t>
      </w:r>
      <w:r>
        <w:rPr>
          <w:rFonts w:hint="eastAsia"/>
        </w:rPr>
        <w:br/>
      </w:r>
      <w:r>
        <w:rPr>
          <w:rFonts w:hint="eastAsia"/>
        </w:rPr>
        <w:t>　　　　二、能源互联网行业的主要政策预测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能源互联网行业经济环境分析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能源互联网行业社会环境分析</w:t>
      </w:r>
      <w:r>
        <w:rPr>
          <w:rFonts w:hint="eastAsia"/>
        </w:rPr>
        <w:br/>
      </w:r>
      <w:r>
        <w:rPr>
          <w:rFonts w:hint="eastAsia"/>
        </w:rPr>
        <w:t>　　第一节 能源互联网行业社会环境总体分析</w:t>
      </w:r>
      <w:r>
        <w:rPr>
          <w:rFonts w:hint="eastAsia"/>
        </w:rPr>
        <w:br/>
      </w:r>
      <w:r>
        <w:rPr>
          <w:rFonts w:hint="eastAsia"/>
        </w:rPr>
        <w:t>　　第二节 能源互联网行业社会环境现状分析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能源互联网行业技术环境分析</w:t>
      </w:r>
      <w:r>
        <w:rPr>
          <w:rFonts w:hint="eastAsia"/>
        </w:rPr>
        <w:br/>
      </w:r>
      <w:r>
        <w:rPr>
          <w:rFonts w:hint="eastAsia"/>
        </w:rPr>
        <w:t>　　第一节 能源互联网行业技术的应用现状</w:t>
      </w:r>
      <w:r>
        <w:rPr>
          <w:rFonts w:hint="eastAsia"/>
        </w:rPr>
        <w:br/>
      </w:r>
      <w:r>
        <w:rPr>
          <w:rFonts w:hint="eastAsia"/>
        </w:rPr>
        <w:t>　　　　一、能源互联网专利分析</w:t>
      </w:r>
      <w:r>
        <w:rPr>
          <w:rFonts w:hint="eastAsia"/>
        </w:rPr>
        <w:br/>
      </w:r>
      <w:r>
        <w:rPr>
          <w:rFonts w:hint="eastAsia"/>
        </w:rPr>
        <w:t>　　　　　　1、能源互联网专利申请数分析</w:t>
      </w:r>
      <w:r>
        <w:rPr>
          <w:rFonts w:hint="eastAsia"/>
        </w:rPr>
        <w:br/>
      </w:r>
      <w:r>
        <w:rPr>
          <w:rFonts w:hint="eastAsia"/>
        </w:rPr>
        <w:t>　　　　　　2、能源互联网专利申诸人分析</w:t>
      </w:r>
      <w:r>
        <w:rPr>
          <w:rFonts w:hint="eastAsia"/>
        </w:rPr>
        <w:br/>
      </w:r>
      <w:r>
        <w:rPr>
          <w:rFonts w:hint="eastAsia"/>
        </w:rPr>
        <w:t>　　　　　　3、能源互联网专利技术构成分析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二、行业与物联网融合状况分析</w:t>
      </w:r>
      <w:r>
        <w:rPr>
          <w:rFonts w:hint="eastAsia"/>
        </w:rPr>
        <w:br/>
      </w:r>
      <w:r>
        <w:rPr>
          <w:rFonts w:hint="eastAsia"/>
        </w:rPr>
        <w:t>　　第二节 能源互联网行业技术的发展趋势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第九章 全球能源互联网行业发展状况分析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全球能源互联网行业的发展概况</w:t>
      </w:r>
      <w:r>
        <w:rPr>
          <w:rFonts w:hint="eastAsia"/>
        </w:rPr>
        <w:br/>
      </w:r>
      <w:r>
        <w:rPr>
          <w:rFonts w:hint="eastAsia"/>
        </w:rPr>
        <w:t>　　　　一、全球能源互联网市场发展状况分析</w:t>
      </w:r>
      <w:r>
        <w:rPr>
          <w:rFonts w:hint="eastAsia"/>
        </w:rPr>
        <w:br/>
      </w:r>
      <w:r>
        <w:rPr>
          <w:rFonts w:hint="eastAsia"/>
        </w:rPr>
        <w:t>　　　　二、全球能源互联网市场竞争状况分析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三、全球能源互联网市场发展趋势分析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全球能源互联网行业发展状况</w:t>
      </w:r>
      <w:r>
        <w:rPr>
          <w:rFonts w:hint="eastAsia"/>
        </w:rPr>
        <w:br/>
      </w:r>
      <w:r>
        <w:rPr>
          <w:rFonts w:hint="eastAsia"/>
        </w:rPr>
        <w:t>　　　　一、全球能源互联网的基本特点分析</w:t>
      </w:r>
      <w:r>
        <w:rPr>
          <w:rFonts w:hint="eastAsia"/>
        </w:rPr>
        <w:br/>
      </w:r>
      <w:r>
        <w:rPr>
          <w:rFonts w:hint="eastAsia"/>
        </w:rPr>
        <w:t>　　　　二、全球能源互联网体系发展分析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三、主要国家能源互联网行业发展分析</w:t>
      </w:r>
      <w:r>
        <w:rPr>
          <w:rFonts w:hint="eastAsia"/>
        </w:rPr>
        <w:br/>
      </w:r>
      <w:r>
        <w:rPr>
          <w:rFonts w:hint="eastAsia"/>
        </w:rPr>
        <w:t>　　　　四、世界能源互联网发展模式分析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全球主要国家能源互联网产业发展分析</w:t>
      </w:r>
      <w:r>
        <w:rPr>
          <w:rFonts w:hint="eastAsia"/>
        </w:rPr>
        <w:br/>
      </w:r>
      <w:r>
        <w:rPr>
          <w:rFonts w:hint="eastAsia"/>
        </w:rPr>
        <w:t>　　　　一、美国能源互联网产业发展分析</w:t>
      </w:r>
      <w:r>
        <w:rPr>
          <w:rFonts w:hint="eastAsia"/>
        </w:rPr>
        <w:br/>
      </w:r>
      <w:r>
        <w:rPr>
          <w:rFonts w:hint="eastAsia"/>
        </w:rPr>
        <w:t>　　　　二、日本能源互联网产业发展分析</w:t>
      </w:r>
      <w:r>
        <w:rPr>
          <w:rFonts w:hint="eastAsia"/>
        </w:rPr>
        <w:br/>
      </w:r>
      <w:r>
        <w:rPr>
          <w:rFonts w:hint="eastAsia"/>
        </w:rPr>
        <w:t>　　　　三、德国能源互联网产业发展分析</w:t>
      </w:r>
      <w:r>
        <w:rPr>
          <w:rFonts w:hint="eastAsia"/>
        </w:rPr>
        <w:br/>
      </w:r>
      <w:r>
        <w:rPr>
          <w:rFonts w:hint="eastAsia"/>
        </w:rPr>
        <w:t>　　第四节 全球能源互联网行业政策经验借鉴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一、全球主要国家能源互联网政策分析</w:t>
      </w:r>
      <w:r>
        <w:rPr>
          <w:rFonts w:hint="eastAsia"/>
        </w:rPr>
        <w:br/>
      </w:r>
      <w:r>
        <w:rPr>
          <w:rFonts w:hint="eastAsia"/>
        </w:rPr>
        <w:t>　　　　二、全球能源互联网安全政策分析</w:t>
      </w:r>
      <w:r>
        <w:rPr>
          <w:rFonts w:hint="eastAsia"/>
        </w:rPr>
        <w:br/>
      </w:r>
      <w:r>
        <w:rPr>
          <w:rFonts w:hint="eastAsia"/>
        </w:rPr>
        <w:t>　　　　三、全球能源互联网政策经验借鉴</w:t>
      </w:r>
      <w:r>
        <w:rPr>
          <w:rFonts w:hint="eastAsia"/>
        </w:rPr>
        <w:br/>
      </w:r>
      <w:r>
        <w:rPr>
          <w:rFonts w:hint="eastAsia"/>
        </w:rPr>
        <w:t>　　　　　　1、能源互联网补贴政策方面</w:t>
      </w:r>
      <w:r>
        <w:rPr>
          <w:rFonts w:hint="eastAsia"/>
        </w:rPr>
        <w:br/>
      </w:r>
      <w:r>
        <w:rPr>
          <w:rFonts w:hint="eastAsia"/>
        </w:rPr>
        <w:t>　　　　　　2、能源互联网环节操作方面</w:t>
      </w:r>
      <w:r>
        <w:rPr>
          <w:rFonts w:hint="eastAsia"/>
        </w:rPr>
        <w:br/>
      </w:r>
      <w:r>
        <w:rPr>
          <w:rFonts w:hint="eastAsia"/>
        </w:rPr>
        <w:t>　　　　　　3、能源互联网发展作用方面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5、能源互联网理论与技术研究方面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四、全球能源互联网行业管理经验借鉴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中国能源互联网行业规模情况分析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一、2020-2025年中国能源互联网行业企业规模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二、2020-2025年中国能源互联网行业人员规模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三、2020-2025年中国能源互联网行业资产规模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四、2020-2025年中国能源互联网行业市场规模</w:t>
      </w:r>
      <w:r>
        <w:rPr>
          <w:rFonts w:hint="eastAsia"/>
        </w:rPr>
        <w:br/>
      </w:r>
      <w:r>
        <w:rPr>
          <w:rFonts w:hint="eastAsia"/>
        </w:rPr>
        <w:t>　　　　五、2025-2031年“十四五”中国能源互联网行业规模预测</w:t>
      </w:r>
      <w:r>
        <w:rPr>
          <w:rFonts w:hint="eastAsia"/>
        </w:rPr>
        <w:br/>
      </w:r>
      <w:r>
        <w:rPr>
          <w:rFonts w:hint="eastAsia"/>
        </w:rPr>
        <w:t>　　　　六、能源互联网产业化经营发展战略</w:t>
      </w:r>
      <w:r>
        <w:rPr>
          <w:rFonts w:hint="eastAsia"/>
        </w:rPr>
        <w:br/>
      </w:r>
      <w:r>
        <w:rPr>
          <w:rFonts w:hint="eastAsia"/>
        </w:rPr>
        <w:t>　　　　　　1、中国能源互联网行业存在的问题分析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2、中国能源互联网产业化经营发展战略</w:t>
      </w:r>
      <w:r>
        <w:rPr>
          <w:rFonts w:hint="eastAsia"/>
        </w:rPr>
        <w:br/>
      </w:r>
      <w:r>
        <w:rPr>
          <w:rFonts w:hint="eastAsia"/>
        </w:rPr>
        <w:t>　　第二节 中国能源互联网行业区域市场发展情况分析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一、2020-2025年中国能源互联网业广东省发展情况分析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二、2020-2025年中国能源互联网业河北省发展情况分析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三、2020-2025年中国能源互联网业辽宁省发展情况分析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四、2020-2025年中国能源互联网业内蒙古自治区情况分析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五、2020-2025年中国能源互联网业新疆自治区情况分析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六、2020-2025年中国能源互联网业宁夏自治区情况分析</w:t>
      </w:r>
      <w:r>
        <w:rPr>
          <w:rFonts w:hint="eastAsia"/>
        </w:rPr>
        <w:br/>
      </w:r>
      <w:r>
        <w:rPr>
          <w:rFonts w:hint="eastAsia"/>
        </w:rPr>
        <w:t>　　　　七、2020-2025年中国能源互联网业江苏省发展情况分析</w:t>
      </w:r>
      <w:r>
        <w:rPr>
          <w:rFonts w:hint="eastAsia"/>
        </w:rPr>
        <w:br/>
      </w:r>
      <w:r>
        <w:rPr>
          <w:rFonts w:hint="eastAsia"/>
        </w:rPr>
        <w:t>　　　　八、2020-2025年中国能源互联网业云南省发展情况分析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“十四五”期间能源互联网行业市场竞争策略分析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二、能源互联网行业企业间竞争格局分析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三、能源互联网行业集中度分析</w:t>
      </w:r>
      <w:r>
        <w:rPr>
          <w:rFonts w:hint="eastAsia"/>
        </w:rPr>
        <w:br/>
      </w:r>
      <w:r>
        <w:rPr>
          <w:rFonts w:hint="eastAsia"/>
        </w:rPr>
        <w:t>　　第二节 中国能源互联网行业竞争格局综述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一、能源互联网行业竞争概况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1、中国能源互联网行业品牌竞争格局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2、能源互联网业未来竞争格局和特点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3、能源互联网市场进入及竞争对手分析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二、能源互联网行业主要企业竞争力分析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能源互联网企业竞争策略分析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一、提高能源互联网企业核心竞争力的对策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二、影响能源互联网企业核心竞争力的因素及提升途径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三、提高能源互联网企业竞争力的策略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中国能源互联网行业企业经营分析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一、理查森炭黑公司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二、三菱化学公司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三、日本东海炭素株式会社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四、德固萨（degussa）化学有限公司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五、卡博特公司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第二节 中国能源互联网行业重点企业经营分析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二、龙星化工股份有限公司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四、卡博特化工（天津）有限公司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五、苏州宝化炭黑有限公司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六、山东华东橡胶有限公司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七、大石桥市辽滨碳黑有限公司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八、金能科技股份有限公司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九、曲靖众一精细化工股份有限公司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十、山东耐斯特炭黑有限公司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4、企业能源互联网布局分析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"十三五"期间能源互联网行业投资前景展望</w:t>
      </w:r>
      <w:r>
        <w:rPr>
          <w:rFonts w:hint="eastAsia"/>
        </w:rPr>
        <w:br/>
      </w:r>
      <w:r>
        <w:rPr>
          <w:rFonts w:hint="eastAsia"/>
        </w:rPr>
        <w:t>　　第一节 能源互联网行业"十三五"投资机会分析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一、能源互联网投资项目分析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二、可以投资的能源互联网模式</w:t>
      </w:r>
      <w:r>
        <w:rPr>
          <w:rFonts w:hint="eastAsia"/>
        </w:rPr>
        <w:br/>
      </w:r>
      <w:r>
        <w:rPr>
          <w:rFonts w:hint="eastAsia"/>
        </w:rPr>
        <w:t>　　　　三、"十三五"能源互联网投资机会</w:t>
      </w:r>
      <w:r>
        <w:rPr>
          <w:rFonts w:hint="eastAsia"/>
        </w:rPr>
        <w:br/>
      </w:r>
      <w:r>
        <w:rPr>
          <w:rFonts w:hint="eastAsia"/>
        </w:rPr>
        <w:t>　　第二节 "十三五"期间能源互联网行业发展预测分析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一、"十三五"能源互联网发展分析</w:t>
      </w:r>
      <w:r>
        <w:rPr>
          <w:rFonts w:hint="eastAsia"/>
        </w:rPr>
        <w:br/>
      </w:r>
      <w:r>
        <w:rPr>
          <w:rFonts w:hint="eastAsia"/>
        </w:rPr>
        <w:t>　　　　二、"十三五"能源互联网行业技术开发方向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t>　　第四节 "十三五"规划将为能源互联网行业找到新的增长点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"十三五"期间能源互联网行业发展趋势及投资风险分析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"十三五"能源互联网存在的问题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一、"十三五"期间能源互联网发展方向分析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二、"十三五"期间能源互联网行业发展规模预测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三、"十三五"期间能源互联网行业发展趋势预测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"十三五"期间能源互联网行业投资风险分析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能源互联网行业"十三五"热点问题探讨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发展绿色经济和能源互联网经济，增强可持续发展能力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"十三五"时期能源互联网行业自身热点问题研究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"十三五"期间能源互联网行业投资战略研究</w:t>
      </w:r>
      <w:r>
        <w:rPr>
          <w:rFonts w:hint="eastAsia"/>
        </w:rPr>
        <w:br/>
      </w:r>
      <w:r>
        <w:rPr>
          <w:rFonts w:hint="eastAsia"/>
        </w:rPr>
        <w:t>　　第一节 能源互联网行业发展战略研究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一、能源互联网的安全性战略</w:t>
      </w:r>
      <w:r>
        <w:rPr>
          <w:rFonts w:hint="eastAsia"/>
        </w:rPr>
        <w:br/>
      </w:r>
      <w:r>
        <w:rPr>
          <w:rFonts w:hint="eastAsia"/>
        </w:rPr>
        <w:t>　　　　二、能源互联网的一体化战略</w:t>
      </w:r>
      <w:r>
        <w:rPr>
          <w:rFonts w:hint="eastAsia"/>
        </w:rPr>
        <w:br/>
      </w:r>
      <w:r>
        <w:rPr>
          <w:rFonts w:hint="eastAsia"/>
        </w:rPr>
        <w:t>　　　　三、能源互联网的网络化战略</w:t>
      </w:r>
      <w:r>
        <w:rPr>
          <w:rFonts w:hint="eastAsia"/>
        </w:rPr>
        <w:br/>
      </w:r>
      <w:r>
        <w:rPr>
          <w:rFonts w:hint="eastAsia"/>
        </w:rPr>
        <w:t>　　　　四、能源互联网的四散化战略</w:t>
      </w:r>
      <w:r>
        <w:rPr>
          <w:rFonts w:hint="eastAsia"/>
        </w:rPr>
        <w:br/>
      </w:r>
      <w:r>
        <w:rPr>
          <w:rFonts w:hint="eastAsia"/>
        </w:rPr>
        <w:t>　　　　五、能源互联网的市场化战略</w:t>
      </w:r>
      <w:r>
        <w:rPr>
          <w:rFonts w:hint="eastAsia"/>
        </w:rPr>
        <w:br/>
      </w:r>
      <w:r>
        <w:rPr>
          <w:rFonts w:hint="eastAsia"/>
        </w:rPr>
        <w:t>　　第二节 对我国能源互联网品牌的战略思考</w:t>
      </w:r>
      <w:r>
        <w:rPr>
          <w:rFonts w:hint="eastAsia"/>
        </w:rPr>
        <w:br/>
      </w:r>
      <w:r>
        <w:rPr>
          <w:rFonts w:hint="eastAsia"/>
        </w:rPr>
        <w:t>　　　　一、能源互联网品牌的重要性</w:t>
      </w:r>
      <w:r>
        <w:rPr>
          <w:rFonts w:hint="eastAsia"/>
        </w:rPr>
        <w:br/>
      </w:r>
      <w:r>
        <w:rPr>
          <w:rFonts w:hint="eastAsia"/>
        </w:rPr>
        <w:t>　　　　二、能源互联网实施品牌战略的意义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五、能源互联网品牌战略管理的策略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能源互联网经营策略分析</w:t>
      </w:r>
      <w:r>
        <w:rPr>
          <w:rFonts w:hint="eastAsia"/>
        </w:rPr>
        <w:br/>
      </w:r>
      <w:r>
        <w:rPr>
          <w:rFonts w:hint="eastAsia"/>
        </w:rPr>
        <w:t>　　　　一、能源互联网市场细分策略</w:t>
      </w:r>
      <w:r>
        <w:rPr>
          <w:rFonts w:hint="eastAsia"/>
        </w:rPr>
        <w:br/>
      </w:r>
      <w:r>
        <w:rPr>
          <w:rFonts w:hint="eastAsia"/>
        </w:rPr>
        <w:t>　　　　二、能源互联网市场创新策略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四、能源互联网新产品差异化战略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中智林.：能源互联网行业投资战略研究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一、"十三五"期间能源互联网行业投资战略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能源互联网的基本架构和组成元素</w:t>
      </w:r>
      <w:r>
        <w:rPr>
          <w:rFonts w:hint="eastAsia"/>
        </w:rPr>
        <w:br/>
      </w:r>
      <w:r>
        <w:rPr>
          <w:rFonts w:hint="eastAsia"/>
        </w:rPr>
        <w:t>　　图表 能源互联网区别于传统能源基础设施的本质特征解析</w:t>
      </w:r>
      <w:r>
        <w:rPr>
          <w:rFonts w:hint="eastAsia"/>
        </w:rPr>
        <w:br/>
      </w:r>
      <w:r>
        <w:rPr>
          <w:rFonts w:hint="eastAsia"/>
        </w:rPr>
        <w:t>　　图表 能源互联网与传统能源网络的主要区别</w:t>
      </w:r>
      <w:r>
        <w:rPr>
          <w:rFonts w:hint="eastAsia"/>
        </w:rPr>
        <w:br/>
      </w:r>
      <w:r>
        <w:rPr>
          <w:rFonts w:hint="eastAsia"/>
        </w:rPr>
        <w:t>　　图表 智能电网与能源互联网的区别</w:t>
      </w:r>
      <w:r>
        <w:rPr>
          <w:rFonts w:hint="eastAsia"/>
        </w:rPr>
        <w:br/>
      </w:r>
      <w:r>
        <w:rPr>
          <w:rFonts w:hint="eastAsia"/>
        </w:rPr>
        <w:t>　　图表 能源互联网的特点</w:t>
      </w:r>
      <w:r>
        <w:rPr>
          <w:rFonts w:hint="eastAsia"/>
        </w:rPr>
        <w:br/>
      </w:r>
      <w:r>
        <w:rPr>
          <w:rFonts w:hint="eastAsia"/>
        </w:rPr>
        <w:t>　　图表 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“互联网+”概念的引入带来的创新</w:t>
      </w:r>
      <w:r>
        <w:rPr>
          <w:rFonts w:hint="eastAsia"/>
        </w:rPr>
        <w:br/>
      </w:r>
      <w:r>
        <w:rPr>
          <w:rFonts w:hint="eastAsia"/>
        </w:rPr>
        <w:t>　　图表 我国电子商务发展历程简析</w:t>
      </w:r>
      <w:r>
        <w:rPr>
          <w:rFonts w:hint="eastAsia"/>
        </w:rPr>
        <w:br/>
      </w:r>
      <w:r>
        <w:rPr>
          <w:rFonts w:hint="eastAsia"/>
        </w:rPr>
        <w:t>　　图表 2020-2025年能源互联网行业相关政策分析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2020-2025年能源互联网行业相关规划分析</w:t>
      </w:r>
      <w:r>
        <w:rPr>
          <w:rFonts w:hint="eastAsia"/>
        </w:rPr>
        <w:br/>
      </w:r>
      <w:r>
        <w:rPr>
          <w:rFonts w:hint="eastAsia"/>
        </w:rPr>
        <w:t>　　图表 能源互联网行业地区发展目标</w:t>
      </w:r>
      <w:r>
        <w:rPr>
          <w:rFonts w:hint="eastAsia"/>
        </w:rPr>
        <w:br/>
      </w:r>
      <w:r>
        <w:rPr>
          <w:rFonts w:hint="eastAsia"/>
        </w:rPr>
        <w:t>　　图表 2020-2025年主要省市能源互联网行业相关规划分析</w:t>
      </w:r>
      <w:r>
        <w:rPr>
          <w:rFonts w:hint="eastAsia"/>
        </w:rPr>
        <w:br/>
      </w:r>
      <w:r>
        <w:rPr>
          <w:rFonts w:hint="eastAsia"/>
        </w:rPr>
        <w:t>　　图表 2020-2025年能源互联网行业地区发展措施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2025年我国能源互联网主要细分市场结构图</w:t>
      </w:r>
      <w:r>
        <w:rPr>
          <w:rFonts w:hint="eastAsia"/>
        </w:rPr>
        <w:br/>
      </w:r>
      <w:r>
        <w:rPr>
          <w:rFonts w:hint="eastAsia"/>
        </w:rPr>
        <w:t>　　图表 能源互联网行业竞争结构</w:t>
      </w:r>
      <w:r>
        <w:rPr>
          <w:rFonts w:hint="eastAsia"/>
        </w:rPr>
        <w:br/>
      </w:r>
      <w:r>
        <w:rPr>
          <w:rFonts w:hint="eastAsia"/>
        </w:rPr>
        <w:t>　　图表 能源互联网行业的产业阶段</w:t>
      </w:r>
      <w:r>
        <w:rPr>
          <w:rFonts w:hint="eastAsia"/>
        </w:rPr>
        <w:br/>
      </w:r>
      <w:r>
        <w:rPr>
          <w:rFonts w:hint="eastAsia"/>
        </w:rPr>
        <w:t>　　图表 能源互联网行业竞争格局</w:t>
      </w:r>
      <w:r>
        <w:rPr>
          <w:rFonts w:hint="eastAsia"/>
        </w:rPr>
        <w:br/>
      </w:r>
      <w:r>
        <w:rPr>
          <w:rFonts w:hint="eastAsia"/>
        </w:rPr>
        <w:t>　　图表 外资能源互联网企业进入中国市场途径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“十四五”期间中国第二产业增速预测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“十四五”期间中国能源互联网行业增速预测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“十四五”期间中国能源互联网行业发展规模预测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“十四五”期间能源互联网政府投资发展规模预测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“十四五”期间中国能源互联网行业发展趋势预测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b0615c69d4fb4" w:history="1">
        <w:r>
          <w:rPr>
            <w:rStyle w:val="Hyperlink"/>
          </w:rPr>
          <w:t>2025-2031年中国能源互联网行业发展现状调研与发展趋势分析报告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b0615c69d4fb4" w:history="1">
        <w:r>
          <w:rPr>
            <w:rStyle w:val="Hyperlink"/>
          </w:rPr>
          <w:t>https://www.20087.com/3/37/NengYuanHuLianWangWeiLaiFaZhanQu.html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c2a121acf4eb4" w:history="1">
      <w:r>
        <w:rPr>
          <w:rStyle w:val="Hyperlink"/>
        </w:rPr>
        <w:t>2025-2031年中国能源互联网行业发展现状调研与发展趋势分析报告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engYuanHuLianWangWeiLaiFaZhanQu.html" TargetMode="External" Id="Rc60b0615c69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engYuanHuLianWangWeiLaiFaZhanQu.html" TargetMode="External" Id="R890c2a121acf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2024-12-22T23:27:00Z</dcterms:created>
  <dcterms:modified xsi:type="dcterms:W3CDTF">2024-12-23T00:27:00Z</dcterms:modified>
  <dc:subject>2025-2031年中国能源互联网行业发展现状调研与发展趋势分析报告</dc:subject>
  <dc:title>2025-2031年中国能源互联网行业发展现状调研与发展趋势分析报告</dc:title>
  <cp:keywords>2025-2031年中国能源互联网行业发展现状调研与发展趋势分析报告</cp:keywords>
  <dc:description>2025-2031年中国能源互联网行业发展现状调研与发展趋势分析报告</dc:description>
</cp:coreProperties>
</file>