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d701a9823499b" w:history="1">
              <w:r>
                <w:rPr>
                  <w:rStyle w:val="Hyperlink"/>
                </w:rPr>
                <w:t>2023-2029年中国船用变压器市场调查研究与发展前景分析报告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d701a9823499b" w:history="1">
              <w:r>
                <w:rPr>
                  <w:rStyle w:val="Hyperlink"/>
                </w:rPr>
                <w:t>2023-2029年中国船用变压器市场调查研究与发展前景分析报告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d701a9823499b" w:history="1">
                <w:r>
                  <w:rPr>
                    <w:rStyle w:val="Hyperlink"/>
                  </w:rPr>
                  <w:t>https://www.20087.com/3/87/ChuanYongBianYaQiFaZhanXianZhuangQianJing.html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变压器行业作为船舶电气化的重要支撑，近年来随着全球船舶制造业转型升级以及环保法规的日益严格，呈现出稳步增长态势。当前，船用变压器产品在防水防潮、抗震、耐腐蚀、高效能等方面的技术要求不断提高，干式变压器因其无油、低噪音、高效率等特性，逐渐成为市场主流。同时，智能化技术在船用变压器中的应用日益广泛，通过集成传感器、智能诊断等功能，实现状态监测、故障预警、远程维护等，提升了变压器的运维效率与可靠性。</w:t>
      </w:r>
      <w:r>
        <w:rPr>
          <w:rFonts w:hint="eastAsia"/>
        </w:rPr>
        <w:br/>
      </w:r>
      <w:r>
        <w:rPr>
          <w:rFonts w:hint="eastAsia"/>
        </w:rPr>
        <w:t>　　未来船用变压器行业将呈现以下趋势：一是绿色化、轻量化发展。随着国际海事组织（IMO）对船舶能效及排放限制的强化，船用变压器将更加注重节能设计与环保材料的使用，轻量化、小型化、高功率密度的产品将更受市场青睐。二是智能化水平提升。基于物联网、大数据、云计算等技术，船用变压器将具备更强的数据采集、分析与决策能力，实现主动运维、预测性维护，降低运营成本，提升船舶电力系统的整体效能。三是标准化与认证要求增强。随着国际海事规则的更新与完善，船用变压器的设计、制造、检验等环节将面临更严格的标准化要求与认证程序，确保产品的合规性与安全性。四是产业链协同加深。船用变压器企业将与船舶设计院所、船厂、设备供应商、运维服务商等紧密合作，共同推动船用电力系统的整体优化与升级，以满足船舶智能化、绿色化的发展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3d701a9823499b" w:history="1">
        <w:r>
          <w:rPr>
            <w:rStyle w:val="Hyperlink"/>
          </w:rPr>
          <w:t>2023-2029年中国船用变压器市场调查研究与发展前景分析报告</w:t>
        </w:r>
      </w:hyperlink>
      <w:r>
        <w:rPr>
          <w:rFonts w:hint="eastAsia"/>
        </w:rPr>
        <w:t>全面分析了船用变压器行业的市场规模、需求和价格动态，同时对船用变压器产业链进行了探讨。报告客观描述了船用变压器行业现状，审慎预测了船用变压器市场前景及发展趋势。此外，报告还聚焦于船用变压器重点企业，剖析了市场竞争格局、集中度以及品牌影响力，并对船用变压器细分市场进行了研究。船用变压器报告以专业、科学的视角，为投资者和行业决策者提供了权威的市场洞察与决策参考，是船用变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中国船用变压器行业发展综述</w:t>
      </w:r>
      <w:r>
        <w:rPr>
          <w:rFonts w:hint="eastAsia"/>
        </w:rPr>
        <w:br/>
      </w:r>
      <w:r>
        <w:rPr>
          <w:rFonts w:hint="eastAsia"/>
        </w:rPr>
        <w:t>　　1.1 船用变压器行业概述</w:t>
      </w:r>
      <w:r>
        <w:rPr>
          <w:rFonts w:hint="eastAsia"/>
        </w:rPr>
        <w:br/>
      </w:r>
      <w:r>
        <w:rPr>
          <w:rFonts w:hint="eastAsia"/>
        </w:rPr>
        <w:t>　　　　1.1.1 船用变压器的定义</w:t>
      </w:r>
      <w:r>
        <w:rPr>
          <w:rFonts w:hint="eastAsia"/>
        </w:rPr>
        <w:br/>
      </w:r>
      <w:r>
        <w:rPr>
          <w:rFonts w:hint="eastAsia"/>
        </w:rPr>
        <w:t>　　　　1.1.2 船用变压器的特征分析</w:t>
      </w:r>
      <w:r>
        <w:rPr>
          <w:rFonts w:hint="eastAsia"/>
        </w:rPr>
        <w:br/>
      </w:r>
      <w:r>
        <w:rPr>
          <w:rFonts w:hint="eastAsia"/>
        </w:rPr>
        <w:t>　　　　（1）防水防潮性能</w:t>
      </w:r>
      <w:r>
        <w:rPr>
          <w:rFonts w:hint="eastAsia"/>
        </w:rPr>
        <w:br/>
      </w:r>
      <w:r>
        <w:rPr>
          <w:rFonts w:hint="eastAsia"/>
        </w:rPr>
        <w:t>　　　　（2）变压器顶部有接线盒</w:t>
      </w:r>
      <w:r>
        <w:rPr>
          <w:rFonts w:hint="eastAsia"/>
        </w:rPr>
        <w:br/>
      </w:r>
      <w:r>
        <w:rPr>
          <w:rFonts w:hint="eastAsia"/>
        </w:rPr>
        <w:t>　　　　（3）振动较小</w:t>
      </w:r>
      <w:r>
        <w:rPr>
          <w:rFonts w:hint="eastAsia"/>
        </w:rPr>
        <w:br/>
      </w:r>
      <w:r>
        <w:rPr>
          <w:rFonts w:hint="eastAsia"/>
        </w:rPr>
        <w:t>　　　　（4）由优质钢板制成</w:t>
      </w:r>
      <w:r>
        <w:rPr>
          <w:rFonts w:hint="eastAsia"/>
        </w:rPr>
        <w:br/>
      </w:r>
      <w:r>
        <w:rPr>
          <w:rFonts w:hint="eastAsia"/>
        </w:rPr>
        <w:t>　　　　（5）接线板及换接接线柱在变压器箱体内部</w:t>
      </w:r>
      <w:r>
        <w:rPr>
          <w:rFonts w:hint="eastAsia"/>
        </w:rPr>
        <w:br/>
      </w:r>
      <w:r>
        <w:rPr>
          <w:rFonts w:hint="eastAsia"/>
        </w:rPr>
        <w:t>　　1.2 船用变压器行业发展环境分析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（2）行业热门技术分析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t>　　1.3 船用变压器行业发展机遇与威胁分析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中国船用变压器行业产业链发展分析</w:t>
      </w:r>
      <w:r>
        <w:rPr>
          <w:rFonts w:hint="eastAsia"/>
        </w:rPr>
        <w:br/>
      </w:r>
      <w:r>
        <w:rPr>
          <w:rFonts w:hint="eastAsia"/>
        </w:rPr>
        <w:t>　　2.1 船用变压器行业产业链分析</w:t>
      </w:r>
      <w:r>
        <w:rPr>
          <w:rFonts w:hint="eastAsia"/>
        </w:rPr>
        <w:br/>
      </w:r>
      <w:r>
        <w:rPr>
          <w:rFonts w:hint="eastAsia"/>
        </w:rPr>
        <w:t>　　2.2 船用变压器行业上游市场分析</w:t>
      </w:r>
      <w:r>
        <w:rPr>
          <w:rFonts w:hint="eastAsia"/>
        </w:rPr>
        <w:br/>
      </w:r>
      <w:r>
        <w:rPr>
          <w:rFonts w:hint="eastAsia"/>
        </w:rPr>
        <w:t>　　　　2.2.1 行业原材料构成分析</w:t>
      </w:r>
      <w:r>
        <w:rPr>
          <w:rFonts w:hint="eastAsia"/>
        </w:rPr>
        <w:br/>
      </w:r>
      <w:r>
        <w:rPr>
          <w:rFonts w:hint="eastAsia"/>
        </w:rPr>
        <w:t>　　　　2.2.2 钢材市场分析</w:t>
      </w:r>
      <w:r>
        <w:rPr>
          <w:rFonts w:hint="eastAsia"/>
        </w:rPr>
        <w:br/>
      </w:r>
      <w:r>
        <w:rPr>
          <w:rFonts w:hint="eastAsia"/>
        </w:rPr>
        <w:t>　　　　（1）普通钢材产量分析</w:t>
      </w:r>
      <w:r>
        <w:rPr>
          <w:rFonts w:hint="eastAsia"/>
        </w:rPr>
        <w:br/>
      </w:r>
      <w:r>
        <w:rPr>
          <w:rFonts w:hint="eastAsia"/>
        </w:rPr>
        <w:t>　　　　（2）普通钢材表观消费量分析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（3）钢材进出口分析</w:t>
      </w:r>
      <w:r>
        <w:rPr>
          <w:rFonts w:hint="eastAsia"/>
        </w:rPr>
        <w:br/>
      </w:r>
      <w:r>
        <w:rPr>
          <w:rFonts w:hint="eastAsia"/>
        </w:rPr>
        <w:t>　　　　（4）钢材行业供需平衡分析</w:t>
      </w:r>
      <w:r>
        <w:rPr>
          <w:rFonts w:hint="eastAsia"/>
        </w:rPr>
        <w:br/>
      </w:r>
      <w:r>
        <w:rPr>
          <w:rFonts w:hint="eastAsia"/>
        </w:rPr>
        <w:t>　　　　（5）钢材价格走势</w:t>
      </w:r>
      <w:r>
        <w:rPr>
          <w:rFonts w:hint="eastAsia"/>
        </w:rPr>
        <w:br/>
      </w:r>
      <w:r>
        <w:rPr>
          <w:rFonts w:hint="eastAsia"/>
        </w:rPr>
        <w:t>　　　　（6）钢材行业发展对变压器行业影响分析</w:t>
      </w:r>
      <w:r>
        <w:rPr>
          <w:rFonts w:hint="eastAsia"/>
        </w:rPr>
        <w:br/>
      </w:r>
      <w:r>
        <w:rPr>
          <w:rFonts w:hint="eastAsia"/>
        </w:rPr>
        <w:t>　　　　（7）硅钢片市场分析</w:t>
      </w:r>
      <w:r>
        <w:rPr>
          <w:rFonts w:hint="eastAsia"/>
        </w:rPr>
        <w:br/>
      </w:r>
      <w:r>
        <w:rPr>
          <w:rFonts w:hint="eastAsia"/>
        </w:rPr>
        <w:t>　　　　（8）硅钢产量分析</w:t>
      </w:r>
      <w:r>
        <w:rPr>
          <w:rFonts w:hint="eastAsia"/>
        </w:rPr>
        <w:br/>
      </w:r>
      <w:r>
        <w:rPr>
          <w:rFonts w:hint="eastAsia"/>
        </w:rPr>
        <w:t>　　　　（9）硅钢表观消费量分析</w:t>
      </w:r>
      <w:r>
        <w:rPr>
          <w:rFonts w:hint="eastAsia"/>
        </w:rPr>
        <w:br/>
      </w:r>
      <w:r>
        <w:rPr>
          <w:rFonts w:hint="eastAsia"/>
        </w:rPr>
        <w:t>　　　　（10）硅钢市场价格走势分析</w:t>
      </w:r>
      <w:r>
        <w:rPr>
          <w:rFonts w:hint="eastAsia"/>
        </w:rPr>
        <w:br/>
      </w:r>
      <w:r>
        <w:rPr>
          <w:rFonts w:hint="eastAsia"/>
        </w:rPr>
        <w:t>　　　　2.2.3 有色金属市场分析</w:t>
      </w:r>
      <w:r>
        <w:rPr>
          <w:rFonts w:hint="eastAsia"/>
        </w:rPr>
        <w:br/>
      </w:r>
      <w:r>
        <w:rPr>
          <w:rFonts w:hint="eastAsia"/>
        </w:rPr>
        <w:t>　　　　（1）十种有色金属产量分析</w:t>
      </w:r>
      <w:r>
        <w:rPr>
          <w:rFonts w:hint="eastAsia"/>
        </w:rPr>
        <w:br/>
      </w:r>
      <w:r>
        <w:rPr>
          <w:rFonts w:hint="eastAsia"/>
        </w:rPr>
        <w:t>　　　　（2）十种有色金属价格分析</w:t>
      </w:r>
      <w:r>
        <w:rPr>
          <w:rFonts w:hint="eastAsia"/>
        </w:rPr>
        <w:br/>
      </w:r>
      <w:r>
        <w:rPr>
          <w:rFonts w:hint="eastAsia"/>
        </w:rPr>
        <w:t>　　　　（3）十种有色金属销量分析</w:t>
      </w:r>
      <w:r>
        <w:rPr>
          <w:rFonts w:hint="eastAsia"/>
        </w:rPr>
        <w:br/>
      </w:r>
      <w:r>
        <w:rPr>
          <w:rFonts w:hint="eastAsia"/>
        </w:rPr>
        <w:t>　　　　（4）有色金属进出口分析</w:t>
      </w:r>
      <w:r>
        <w:rPr>
          <w:rFonts w:hint="eastAsia"/>
        </w:rPr>
        <w:br/>
      </w:r>
      <w:r>
        <w:rPr>
          <w:rFonts w:hint="eastAsia"/>
        </w:rPr>
        <w:t>　　　　（5）铜材产量分析</w:t>
      </w:r>
      <w:r>
        <w:rPr>
          <w:rFonts w:hint="eastAsia"/>
        </w:rPr>
        <w:br/>
      </w:r>
      <w:r>
        <w:rPr>
          <w:rFonts w:hint="eastAsia"/>
        </w:rPr>
        <w:t>　　　　（6）铜材表观消费量分析</w:t>
      </w:r>
      <w:r>
        <w:rPr>
          <w:rFonts w:hint="eastAsia"/>
        </w:rPr>
        <w:br/>
      </w:r>
      <w:r>
        <w:rPr>
          <w:rFonts w:hint="eastAsia"/>
        </w:rPr>
        <w:t>　　　　（7）有色金属行业的供需平衡分析</w:t>
      </w:r>
      <w:r>
        <w:rPr>
          <w:rFonts w:hint="eastAsia"/>
        </w:rPr>
        <w:br/>
      </w:r>
      <w:r>
        <w:rPr>
          <w:rFonts w:hint="eastAsia"/>
        </w:rPr>
        <w:t>　　　　（8）有色金属行业对变压器制造行业的影响分析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2.2.4 基础化工材料行业发展情况分析</w:t>
      </w:r>
      <w:r>
        <w:rPr>
          <w:rFonts w:hint="eastAsia"/>
        </w:rPr>
        <w:br/>
      </w:r>
      <w:r>
        <w:rPr>
          <w:rFonts w:hint="eastAsia"/>
        </w:rPr>
        <w:t>　　　　（1）基础化工子行业市场分析</w:t>
      </w:r>
      <w:r>
        <w:rPr>
          <w:rFonts w:hint="eastAsia"/>
        </w:rPr>
        <w:br/>
      </w:r>
      <w:r>
        <w:rPr>
          <w:rFonts w:hint="eastAsia"/>
        </w:rPr>
        <w:t>　　　　（2）材料价格情况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2.2.5 绝缘材料市场分析</w:t>
      </w:r>
      <w:r>
        <w:rPr>
          <w:rFonts w:hint="eastAsia"/>
        </w:rPr>
        <w:br/>
      </w:r>
      <w:r>
        <w:rPr>
          <w:rFonts w:hint="eastAsia"/>
        </w:rPr>
        <w:t>　　　　（1）绝缘制品产量分析</w:t>
      </w:r>
      <w:r>
        <w:rPr>
          <w:rFonts w:hint="eastAsia"/>
        </w:rPr>
        <w:br/>
      </w:r>
      <w:r>
        <w:rPr>
          <w:rFonts w:hint="eastAsia"/>
        </w:rPr>
        <w:t>　　　　（2）绝缘材料产能规模分析</w:t>
      </w:r>
      <w:r>
        <w:rPr>
          <w:rFonts w:hint="eastAsia"/>
        </w:rPr>
        <w:br/>
      </w:r>
      <w:r>
        <w:rPr>
          <w:rFonts w:hint="eastAsia"/>
        </w:rPr>
        <w:t>　　　　（3）绝缘材料经营情况分析</w:t>
      </w:r>
      <w:r>
        <w:rPr>
          <w:rFonts w:hint="eastAsia"/>
        </w:rPr>
        <w:br/>
      </w:r>
      <w:r>
        <w:rPr>
          <w:rFonts w:hint="eastAsia"/>
        </w:rPr>
        <w:t>　　　　（4）绝缘材料发展前景预测</w:t>
      </w:r>
      <w:r>
        <w:rPr>
          <w:rFonts w:hint="eastAsia"/>
        </w:rPr>
        <w:br/>
      </w:r>
      <w:r>
        <w:rPr>
          <w:rFonts w:hint="eastAsia"/>
        </w:rPr>
        <w:t>　　　　（5）绝缘材料对变压器行业的影响</w:t>
      </w:r>
      <w:r>
        <w:rPr>
          <w:rFonts w:hint="eastAsia"/>
        </w:rPr>
        <w:br/>
      </w:r>
      <w:r>
        <w:rPr>
          <w:rFonts w:hint="eastAsia"/>
        </w:rPr>
        <w:t>　　2.3 船用变压器行业下游市场分析</w:t>
      </w:r>
      <w:r>
        <w:rPr>
          <w:rFonts w:hint="eastAsia"/>
        </w:rPr>
        <w:br/>
      </w:r>
      <w:r>
        <w:rPr>
          <w:rFonts w:hint="eastAsia"/>
        </w:rPr>
        <w:t>　　　　2.3.1 船舶制造业产量分析</w:t>
      </w:r>
      <w:r>
        <w:rPr>
          <w:rFonts w:hint="eastAsia"/>
        </w:rPr>
        <w:br/>
      </w:r>
      <w:r>
        <w:rPr>
          <w:rFonts w:hint="eastAsia"/>
        </w:rPr>
        <w:t>　　　　2.3.2 船舶制造业销售收入及利润额分析</w:t>
      </w:r>
      <w:r>
        <w:rPr>
          <w:rFonts w:hint="eastAsia"/>
        </w:rPr>
        <w:br/>
      </w:r>
      <w:r>
        <w:rPr>
          <w:rFonts w:hint="eastAsia"/>
        </w:rPr>
        <w:t>　　　　2.3.3 船舶制造业供需情况分析</w:t>
      </w:r>
      <w:r>
        <w:rPr>
          <w:rFonts w:hint="eastAsia"/>
        </w:rPr>
        <w:br/>
      </w:r>
      <w:r>
        <w:rPr>
          <w:rFonts w:hint="eastAsia"/>
        </w:rPr>
        <w:t>　　　　2.3.4 海上钻井平台运行数量</w:t>
      </w:r>
      <w:r>
        <w:rPr>
          <w:rFonts w:hint="eastAsia"/>
        </w:rPr>
        <w:br/>
      </w:r>
      <w:r>
        <w:rPr>
          <w:rFonts w:hint="eastAsia"/>
        </w:rPr>
        <w:t>　　　　2.3.5 海上钻井平台运行数量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中国船用变压器行业发展分析</w:t>
      </w:r>
      <w:r>
        <w:rPr>
          <w:rFonts w:hint="eastAsia"/>
        </w:rPr>
        <w:br/>
      </w:r>
      <w:r>
        <w:rPr>
          <w:rFonts w:hint="eastAsia"/>
        </w:rPr>
        <w:t>　　3.1 船用变压器行业发展状况分析</w:t>
      </w:r>
      <w:r>
        <w:rPr>
          <w:rFonts w:hint="eastAsia"/>
        </w:rPr>
        <w:br/>
      </w:r>
      <w:r>
        <w:rPr>
          <w:rFonts w:hint="eastAsia"/>
        </w:rPr>
        <w:t>　　　　3.1.1 船用变压器行业状态描述总结</w:t>
      </w:r>
      <w:r>
        <w:rPr>
          <w:rFonts w:hint="eastAsia"/>
        </w:rPr>
        <w:br/>
      </w:r>
      <w:r>
        <w:rPr>
          <w:rFonts w:hint="eastAsia"/>
        </w:rPr>
        <w:t>　　　　3.1.2 船用变压器行业经济特性分析</w:t>
      </w:r>
      <w:r>
        <w:rPr>
          <w:rFonts w:hint="eastAsia"/>
        </w:rPr>
        <w:br/>
      </w:r>
      <w:r>
        <w:rPr>
          <w:rFonts w:hint="eastAsia"/>
        </w:rPr>
        <w:t>　　　　3.1.3 船用变压器行业市场规模分析</w:t>
      </w:r>
      <w:r>
        <w:rPr>
          <w:rFonts w:hint="eastAsia"/>
        </w:rPr>
        <w:br/>
      </w:r>
      <w:r>
        <w:rPr>
          <w:rFonts w:hint="eastAsia"/>
        </w:rPr>
        <w:t>　　　　3.1.4 船用变压器行业产品结构分析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（2）结构特征</w:t>
      </w:r>
      <w:r>
        <w:rPr>
          <w:rFonts w:hint="eastAsia"/>
        </w:rPr>
        <w:br/>
      </w:r>
      <w:r>
        <w:rPr>
          <w:rFonts w:hint="eastAsia"/>
        </w:rPr>
        <w:t>　　3.2 船用变压器行业进出口市场分析</w:t>
      </w:r>
      <w:r>
        <w:rPr>
          <w:rFonts w:hint="eastAsia"/>
        </w:rPr>
        <w:br/>
      </w:r>
      <w:r>
        <w:rPr>
          <w:rFonts w:hint="eastAsia"/>
        </w:rPr>
        <w:t>　　　　3.2.1 船用变压器行业进出口状况综述</w:t>
      </w:r>
      <w:r>
        <w:rPr>
          <w:rFonts w:hint="eastAsia"/>
        </w:rPr>
        <w:br/>
      </w:r>
      <w:r>
        <w:rPr>
          <w:rFonts w:hint="eastAsia"/>
        </w:rPr>
        <w:t>　　　　3.2.2 船用变压器行业出口市场分析</w:t>
      </w:r>
      <w:r>
        <w:rPr>
          <w:rFonts w:hint="eastAsia"/>
        </w:rPr>
        <w:br/>
      </w:r>
      <w:r>
        <w:rPr>
          <w:rFonts w:hint="eastAsia"/>
        </w:rPr>
        <w:t>　　　　3.2.3 船用变压器行业进口市场分析</w:t>
      </w:r>
      <w:r>
        <w:rPr>
          <w:rFonts w:hint="eastAsia"/>
        </w:rPr>
        <w:br/>
      </w:r>
      <w:r>
        <w:rPr>
          <w:rFonts w:hint="eastAsia"/>
        </w:rPr>
        <w:t>　　　　3.2.4 船用变压器行业进出口前景及建议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船用变压器行业竞争格局分析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4.1.1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4.1.2 行业国内市场竞争状况分析</w:t>
      </w:r>
      <w:r>
        <w:rPr>
          <w:rFonts w:hint="eastAsia"/>
        </w:rPr>
        <w:br/>
      </w:r>
      <w:r>
        <w:rPr>
          <w:rFonts w:hint="eastAsia"/>
        </w:rPr>
        <w:t>　　4.2 国际船用变压器市场竞争格局分析</w:t>
      </w:r>
      <w:r>
        <w:rPr>
          <w:rFonts w:hint="eastAsia"/>
        </w:rPr>
        <w:br/>
      </w:r>
      <w:r>
        <w:rPr>
          <w:rFonts w:hint="eastAsia"/>
        </w:rPr>
        <w:t>　　　　4.2.1 国际船用变压器竞争趋势分析</w:t>
      </w:r>
      <w:r>
        <w:rPr>
          <w:rFonts w:hint="eastAsia"/>
        </w:rPr>
        <w:br/>
      </w:r>
      <w:r>
        <w:rPr>
          <w:rFonts w:hint="eastAsia"/>
        </w:rPr>
        <w:t>　　　　4.2.2 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（1）ABB公司</w:t>
      </w:r>
      <w:r>
        <w:rPr>
          <w:rFonts w:hint="eastAsia"/>
        </w:rPr>
        <w:br/>
      </w:r>
      <w:r>
        <w:rPr>
          <w:rFonts w:hint="eastAsia"/>
        </w:rPr>
        <w:t>　　　　（2）西门子公司</w:t>
      </w:r>
      <w:r>
        <w:rPr>
          <w:rFonts w:hint="eastAsia"/>
        </w:rPr>
        <w:br/>
      </w:r>
      <w:r>
        <w:rPr>
          <w:rFonts w:hint="eastAsia"/>
        </w:rPr>
        <w:t>　　　　（3）阿海珐（AREVA）公司</w:t>
      </w:r>
      <w:r>
        <w:rPr>
          <w:rFonts w:hint="eastAsia"/>
        </w:rPr>
        <w:br/>
      </w:r>
      <w:r>
        <w:rPr>
          <w:rFonts w:hint="eastAsia"/>
        </w:rPr>
        <w:t>　　　　4.2.3 跨国公司在华的竞争策略分析</w:t>
      </w:r>
      <w:r>
        <w:rPr>
          <w:rFonts w:hint="eastAsia"/>
        </w:rPr>
        <w:br/>
      </w:r>
      <w:r>
        <w:rPr>
          <w:rFonts w:hint="eastAsia"/>
        </w:rPr>
        <w:t>　　4.3 国内船用变压器行业市场竞争分析</w:t>
      </w:r>
      <w:r>
        <w:rPr>
          <w:rFonts w:hint="eastAsia"/>
        </w:rPr>
        <w:br/>
      </w:r>
      <w:r>
        <w:rPr>
          <w:rFonts w:hint="eastAsia"/>
        </w:rPr>
        <w:t>　　　　4.3.1 现有竞争者分析</w:t>
      </w:r>
      <w:r>
        <w:rPr>
          <w:rFonts w:hint="eastAsia"/>
        </w:rPr>
        <w:br/>
      </w:r>
      <w:r>
        <w:rPr>
          <w:rFonts w:hint="eastAsia"/>
        </w:rPr>
        <w:t>　　　　4.3.2 潜在进入者威胁</w:t>
      </w:r>
      <w:r>
        <w:rPr>
          <w:rFonts w:hint="eastAsia"/>
        </w:rPr>
        <w:br/>
      </w:r>
      <w:r>
        <w:rPr>
          <w:rFonts w:hint="eastAsia"/>
        </w:rPr>
        <w:t>　　　　4.3.3 供应商议价能力分析</w:t>
      </w:r>
      <w:r>
        <w:rPr>
          <w:rFonts w:hint="eastAsia"/>
        </w:rPr>
        <w:br/>
      </w:r>
      <w:r>
        <w:rPr>
          <w:rFonts w:hint="eastAsia"/>
        </w:rPr>
        <w:t>　　　　4.3.4 购买商议价能力分析</w:t>
      </w:r>
      <w:r>
        <w:rPr>
          <w:rFonts w:hint="eastAsia"/>
        </w:rPr>
        <w:br/>
      </w:r>
      <w:r>
        <w:rPr>
          <w:rFonts w:hint="eastAsia"/>
        </w:rPr>
        <w:t>　　　　4.3.5 替代品威胁分析</w:t>
      </w:r>
      <w:r>
        <w:rPr>
          <w:rFonts w:hint="eastAsia"/>
        </w:rPr>
        <w:br/>
      </w:r>
      <w:r>
        <w:rPr>
          <w:rFonts w:hint="eastAsia"/>
        </w:rPr>
        <w:t>　　　　4.3.6 竞争情况总结</w:t>
      </w:r>
      <w:r>
        <w:rPr>
          <w:rFonts w:hint="eastAsia"/>
        </w:rPr>
        <w:br/>
      </w:r>
      <w:r>
        <w:rPr>
          <w:rFonts w:hint="eastAsia"/>
        </w:rPr>
        <w:t>　　4.4 船用变压器行业投资兼并与重组案例分析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4.4.1 国际变压器制造企业投资兼并与重组案例分析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4.4.2 国内变压器制造企业投资兼并与重组案例分析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4.4.3 变压器制造行业投资兼并与重组整合趋势判断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中国船用变压器行业重点企业经营分析</w:t>
      </w:r>
      <w:r>
        <w:rPr>
          <w:rFonts w:hint="eastAsia"/>
        </w:rPr>
        <w:br/>
      </w:r>
      <w:r>
        <w:rPr>
          <w:rFonts w:hint="eastAsia"/>
        </w:rPr>
        <w:t>　　5.1 船用变压器企业整体发展概况</w:t>
      </w:r>
      <w:r>
        <w:rPr>
          <w:rFonts w:hint="eastAsia"/>
        </w:rPr>
        <w:br/>
      </w:r>
      <w:r>
        <w:rPr>
          <w:rFonts w:hint="eastAsia"/>
        </w:rPr>
        <w:t>　　5.2 船用变压器重点企业案例分析</w:t>
      </w:r>
      <w:r>
        <w:rPr>
          <w:rFonts w:hint="eastAsia"/>
        </w:rPr>
        <w:br/>
      </w:r>
      <w:r>
        <w:rPr>
          <w:rFonts w:hint="eastAsia"/>
        </w:rPr>
        <w:t>　　　　5.2.1 新华都特种电气股份有限公司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（4）企业船用变压器业务分析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江苏海川电气制造股份有限公司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（4）企业船用变压器业务分析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江苏海洋电器制造有限公司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（4）企业船用变压器业务分析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华通机电股份有限公司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（4）企业船用变压器业务分析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江苏中天伯乐达变压器有限公司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（4）企业船用变压器业务分析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上海昊德电气有限公司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（4）企业船用变压器业务分析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武汉市华兴特种变压器制造有限公司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（4）企业船用变压器业务分析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常州华迪特种变压器有限公司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（4）企业船用变压器业务分析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　船用变压器行业发展前景预测与投资建议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船用变压器行业发展前景预测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船用变压器行业投资潜力分析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6.3 船用变压器行业投资策略与建议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行业投资现状分析</w:t>
      </w:r>
      <w:r>
        <w:rPr>
          <w:rFonts w:hint="eastAsia"/>
        </w:rPr>
        <w:br/>
      </w:r>
      <w:r>
        <w:rPr>
          <w:rFonts w:hint="eastAsia"/>
        </w:rPr>
        <w:t>　　　　6.3.2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船用变压器行业历程</w:t>
      </w:r>
      <w:r>
        <w:rPr>
          <w:rFonts w:hint="eastAsia"/>
        </w:rPr>
        <w:br/>
      </w:r>
      <w:r>
        <w:rPr>
          <w:rFonts w:hint="eastAsia"/>
        </w:rPr>
        <w:t>　　图表 船用变压器行业生命周期</w:t>
      </w:r>
      <w:r>
        <w:rPr>
          <w:rFonts w:hint="eastAsia"/>
        </w:rPr>
        <w:br/>
      </w:r>
      <w:r>
        <w:rPr>
          <w:rFonts w:hint="eastAsia"/>
        </w:rPr>
        <w:t>　　图表 船用变压器行业产业链分析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2018-2023年船用变压器行业市场容量统计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2018-2023年中国船用变压器行业市场规模及增长情况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2018-2023年中国船用变压器行业利润总额分析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2018-2023年中国船用变压器行业企业平均规模情况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2018-2023年中国船用变压器行业竞争力分析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2018-2023年中国船用变压器行业盈利能力分析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2018-2023年中国船用变压器行业运营能力分析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2018-2023年中国船用变压器行业偿债能力分析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2018-2023年中国船用变压器行业发展能力分析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2018-2023年中国船用变压器行业经营效益分析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2023-2029年中国船用变压器行业市场规模预测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2023-2029年中国船用变压器市场前景分析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2023-2029年中国船用变压器行业发展趋势预测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d701a9823499b" w:history="1">
        <w:r>
          <w:rPr>
            <w:rStyle w:val="Hyperlink"/>
          </w:rPr>
          <w:t>2023-2029年中国船用变压器市场调查研究与发展前景分析报告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d701a9823499b" w:history="1">
        <w:r>
          <w:rPr>
            <w:rStyle w:val="Hyperlink"/>
          </w:rPr>
          <w:t>https://www.20087.com/3/87/ChuanYongBianYaQiFaZhanXianZhuangQianJing.html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3e6dd40b74f60" w:history="1">
      <w:r>
        <w:rPr>
          <w:rStyle w:val="Hyperlink"/>
        </w:rPr>
        <w:t>2023-2029年中国船用变压器市场调查研究与发展前景分析报告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huanYongBianYaQiFaZhanXianZhuangQianJing.html" TargetMode="External" Id="Rc53d701a9823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huanYongBianYaQiFaZhanXianZhuangQianJing.html" TargetMode="External" Id="Rb803e6dd40b7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2023-07-28T05:29:29Z</dcterms:created>
  <dcterms:modified xsi:type="dcterms:W3CDTF">2023-07-28T06:29:29Z</dcterms:modified>
  <dc:subject>2023-2029年中国船用变压器市场调查研究与发展前景分析报告</dc:subject>
  <dc:title>2023-2029年中国船用变压器市场调查研究与发展前景分析报告</dc:title>
  <cp:keywords>2023-2029年中国船用变压器市场调查研究与发展前景分析报告</cp:keywords>
  <dc:description>2023-2029年中国船用变压器市场调查研究与发展前景分析报告</dc:description>
</cp:coreProperties>
</file>