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a93340832941c5" w:history="1">
              <w:r>
                <w:rPr>
                  <w:rStyle w:val="Hyperlink"/>
                </w:rPr>
                <w:t>2025年中国伊利石现状调研及发展趋势走势分析报告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a93340832941c5" w:history="1">
              <w:r>
                <w:rPr>
                  <w:rStyle w:val="Hyperlink"/>
                </w:rPr>
                <w:t>2025年中国伊利石现状调研及发展趋势走势分析报告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1568075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a93340832941c5" w:history="1">
                <w:r>
                  <w:rPr>
                    <w:rStyle w:val="Hyperlink"/>
                  </w:rPr>
                  <w:t>https://www.20087.com/M_NengYuanKuangChan/75/YiLiShiHangYeQianJingFenXi.html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伊利石是一种粘土矿物，近年来在陶瓷、涂料、环保、化妆品等多个领域得到了广泛应用。伊利石具有良好的可塑性、吸附性、耐火性，能够改善产品的性能和品质。近年来，随着材料科学的发展，伊利石的应用范围不断拓展，如在环保领域，伊利石被用于废水处理、土壤修复，展现了其在环境治理方面的潜力。</w:t>
      </w:r>
      <w:r>
        <w:rPr>
          <w:rFonts w:hint="eastAsia"/>
        </w:rPr>
        <w:br/>
      </w:r>
      <w:r>
        <w:rPr>
          <w:rFonts w:hint="eastAsia"/>
        </w:rPr>
        <w:t>　　未来，伊利石的发展将更加注重高值化、环保化和技术创新。高值化方面，开发更多基于伊利石的高附加值产品，如高性能陶瓷、纳米复合材料，提升产业链价值。环保化方面，利用伊利石的吸附性能，开发更多环保产品，如空气净化剂、污水处理剂，推动绿色经济。技术创新方面，通过材料改性、合成工艺优化，提高伊利石的性能，满足不同应用领域的需求。然而，伊利石行业也面临着资源分布、开采成本、以及如何在保证资源可持续利用的同时提高产品质量等挑战。</w:t>
      </w:r>
      <w:r>
        <w:rPr>
          <w:rFonts w:hint="eastAsia"/>
        </w:rPr>
        <w:br/>
      </w:r>
      <w:r>
        <w:rPr>
          <w:rFonts w:hint="eastAsia"/>
        </w:rPr>
        <w:t>　　《</w:t>
      </w:r>
      <w:hyperlink r:id="R91a93340832941c5" w:history="1">
        <w:r>
          <w:rPr>
            <w:rStyle w:val="Hyperlink"/>
          </w:rPr>
          <w:t>2025年中国伊利石现状调研及发展趋势走势分析报告</w:t>
        </w:r>
      </w:hyperlink>
      <w:r>
        <w:rPr>
          <w:rFonts w:hint="eastAsia"/>
        </w:rPr>
        <w:t>》全面梳理了伊利石产业链，结合市场需求和市场规模等数据，深入剖析伊利石行业现状。报告详细探讨了伊利石市场竞争格局，重点关注重点企业及其品牌影响力，并分析了伊利石价格机制和细分市场特征。通过对伊利石技术现状及未来方向的评估，报告展望了伊利石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伊利石行业概述</w:t>
      </w:r>
      <w:r>
        <w:rPr>
          <w:rFonts w:hint="eastAsia"/>
        </w:rPr>
        <w:br/>
      </w:r>
      <w:r>
        <w:rPr>
          <w:rFonts w:hint="eastAsia"/>
        </w:rPr>
        <w:t>　　第一节 伊利石行业定义</w:t>
      </w:r>
      <w:r>
        <w:rPr>
          <w:rFonts w:hint="eastAsia"/>
        </w:rPr>
        <w:br/>
      </w:r>
      <w:r>
        <w:rPr>
          <w:rFonts w:hint="eastAsia"/>
        </w:rPr>
        <w:t>　　第二节 伊利石行业市场特点分析</w:t>
      </w:r>
      <w:r>
        <w:rPr>
          <w:rFonts w:hint="eastAsia"/>
        </w:rPr>
        <w:br/>
      </w:r>
      <w:r>
        <w:rPr>
          <w:rFonts w:hint="eastAsia"/>
        </w:rPr>
        <w:t>　　　　一、产品特征</w:t>
      </w:r>
      <w:r>
        <w:rPr>
          <w:rFonts w:hint="eastAsia"/>
        </w:rPr>
        <w:br/>
      </w:r>
      <w:r>
        <w:rPr>
          <w:rFonts w:hint="eastAsia"/>
        </w:rPr>
        <w:t>　　　　二、影响需求的关键因素</w:t>
      </w:r>
      <w:r>
        <w:rPr>
          <w:rFonts w:hint="eastAsia"/>
        </w:rPr>
        <w:br/>
      </w:r>
      <w:r>
        <w:rPr>
          <w:rFonts w:hint="eastAsia"/>
        </w:rPr>
        <w:t>　　　　伊利石的工业用途极为广泛，可用于制作钾肥、高级涂料及填料、陶瓷配件、高级化妆品、土壤调整剂、家禽饲料添加剂、高层建筑的骨架配料和水泥配料、核工业的污染净化和环境保护。其中微量元素可制作航天飞机的外层涂料。特别是在造纸、化妆品，陶瓷三大行业中，伊利石有着极大的应用价值。下游行业的需求直接影响伊利石的需求量。</w:t>
      </w:r>
      <w:r>
        <w:rPr>
          <w:rFonts w:hint="eastAsia"/>
        </w:rPr>
        <w:br/>
      </w:r>
      <w:r>
        <w:rPr>
          <w:rFonts w:hint="eastAsia"/>
        </w:rPr>
        <w:t>　　　　　　1.涂料行业</w:t>
      </w:r>
      <w:r>
        <w:rPr>
          <w:rFonts w:hint="eastAsia"/>
        </w:rPr>
        <w:br/>
      </w:r>
      <w:r>
        <w:rPr>
          <w:rFonts w:hint="eastAsia"/>
        </w:rPr>
        <w:t>　　　　　　伊利石在涂料领域有着广泛应用，因此，涂料产业的发展对珠光材料行业的发展起着重要促进作用。根据世界油漆与涂料工业协会（WPCIA）发布的《世界十大油漆涂料企业 报告》显示，由于建筑工业等行业的巨大需求，全球油漆涂料市场仍在不断增长。全球涂料产业呈稳定增长的态势，全球油漆涂料增长了 3.9%，销售量达到 4,338 万吨，约合 1,323亿美元。近几年全球涂料产量如下图所示：</w:t>
      </w:r>
      <w:r>
        <w:rPr>
          <w:rFonts w:hint="eastAsia"/>
        </w:rPr>
        <w:br/>
      </w:r>
      <w:r>
        <w:rPr>
          <w:rFonts w:hint="eastAsia"/>
        </w:rPr>
        <w:t>　　　　　　2025-2031年全球涂料产量（万吨）</w:t>
      </w:r>
      <w:r>
        <w:rPr>
          <w:rFonts w:hint="eastAsia"/>
        </w:rPr>
        <w:br/>
      </w:r>
      <w:r>
        <w:rPr>
          <w:rFonts w:hint="eastAsia"/>
        </w:rPr>
        <w:t>　　　　　　从地域上看，亚太地区仍然是油漆涂料最大的消费地区，其次是欧洲、北美和拉丁美洲。，亚太地区涂料销售量以占比 47%领先，其中中国占亚太涂料市场的 58%，印度占 13%；欧洲是第二大涂料消费地区，占全球总销售量的 24%；北美和拉丁美洲的涂料销售量分别占 总销售量的 18%和 6%。</w:t>
      </w:r>
      <w:r>
        <w:rPr>
          <w:rFonts w:hint="eastAsia"/>
        </w:rPr>
        <w:br/>
      </w:r>
      <w:r>
        <w:rPr>
          <w:rFonts w:hint="eastAsia"/>
        </w:rPr>
        <w:t>　　　　　　我国是涂料生产和消费大国，涂料产量及产值一直保持较为快速的增长，远高于同期 GDP 增速，即使在金融危机、原材料成本上涨等不利环境影响下，仍实现逆势增长。以后随着国家基础设施建设大面积展开，高铁、高速公路的建设速度惊人，带动了我国工业防护涂料的长足发展。据统计，自 以来，中国涂料产量整体保持稳步增长的态势。间，我国涂料产量年均增长率超过 15%，产量达到 1,648.19 万吨，与 的 966.63万吨相比，增长了近 700 万吨。</w:t>
      </w:r>
      <w:r>
        <w:rPr>
          <w:rFonts w:hint="eastAsia"/>
        </w:rPr>
        <w:br/>
      </w:r>
      <w:r>
        <w:rPr>
          <w:rFonts w:hint="eastAsia"/>
        </w:rPr>
        <w:t>　　　　　　2025-2031年中国涂料总产量（万吨）</w:t>
      </w:r>
      <w:r>
        <w:rPr>
          <w:rFonts w:hint="eastAsia"/>
        </w:rPr>
        <w:br/>
      </w:r>
      <w:r>
        <w:rPr>
          <w:rFonts w:hint="eastAsia"/>
        </w:rPr>
        <w:t>　　　　　　1.塑料工业</w:t>
      </w:r>
      <w:r>
        <w:rPr>
          <w:rFonts w:hint="eastAsia"/>
        </w:rPr>
        <w:br/>
      </w:r>
      <w:r>
        <w:rPr>
          <w:rFonts w:hint="eastAsia"/>
        </w:rPr>
        <w:t>　　　　　　塑料制品业是我国轻工业的支柱产业。近年来，我国的塑料制品业快速发展，其增长速度远远高于世界塑料行业的平均增长速度，我国塑料产量从 的3,305.23 万吨增长到 的 7,387.78 万吨，塑料制品消费量、产量居世界首位。</w:t>
      </w:r>
      <w:r>
        <w:rPr>
          <w:rFonts w:hint="eastAsia"/>
        </w:rPr>
        <w:br/>
      </w:r>
      <w:r>
        <w:rPr>
          <w:rFonts w:hint="eastAsia"/>
        </w:rPr>
        <w:t>　　　　　　2025-2031年我国塑料产量（万吨）</w:t>
      </w:r>
      <w:r>
        <w:rPr>
          <w:rFonts w:hint="eastAsia"/>
        </w:rPr>
        <w:br/>
      </w:r>
      <w:r>
        <w:rPr>
          <w:rFonts w:hint="eastAsia"/>
        </w:rPr>
        <w:t>　　　　　　塑料产业作为基础产业，未来还将持续增长，塑料产业的增长也将带动伊利石行业的发展。</w:t>
      </w:r>
      <w:r>
        <w:rPr>
          <w:rFonts w:hint="eastAsia"/>
        </w:rPr>
        <w:br/>
      </w:r>
      <w:r>
        <w:rPr>
          <w:rFonts w:hint="eastAsia"/>
        </w:rPr>
        <w:t>　　　　　　3.化妆品行业</w:t>
      </w:r>
      <w:r>
        <w:rPr>
          <w:rFonts w:hint="eastAsia"/>
        </w:rPr>
        <w:br/>
      </w:r>
      <w:r>
        <w:rPr>
          <w:rFonts w:hint="eastAsia"/>
        </w:rPr>
        <w:t>　　　　　　随着收入和生活水平的提高，人们对外在形象的要求与认识提高，这也推动着全球化妆品行业的增长，化妆品的消费额日益提升。据统计，全球化妆品行业销售额4,544亿美元，复合增长率为4.9%。从化妆品市场规模来看，美国仍然是全球化妆品消费总量最大的国家，市场规模733亿美金，与欧洲国家相比不仅维持了较大的体量，且一直保持较为平稳的增速。</w:t>
      </w:r>
      <w:r>
        <w:rPr>
          <w:rFonts w:hint="eastAsia"/>
        </w:rPr>
        <w:br/>
      </w:r>
      <w:r>
        <w:rPr>
          <w:rFonts w:hint="eastAsia"/>
        </w:rPr>
        <w:t>　　　　　　从化妆品消费增速来看，中国一枝独秀，过去五年复合增长率为 13.2%，超越日本成为全球第二大化妆品消费国，市场规模达到 2,690 亿元，预计未来五年仍然能保持 11.5%左右的复合增速。印度和韩国紧随其后，过去五年复合增长率分别为 11.7% 和 11.5%。较快的经济发展速度、城镇人口增长以及收入增长是这些化妆品快速发展的国家和地区的共同特点。</w:t>
      </w:r>
      <w:r>
        <w:rPr>
          <w:rFonts w:hint="eastAsia"/>
        </w:rPr>
        <w:br/>
      </w:r>
      <w:r>
        <w:rPr>
          <w:rFonts w:hint="eastAsia"/>
        </w:rPr>
        <w:t>　　　　　　2025-2031年中国化妆品市场规模</w:t>
      </w:r>
      <w:r>
        <w:rPr>
          <w:rFonts w:hint="eastAsia"/>
        </w:rPr>
        <w:br/>
      </w:r>
      <w:r>
        <w:rPr>
          <w:rFonts w:hint="eastAsia"/>
        </w:rPr>
        <w:t>　　　　　　4.造纸行业目前</w:t>
      </w:r>
      <w:r>
        <w:rPr>
          <w:rFonts w:hint="eastAsia"/>
        </w:rPr>
        <w:br/>
      </w:r>
      <w:r>
        <w:rPr>
          <w:rFonts w:hint="eastAsia"/>
        </w:rPr>
        <w:t>　　　　　　国内多数造纸企业的特种纸原料大部分依赖进口。，智利强震影响了全球8%的商品浆供应和我国14%的木浆进口，加上造纸强国芬兰的罢工，引发了国际特种纸价格大幅上涨，多个品种造纸的价格都已超过近10年来价格的高点。特种纸价格上涨让造纸企业不得不缩减产量，收紧库存。</w:t>
      </w:r>
      <w:r>
        <w:rPr>
          <w:rFonts w:hint="eastAsia"/>
        </w:rPr>
        <w:br/>
      </w:r>
      <w:r>
        <w:rPr>
          <w:rFonts w:hint="eastAsia"/>
        </w:rPr>
        <w:t>　　　　　　2025-2031年我国造纸业试产规模情况（万亿元）</w:t>
      </w:r>
      <w:r>
        <w:rPr>
          <w:rFonts w:hint="eastAsia"/>
        </w:rPr>
        <w:br/>
      </w:r>
      <w:r>
        <w:rPr>
          <w:rFonts w:hint="eastAsia"/>
        </w:rPr>
        <w:t>　　　　三、主要竞争因素</w:t>
      </w:r>
      <w:r>
        <w:rPr>
          <w:rFonts w:hint="eastAsia"/>
        </w:rPr>
        <w:br/>
      </w:r>
      <w:r>
        <w:rPr>
          <w:rFonts w:hint="eastAsia"/>
        </w:rPr>
        <w:t>　　第三节 伊利石行业发展周期分析</w:t>
      </w:r>
      <w:r>
        <w:rPr>
          <w:rFonts w:hint="eastAsia"/>
        </w:rPr>
        <w:br/>
      </w:r>
      <w:r>
        <w:rPr>
          <w:rFonts w:hint="eastAsia"/>
        </w:rPr>
        <w:br/>
      </w:r>
      <w:r>
        <w:rPr>
          <w:rFonts w:hint="eastAsia"/>
        </w:rPr>
        <w:t>第二章 2025-2031年中国伊利石行业发展环境分析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中国伊利石行业主要法律法规及政策</w:t>
      </w:r>
      <w:r>
        <w:rPr>
          <w:rFonts w:hint="eastAsia"/>
        </w:rPr>
        <w:br/>
      </w:r>
      <w:r>
        <w:rPr>
          <w:rFonts w:hint="eastAsia"/>
        </w:rPr>
        <w:t>　　第三节 2025年中国伊利石行业社会环境发展分析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2025年中国伊利石行业生产现状分析</w:t>
      </w:r>
      <w:r>
        <w:rPr>
          <w:rFonts w:hint="eastAsia"/>
        </w:rPr>
        <w:br/>
      </w:r>
      <w:r>
        <w:rPr>
          <w:rFonts w:hint="eastAsia"/>
        </w:rPr>
        <w:t>　　第一节 中国伊利石行业产能概况</w:t>
      </w:r>
      <w:r>
        <w:rPr>
          <w:rFonts w:hint="eastAsia"/>
        </w:rPr>
        <w:br/>
      </w:r>
      <w:r>
        <w:rPr>
          <w:rFonts w:hint="eastAsia"/>
        </w:rPr>
        <w:t>　　　　一、2025-2031年中国伊利石行业产能分析</w:t>
      </w:r>
      <w:r>
        <w:rPr>
          <w:rFonts w:hint="eastAsia"/>
        </w:rPr>
        <w:br/>
      </w:r>
      <w:r>
        <w:rPr>
          <w:rFonts w:hint="eastAsia"/>
        </w:rPr>
        <w:t>　　　　中国伊利石粘土矿主要分布于浙江、吉林、河南等省，伊利石行业大大小小的企业数量接近100家，我国伊利石行业产能约580万吨，近几年我国伊利石行业开采产能情况如下图所示：</w:t>
      </w:r>
      <w:r>
        <w:rPr>
          <w:rFonts w:hint="eastAsia"/>
        </w:rPr>
        <w:br/>
      </w:r>
      <w:r>
        <w:rPr>
          <w:rFonts w:hint="eastAsia"/>
        </w:rPr>
        <w:t>　　　　2025-2031年我国伊利石行业产能情况</w:t>
      </w:r>
      <w:r>
        <w:rPr>
          <w:rFonts w:hint="eastAsia"/>
        </w:rPr>
        <w:br/>
      </w:r>
      <w:r>
        <w:rPr>
          <w:rFonts w:hint="eastAsia"/>
        </w:rPr>
        <w:t>　　　　二、2025-2031年中国伊利石行业产能预测</w:t>
      </w:r>
      <w:r>
        <w:rPr>
          <w:rFonts w:hint="eastAsia"/>
        </w:rPr>
        <w:br/>
      </w:r>
      <w:r>
        <w:rPr>
          <w:rFonts w:hint="eastAsia"/>
        </w:rPr>
        <w:t>　　　　伊利石的工业用途极为广泛，可用于制作钾肥、高级涂料及填料、陶瓷配件、高级化妆品、土壤调整剂、家禽饲料添加剂、高层建筑的骨架配料和水泥配料、核工业的污染净化和环境保护。其中微量元素可制作航天飞机的外层涂料。特别是在造纸、化妆品，陶瓷三大行业中，伊利石有着极大的应用价值。随着我国伊利石行业下游应用的不断扩展，未来几年我国伊利石产能规模还将继续扩大，如下图所示：</w:t>
      </w:r>
      <w:r>
        <w:rPr>
          <w:rFonts w:hint="eastAsia"/>
        </w:rPr>
        <w:br/>
      </w:r>
      <w:r>
        <w:rPr>
          <w:rFonts w:hint="eastAsia"/>
        </w:rPr>
        <w:t>　　　　2025-2031年我国伊利石行业产能预测</w:t>
      </w:r>
      <w:r>
        <w:rPr>
          <w:rFonts w:hint="eastAsia"/>
        </w:rPr>
        <w:br/>
      </w:r>
      <w:r>
        <w:rPr>
          <w:rFonts w:hint="eastAsia"/>
        </w:rPr>
        <w:t>　　第二节 中国伊利石行业市场容量分析</w:t>
      </w:r>
      <w:r>
        <w:rPr>
          <w:rFonts w:hint="eastAsia"/>
        </w:rPr>
        <w:br/>
      </w:r>
      <w:r>
        <w:rPr>
          <w:rFonts w:hint="eastAsia"/>
        </w:rPr>
        <w:t>　　　　一、2025-2031年中国伊利石行业市场容量分析</w:t>
      </w:r>
      <w:r>
        <w:rPr>
          <w:rFonts w:hint="eastAsia"/>
        </w:rPr>
        <w:br/>
      </w:r>
      <w:r>
        <w:rPr>
          <w:rFonts w:hint="eastAsia"/>
        </w:rPr>
        <w:t>　　　　2014年我国伊利石行业消费量约464万吨，行业销售市场规模达到了64.96亿元，同比的64.02亿元增长了1.47%，近几年我国伊利石行业市场规模情况如下图所示：</w:t>
      </w:r>
      <w:r>
        <w:rPr>
          <w:rFonts w:hint="eastAsia"/>
        </w:rPr>
        <w:br/>
      </w:r>
      <w:r>
        <w:rPr>
          <w:rFonts w:hint="eastAsia"/>
        </w:rPr>
        <w:t>　　　　2025-2031年我国伊利石行业市场规模</w:t>
      </w:r>
      <w:r>
        <w:rPr>
          <w:rFonts w:hint="eastAsia"/>
        </w:rPr>
        <w:br/>
      </w:r>
      <w:r>
        <w:rPr>
          <w:rFonts w:hint="eastAsia"/>
        </w:rPr>
        <w:t>　　　　二、产能配置与产能利用率调查</w:t>
      </w:r>
      <w:r>
        <w:rPr>
          <w:rFonts w:hint="eastAsia"/>
        </w:rPr>
        <w:br/>
      </w:r>
      <w:r>
        <w:rPr>
          <w:rFonts w:hint="eastAsia"/>
        </w:rPr>
        <w:t>　　　　三、2025-2031年中国伊利石行业市场容量预测</w:t>
      </w:r>
      <w:r>
        <w:rPr>
          <w:rFonts w:hint="eastAsia"/>
        </w:rPr>
        <w:br/>
      </w:r>
      <w:r>
        <w:rPr>
          <w:rFonts w:hint="eastAsia"/>
        </w:rPr>
        <w:t>　　　　2025-2031年中国伊利石行业市场容量预测</w:t>
      </w:r>
      <w:r>
        <w:rPr>
          <w:rFonts w:hint="eastAsia"/>
        </w:rPr>
        <w:br/>
      </w:r>
      <w:r>
        <w:rPr>
          <w:rFonts w:hint="eastAsia"/>
        </w:rPr>
        <w:t>　　第三节 影响伊利石行业供需状况的主要因素</w:t>
      </w:r>
      <w:r>
        <w:rPr>
          <w:rFonts w:hint="eastAsia"/>
        </w:rPr>
        <w:br/>
      </w:r>
      <w:r>
        <w:rPr>
          <w:rFonts w:hint="eastAsia"/>
        </w:rPr>
        <w:t>　　　　一、2025-2031年中国伊利石行业供需现状</w:t>
      </w:r>
      <w:r>
        <w:rPr>
          <w:rFonts w:hint="eastAsia"/>
        </w:rPr>
        <w:br/>
      </w:r>
      <w:r>
        <w:rPr>
          <w:rFonts w:hint="eastAsia"/>
        </w:rPr>
        <w:t>　　　　二、2025-2031年中国伊利石行业供需平衡趋势预测</w:t>
      </w:r>
      <w:r>
        <w:rPr>
          <w:rFonts w:hint="eastAsia"/>
        </w:rPr>
        <w:br/>
      </w:r>
      <w:r>
        <w:rPr>
          <w:rFonts w:hint="eastAsia"/>
        </w:rPr>
        <w:br/>
      </w:r>
      <w:r>
        <w:rPr>
          <w:rFonts w:hint="eastAsia"/>
        </w:rPr>
        <w:t>第四章 2025-2031年中国伊利石所属行业数据监测分析</w:t>
      </w:r>
      <w:r>
        <w:rPr>
          <w:rFonts w:hint="eastAsia"/>
        </w:rPr>
        <w:br/>
      </w:r>
      <w:r>
        <w:rPr>
          <w:rFonts w:hint="eastAsia"/>
        </w:rPr>
        <w:t>　　第一节 2025-2031年中国伊利石所属行业规模分析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2025-2031年中国伊利石所属行业产值分析</w:t>
      </w:r>
      <w:r>
        <w:rPr>
          <w:rFonts w:hint="eastAsia"/>
        </w:rPr>
        <w:br/>
      </w:r>
      <w:r>
        <w:rPr>
          <w:rFonts w:hint="eastAsia"/>
        </w:rPr>
        <w:t>　　　　一、产成品分析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2025-2031年中国伊利石所属行业成本费用分析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2025-2031年中国伊利石所属行业运营效益分析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中国伊利石行业渠道分析</w:t>
      </w:r>
      <w:r>
        <w:rPr>
          <w:rFonts w:hint="eastAsia"/>
        </w:rPr>
        <w:br/>
      </w:r>
      <w:r>
        <w:rPr>
          <w:rFonts w:hint="eastAsia"/>
        </w:rPr>
        <w:t>　　第一节 2025年中国伊利石行业需求地域分布结构</w:t>
      </w:r>
      <w:r>
        <w:rPr>
          <w:rFonts w:hint="eastAsia"/>
        </w:rPr>
        <w:br/>
      </w:r>
      <w:r>
        <w:rPr>
          <w:rFonts w:hint="eastAsia"/>
        </w:rPr>
        <w:t>　　第二节 2025年中国伊利石行业重点区域市场消费情况分析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2025年中国伊利石行业经销模式</w:t>
      </w:r>
      <w:r>
        <w:rPr>
          <w:rFonts w:hint="eastAsia"/>
        </w:rPr>
        <w:br/>
      </w:r>
      <w:r>
        <w:rPr>
          <w:rFonts w:hint="eastAsia"/>
        </w:rPr>
        <w:t>　　第四节 2025年中国伊利石行业渠道格局</w:t>
      </w:r>
      <w:r>
        <w:rPr>
          <w:rFonts w:hint="eastAsia"/>
        </w:rPr>
        <w:br/>
      </w:r>
      <w:r>
        <w:rPr>
          <w:rFonts w:hint="eastAsia"/>
        </w:rPr>
        <w:t>　　第五节 2025年中国伊利石行业渠道形式</w:t>
      </w:r>
      <w:r>
        <w:rPr>
          <w:rFonts w:hint="eastAsia"/>
        </w:rPr>
        <w:br/>
      </w:r>
      <w:r>
        <w:rPr>
          <w:rFonts w:hint="eastAsia"/>
        </w:rPr>
        <w:t>　　第六节 2025年中国伊利石行业渠道要素对比</w:t>
      </w:r>
      <w:r>
        <w:rPr>
          <w:rFonts w:hint="eastAsia"/>
        </w:rPr>
        <w:br/>
      </w:r>
      <w:r>
        <w:rPr>
          <w:rFonts w:hint="eastAsia"/>
        </w:rPr>
        <w:br/>
      </w:r>
      <w:r>
        <w:rPr>
          <w:rFonts w:hint="eastAsia"/>
        </w:rPr>
        <w:t>第六章 2025年中国伊利石行业竞争情况分析</w:t>
      </w:r>
      <w:r>
        <w:rPr>
          <w:rFonts w:hint="eastAsia"/>
        </w:rPr>
        <w:br/>
      </w:r>
      <w:r>
        <w:rPr>
          <w:rFonts w:hint="eastAsia"/>
        </w:rPr>
        <w:t>　　第一节 中国伊利石行业经济指标分析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中国伊利石行业竞争结构分析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2025-2031年中国伊利石行业市场竞争策略展望分析</w:t>
      </w:r>
      <w:r>
        <w:rPr>
          <w:rFonts w:hint="eastAsia"/>
        </w:rPr>
        <w:br/>
      </w:r>
      <w:r>
        <w:rPr>
          <w:rFonts w:hint="eastAsia"/>
        </w:rPr>
        <w:t>　　　　一、2025-2031年中国伊利石行业市场竞争趋势分析</w:t>
      </w:r>
      <w:r>
        <w:rPr>
          <w:rFonts w:hint="eastAsia"/>
        </w:rPr>
        <w:br/>
      </w:r>
      <w:r>
        <w:rPr>
          <w:rFonts w:hint="eastAsia"/>
        </w:rPr>
        <w:t>　　　　二、2025-2031年中国伊利石行业市场竞争格局展望分析</w:t>
      </w:r>
      <w:r>
        <w:rPr>
          <w:rFonts w:hint="eastAsia"/>
        </w:rPr>
        <w:br/>
      </w:r>
      <w:r>
        <w:rPr>
          <w:rFonts w:hint="eastAsia"/>
        </w:rPr>
        <w:t>　　　　三、2025-2031年中国伊利石行业市场竞争策略分析</w:t>
      </w:r>
      <w:r>
        <w:rPr>
          <w:rFonts w:hint="eastAsia"/>
        </w:rPr>
        <w:br/>
      </w:r>
      <w:r>
        <w:rPr>
          <w:rFonts w:hint="eastAsia"/>
        </w:rPr>
        <w:br/>
      </w:r>
      <w:r>
        <w:rPr>
          <w:rFonts w:hint="eastAsia"/>
        </w:rPr>
        <w:t>第七章 2025年中国伊利石行业典型企业分析</w:t>
      </w:r>
      <w:r>
        <w:rPr>
          <w:rFonts w:hint="eastAsia"/>
        </w:rPr>
        <w:br/>
      </w:r>
      <w:r>
        <w:rPr>
          <w:rFonts w:hint="eastAsia"/>
        </w:rPr>
        <w:t>　　第一节 金基鸿业矿业有限公司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河南舒山伊利石矿业开发有限公司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承德人和矿业有限责任公司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江西向阳伊利石矿物有限公司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浙江杭州余杭加诚非金属矿业有限公司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嵩县磊鑫矿业公司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2025-2031年中国伊利石行业发展预测分析</w:t>
      </w:r>
      <w:r>
        <w:rPr>
          <w:rFonts w:hint="eastAsia"/>
        </w:rPr>
        <w:br/>
      </w:r>
      <w:r>
        <w:rPr>
          <w:rFonts w:hint="eastAsia"/>
        </w:rPr>
        <w:t>　　第一节 2025-2031年中国伊利石行业未来发展预测分析</w:t>
      </w:r>
      <w:r>
        <w:rPr>
          <w:rFonts w:hint="eastAsia"/>
        </w:rPr>
        <w:br/>
      </w:r>
      <w:r>
        <w:rPr>
          <w:rFonts w:hint="eastAsia"/>
        </w:rPr>
        <w:t>　　　　一、2025-2031年中国伊利石行业发展规模分析</w:t>
      </w:r>
      <w:r>
        <w:rPr>
          <w:rFonts w:hint="eastAsia"/>
        </w:rPr>
        <w:br/>
      </w:r>
      <w:r>
        <w:rPr>
          <w:rFonts w:hint="eastAsia"/>
        </w:rPr>
        <w:t>　　　　二、2025-2031年中国伊利石行业发展趋势分析</w:t>
      </w:r>
      <w:r>
        <w:rPr>
          <w:rFonts w:hint="eastAsia"/>
        </w:rPr>
        <w:br/>
      </w:r>
      <w:r>
        <w:rPr>
          <w:rFonts w:hint="eastAsia"/>
        </w:rPr>
        <w:t>　　第二节 2025-2031年中国伊利石行业供需预测分析</w:t>
      </w:r>
      <w:r>
        <w:rPr>
          <w:rFonts w:hint="eastAsia"/>
        </w:rPr>
        <w:br/>
      </w:r>
      <w:r>
        <w:rPr>
          <w:rFonts w:hint="eastAsia"/>
        </w:rPr>
        <w:t>　　　　一、2025-2031年中国伊利石行业供给预测分析</w:t>
      </w:r>
      <w:r>
        <w:rPr>
          <w:rFonts w:hint="eastAsia"/>
        </w:rPr>
        <w:br/>
      </w:r>
      <w:r>
        <w:rPr>
          <w:rFonts w:hint="eastAsia"/>
        </w:rPr>
        <w:t>　　　　伴随着我国伊利石行业的进一步发展，预计未来几年，伊利石产量将呈现出逐年增长态势，到伊利石产量将达到978万吨。</w:t>
      </w:r>
      <w:r>
        <w:rPr>
          <w:rFonts w:hint="eastAsia"/>
        </w:rPr>
        <w:br/>
      </w:r>
      <w:r>
        <w:rPr>
          <w:rFonts w:hint="eastAsia"/>
        </w:rPr>
        <w:t>　　　　2025-2031年中国伊利石行业供给预测</w:t>
      </w:r>
      <w:r>
        <w:rPr>
          <w:rFonts w:hint="eastAsia"/>
        </w:rPr>
        <w:br/>
      </w:r>
      <w:r>
        <w:rPr>
          <w:rFonts w:hint="eastAsia"/>
        </w:rPr>
        <w:t>　　　　二、2025-2031年中国伊利石行业需求预测分析</w:t>
      </w:r>
      <w:r>
        <w:rPr>
          <w:rFonts w:hint="eastAsia"/>
        </w:rPr>
        <w:br/>
      </w:r>
      <w:r>
        <w:rPr>
          <w:rFonts w:hint="eastAsia"/>
        </w:rPr>
        <w:t>　　　　近几年我国伊利石市场需求量呈现逐年上升的趋势。相关应用技术的发展都对伊利石应用领域的进一步拓宽起到了积极作用，带动了伊利石市场需求量的增加。预计到我国伊利石需求量将达到918万吨。</w:t>
      </w:r>
      <w:r>
        <w:rPr>
          <w:rFonts w:hint="eastAsia"/>
        </w:rPr>
        <w:br/>
      </w:r>
      <w:r>
        <w:rPr>
          <w:rFonts w:hint="eastAsia"/>
        </w:rPr>
        <w:t>　　　　2025-2031年中国伊利石行业需求预测</w:t>
      </w:r>
      <w:r>
        <w:rPr>
          <w:rFonts w:hint="eastAsia"/>
        </w:rPr>
        <w:br/>
      </w:r>
      <w:r>
        <w:rPr>
          <w:rFonts w:hint="eastAsia"/>
        </w:rPr>
        <w:t>　　第三节 2025-2031年中国伊利石行业市场盈利预测分析</w:t>
      </w:r>
      <w:r>
        <w:rPr>
          <w:rFonts w:hint="eastAsia"/>
        </w:rPr>
        <w:br/>
      </w:r>
      <w:r>
        <w:rPr>
          <w:rFonts w:hint="eastAsia"/>
        </w:rPr>
        <w:br/>
      </w:r>
      <w:r>
        <w:rPr>
          <w:rFonts w:hint="eastAsia"/>
        </w:rPr>
        <w:t>第九章 中国伊利石行业投资战略研究</w:t>
      </w:r>
      <w:r>
        <w:rPr>
          <w:rFonts w:hint="eastAsia"/>
        </w:rPr>
        <w:br/>
      </w:r>
      <w:r>
        <w:rPr>
          <w:rFonts w:hint="eastAsia"/>
        </w:rPr>
        <w:t>　　第一节 中国伊利石行业发展关键要素分析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中国伊利石行业投资策略分析</w:t>
      </w:r>
      <w:r>
        <w:rPr>
          <w:rFonts w:hint="eastAsia"/>
        </w:rPr>
        <w:br/>
      </w:r>
      <w:r>
        <w:rPr>
          <w:rFonts w:hint="eastAsia"/>
        </w:rPr>
        <w:t>　　　　一、中国伊利石行业投资规划</w:t>
      </w:r>
      <w:r>
        <w:rPr>
          <w:rFonts w:hint="eastAsia"/>
        </w:rPr>
        <w:br/>
      </w:r>
      <w:r>
        <w:rPr>
          <w:rFonts w:hint="eastAsia"/>
        </w:rPr>
        <w:t>　　　　二、中国伊利石行业投资策略</w:t>
      </w:r>
      <w:r>
        <w:rPr>
          <w:rFonts w:hint="eastAsia"/>
        </w:rPr>
        <w:br/>
      </w:r>
      <w:r>
        <w:rPr>
          <w:rFonts w:hint="eastAsia"/>
        </w:rPr>
        <w:t>　　　　三、中国伊利石行业成功之道</w:t>
      </w:r>
      <w:r>
        <w:rPr>
          <w:rFonts w:hint="eastAsia"/>
        </w:rPr>
        <w:br/>
      </w:r>
      <w:r>
        <w:rPr>
          <w:rFonts w:hint="eastAsia"/>
        </w:rPr>
        <w:br/>
      </w:r>
      <w:r>
        <w:rPr>
          <w:rFonts w:hint="eastAsia"/>
        </w:rPr>
        <w:t>第十章 中国伊利石行业投资机会与风险分析</w:t>
      </w:r>
      <w:r>
        <w:rPr>
          <w:rFonts w:hint="eastAsia"/>
        </w:rPr>
        <w:br/>
      </w:r>
      <w:r>
        <w:rPr>
          <w:rFonts w:hint="eastAsia"/>
        </w:rPr>
        <w:t>　　第一节 中国伊利石行业投资机会分析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中国伊利石行业投资风险分析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第十一章 对伊利石行业投资建议</w:t>
      </w:r>
      <w:r>
        <w:rPr>
          <w:rFonts w:hint="eastAsia"/>
        </w:rPr>
        <w:br/>
      </w:r>
      <w:r>
        <w:rPr>
          <w:rFonts w:hint="eastAsia"/>
        </w:rPr>
        <w:t>　　第一节 目标群体建议（应用领域）</w:t>
      </w:r>
      <w:r>
        <w:rPr>
          <w:rFonts w:hint="eastAsia"/>
        </w:rPr>
        <w:br/>
      </w:r>
      <w:r>
        <w:rPr>
          <w:rFonts w:hint="eastAsia"/>
        </w:rPr>
        <w:t>　　第二节 产品分类与定位建议</w:t>
      </w:r>
      <w:r>
        <w:rPr>
          <w:rFonts w:hint="eastAsia"/>
        </w:rPr>
        <w:br/>
      </w:r>
      <w:r>
        <w:rPr>
          <w:rFonts w:hint="eastAsia"/>
        </w:rPr>
        <w:t>　　第三节 价格定位建议</w:t>
      </w:r>
      <w:r>
        <w:rPr>
          <w:rFonts w:hint="eastAsia"/>
        </w:rPr>
        <w:br/>
      </w:r>
      <w:r>
        <w:rPr>
          <w:rFonts w:hint="eastAsia"/>
        </w:rPr>
        <w:t>　　第四节 技术应用建议</w:t>
      </w:r>
      <w:r>
        <w:rPr>
          <w:rFonts w:hint="eastAsia"/>
        </w:rPr>
        <w:br/>
      </w:r>
      <w:r>
        <w:rPr>
          <w:rFonts w:hint="eastAsia"/>
        </w:rPr>
        <w:t>　　第五节 投资区域建议</w:t>
      </w:r>
      <w:r>
        <w:rPr>
          <w:rFonts w:hint="eastAsia"/>
        </w:rPr>
        <w:br/>
      </w:r>
      <w:r>
        <w:rPr>
          <w:rFonts w:hint="eastAsia"/>
        </w:rPr>
        <w:t>　　第六节 销售渠道建议</w:t>
      </w:r>
      <w:r>
        <w:rPr>
          <w:rFonts w:hint="eastAsia"/>
        </w:rPr>
        <w:br/>
      </w:r>
      <w:r>
        <w:rPr>
          <w:rFonts w:hint="eastAsia"/>
        </w:rPr>
        <w:t>　　第七节 资本并购重组运作模式建议</w:t>
      </w:r>
      <w:r>
        <w:rPr>
          <w:rFonts w:hint="eastAsia"/>
        </w:rPr>
        <w:br/>
      </w:r>
      <w:r>
        <w:rPr>
          <w:rFonts w:hint="eastAsia"/>
        </w:rPr>
        <w:t>　　第八节 企业经营管理建议</w:t>
      </w:r>
      <w:r>
        <w:rPr>
          <w:rFonts w:hint="eastAsia"/>
        </w:rPr>
        <w:br/>
      </w:r>
      <w:r>
        <w:rPr>
          <w:rFonts w:hint="eastAsia"/>
        </w:rPr>
        <w:t>　　第九节 [.中.智.林.]重点客户建设建议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a93340832941c5" w:history="1">
        <w:r>
          <w:rPr>
            <w:rStyle w:val="Hyperlink"/>
          </w:rPr>
          <w:t>2025年中国伊利石现状调研及发展趋势走势分析报告</w:t>
        </w:r>
      </w:hyperlink>
      <w:r>
        <w:rPr>
          <w:color w:val="C00000"/>
        </w:rPr>
        <w:t>》，报告编号：</w:t>
      </w:r>
      <w:r>
        <w:rPr>
          <w:rFonts w:hint="eastAsia"/>
          <w:color w:val="C00000"/>
        </w:rPr>
        <w:t>1568075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a93340832941c5" w:history="1">
        <w:r>
          <w:rPr>
            <w:rStyle w:val="Hyperlink"/>
          </w:rPr>
          <w:t>https://www.20087.com/M_NengYuanKuangChan/75/YiLiShiHangYeQianJingFenXi.html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热点：伊利石主要成分、伊利石化学式、伊利石属于什么型矿物、伊利石蒙脱石高岭石、伊利石在陶瓷中的作用、伊利石主要成分、伊利石存在条件、伊利石是原生矿物吗、日本人收购伊利石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77ef1e30424c88" w:history="1">
      <w:r>
        <w:rPr>
          <w:rStyle w:val="Hyperlink"/>
        </w:rPr>
        <w:t>2025年中国伊利石现状调研及发展趋势走势分析报告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75/YiLiShiHangYeQianJingFenXi.html" TargetMode="External" Id="R91a93340832941c5"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75/YiLiShiHangYeQianJingFenXi.html" TargetMode="External" Id="Rc377ef1e30424c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2025-05-31T07:51:00Z</dcterms:created>
  <dcterms:modified xsi:type="dcterms:W3CDTF">2025-05-31T08:51:00Z</dcterms:modified>
  <dc:subject>2025年中国伊利石现状调研及发展趋势走势分析报告</dc:subject>
  <dc:title>2025年中国伊利石现状调研及发展趋势走势分析报告</dc:title>
  <cp:keywords>2025年中国伊利石现状调研及发展趋势走势分析报告</cp:keywords>
  <dc:description>2025年中国伊利石现状调研及发展趋势走势分析报告</dc:description>
</cp:coreProperties>
</file>