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b50f61ccc4233" w:history="1">
              <w:r>
                <w:rPr>
                  <w:rStyle w:val="Hyperlink"/>
                </w:rPr>
                <w:t>2026-2032年全球与中国太阳能背板膜市场调查研究及发展前景报告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b50f61ccc4233" w:history="1">
              <w:r>
                <w:rPr>
                  <w:rStyle w:val="Hyperlink"/>
                </w:rPr>
                <w:t>2026-2032年全球与中国太阳能背板膜市场调查研究及发展前景报告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b50f61ccc4233" w:history="1">
                <w:r>
                  <w:rPr>
                    <w:rStyle w:val="Hyperlink"/>
                  </w:rPr>
                  <w:t>https://www.20087.com/5/87/TaiYangNengBeiBanMoHangYeXianZhuangJiQianJing.html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膜是光伏组件背面的关键封装材料，位于电池片与外部环境之间，承担着电气绝缘、防潮阻水、机械支撑与抗紫外线老化的多重功能。目前，主流背板结构多为多层复合材料，典型如“三层结构”（外层氟膜/涂料提供耐候性，中间PET基膜提供机械强度，内层粘结层确保与EVA胶膜的可靠粘接）。外层材料以含氟聚合物（如PVF、PVDF、FEVE）为主，因其优异的耐候性、低表面能与抗化学腐蚀能力，能有效抵御长期日晒、雨雪、沙尘及酸碱环境侵蚀。背板需在25年甚至更长的生命周期内保持高绝缘电阻、低水汽透过率与良好的尺寸稳定性。生产过程涉及精密涂布、复合与固化工艺，对洁净度、张力控制与层间结合力要求极高。行业面临湿热老化、PID（电势诱导衰减）风险及氟材料环保替代的挑战。</w:t>
      </w:r>
      <w:r>
        <w:rPr>
          <w:rFonts w:hint="eastAsia"/>
        </w:rPr>
        <w:br/>
      </w:r>
      <w:r>
        <w:rPr>
          <w:rFonts w:hint="eastAsia"/>
        </w:rPr>
        <w:t>　　未来，太阳能背板膜将向无氟化、高可靠性与功能集成化方向发展。市场调研网指出，无氟化趋势将推动非氟型耐候材料（如改性聚烯烃、聚氨酯、丙烯酸树脂）的研发与应用，通过分子结构设计与纳米改性提升其长期耐候性与防反射性能，以降低材料成本并减少全生命周期的环境影响。高可靠性将聚焦于极端环境适应性，开发适用于高海拔、高湿热、高盐雾及沙漠等严苛工况的专用背板，强化抗开裂、抗脱层与阻隔性能。功能集成化将探索集成导电层以抑制PID、嵌入温度或应变传感器实现组件健康监测，或结合选择性发射体结构优化光管理。回收再利用技术将受到重视，开发易分离、可循环的背板材料体系。长远来看，太阳能背板膜不仅是组件保护层，更是提升光伏系统长期效能与环境适应性的关键材料，其发展将推动光伏封装技术向更环保、更智能与更高耐久性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b50f61ccc4233" w:history="1">
        <w:r>
          <w:rPr>
            <w:rStyle w:val="Hyperlink"/>
          </w:rPr>
          <w:t>2026-2032年全球与中国太阳能背板膜市场调查研究及发展前景报告</w:t>
        </w:r>
      </w:hyperlink>
      <w:r>
        <w:rPr>
          <w:rFonts w:hint="eastAsia"/>
        </w:rPr>
        <w:t>》，2025年太阳能背板膜行业市场规模达 亿元，预计2032年市场规模将达 亿元，期间年均复合增长率（CAGR）达 %。报告依托权威数据资源和长期市场监测，对太阳能背板膜市场现状进行了系统分析，并结合太阳能背板膜行业特点对未来发展趋势作出科学预判。报告深入探讨了太阳能背板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中国太阳能背板膜概述</w:t>
      </w:r>
      <w:r>
        <w:rPr>
          <w:rFonts w:hint="eastAsia"/>
        </w:rPr>
        <w:br/>
      </w:r>
      <w:r>
        <w:rPr>
          <w:rFonts w:hint="eastAsia"/>
        </w:rPr>
        <w:t>　　第一节 太阳能背板膜行业定义</w:t>
      </w:r>
      <w:r>
        <w:rPr>
          <w:rFonts w:hint="eastAsia"/>
        </w:rPr>
        <w:br/>
      </w:r>
      <w:r>
        <w:rPr>
          <w:rFonts w:hint="eastAsia"/>
        </w:rPr>
        <w:t>　　第二节 太阳能背板膜行业发展特性</w:t>
      </w:r>
      <w:r>
        <w:rPr>
          <w:rFonts w:hint="eastAsia"/>
        </w:rPr>
        <w:br/>
      </w:r>
      <w:r>
        <w:rPr>
          <w:rFonts w:hint="eastAsia"/>
        </w:rPr>
        <w:t>　　第三节 太阳能背板膜产业链分析</w:t>
      </w:r>
      <w:r>
        <w:rPr>
          <w:rFonts w:hint="eastAsia"/>
        </w:rPr>
        <w:br/>
      </w:r>
      <w:r>
        <w:rPr>
          <w:rFonts w:hint="eastAsia"/>
        </w:rPr>
        <w:t>　　第四节 太阳能背板膜行业生命周期分析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中国太阳能背板膜发展环境分析</w:t>
      </w:r>
      <w:r>
        <w:rPr>
          <w:rFonts w:hint="eastAsia"/>
        </w:rPr>
        <w:br/>
      </w:r>
      <w:r>
        <w:rPr>
          <w:rFonts w:hint="eastAsia"/>
        </w:rPr>
        <w:t>　　第一节 太阳能背板膜行业经济环境分析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太阳能背板膜行业相关政策、标准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太阳能背板膜行业相关发展规划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2025-2026年太阳能背板膜行业技术发展现状及趋势分析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太阳能背板膜行业技术发展现状分析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国内外太阳能背板膜行业技术差异与原因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太阳能背板膜行业技术发展方向、趋势预测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提升太阳能背板膜行业技术能力策略建议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全球太阳能背板膜市场发展概况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全球太阳能背板膜市场发展分析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北美地区主要国家太阳能背板膜市场概况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欧洲地区主要国家太阳能背板膜市场概况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亚洲地区主要国家太阳能背板膜市场概况</w:t>
      </w:r>
      <w:r>
        <w:rPr>
          <w:rFonts w:hint="eastAsia"/>
        </w:rPr>
        <w:br/>
      </w:r>
      <w:r>
        <w:rPr>
          <w:rFonts w:hint="eastAsia"/>
        </w:rPr>
        <w:t>　　第五节 全球太阳能背板膜市场发展预测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中国太阳能背板膜发展现状</w:t>
      </w:r>
      <w:r>
        <w:rPr>
          <w:rFonts w:hint="eastAsia"/>
        </w:rPr>
        <w:br/>
      </w:r>
      <w:r>
        <w:rPr>
          <w:rFonts w:hint="eastAsia"/>
        </w:rPr>
        <w:t>　　第一节 中国太阳能背板膜市场现状分析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中国太阳能背板膜行业产量情况分析及预测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一、太阳能背板膜总体产能规模</w:t>
      </w:r>
      <w:r>
        <w:rPr>
          <w:rFonts w:hint="eastAsia"/>
        </w:rPr>
        <w:br/>
      </w:r>
      <w:r>
        <w:rPr>
          <w:rFonts w:hint="eastAsia"/>
        </w:rPr>
        <w:t>　　　　二、太阳能背板膜生产区域分布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三、2020-2025年中国太阳能背板膜行业产量统计分析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三、2026-2032年中国太阳能背板膜行业产量预测分析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中国太阳能背板膜市场需求分析及预测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一、中国太阳能背板膜市场需求特点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二、2020-2025年中国太阳能背板膜市场需求量统计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三、2026-2032年中国太阳能背板膜市场需求量预测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中国太阳能背板膜价格趋势分析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一、2020-2025年中国太阳能背板膜市场价格趋势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二、2026-2032年中国太阳能背板膜市场价格走势预测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太阳能背板膜市场特性分析</w:t>
      </w:r>
      <w:r>
        <w:rPr>
          <w:rFonts w:hint="eastAsia"/>
        </w:rPr>
        <w:br/>
      </w:r>
      <w:r>
        <w:rPr>
          <w:rFonts w:hint="eastAsia"/>
        </w:rPr>
        <w:t>　　第一节 太阳能背板膜行业集中度分析</w:t>
      </w:r>
      <w:r>
        <w:rPr>
          <w:rFonts w:hint="eastAsia"/>
        </w:rPr>
        <w:br/>
      </w:r>
      <w:r>
        <w:rPr>
          <w:rFonts w:hint="eastAsia"/>
        </w:rPr>
        <w:t>　　第二节 太阳能背板膜行业SWOT分析</w:t>
      </w:r>
      <w:r>
        <w:rPr>
          <w:rFonts w:hint="eastAsia"/>
        </w:rPr>
        <w:br/>
      </w:r>
      <w:r>
        <w:rPr>
          <w:rFonts w:hint="eastAsia"/>
        </w:rPr>
        <w:t>　　　　一、太阳能背板膜行业优势</w:t>
      </w:r>
      <w:r>
        <w:rPr>
          <w:rFonts w:hint="eastAsia"/>
        </w:rPr>
        <w:br/>
      </w:r>
      <w:r>
        <w:rPr>
          <w:rFonts w:hint="eastAsia"/>
        </w:rPr>
        <w:t>　　　　二、太阳能背板膜行业劣势</w:t>
      </w:r>
      <w:r>
        <w:rPr>
          <w:rFonts w:hint="eastAsia"/>
        </w:rPr>
        <w:br/>
      </w:r>
      <w:r>
        <w:rPr>
          <w:rFonts w:hint="eastAsia"/>
        </w:rPr>
        <w:t>　　　　三、太阳能背板膜行业机会</w:t>
      </w:r>
      <w:r>
        <w:rPr>
          <w:rFonts w:hint="eastAsia"/>
        </w:rPr>
        <w:br/>
      </w:r>
      <w:r>
        <w:rPr>
          <w:rFonts w:hint="eastAsia"/>
        </w:rPr>
        <w:t>　　　　四、太阳能背板膜行业风险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2020-2025年太阳能背板膜行业经济运行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2020-2025年中国太阳能背板膜行业盈利能力分析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2020-2025年中国太阳能背板膜行业发展能力分析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2020-2025年太阳能背板膜行业偿债能力分析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2020-2025年太阳能背板膜制造企业数量分析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中国太阳能背板膜行业重点地区发展分析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**地区太阳能背板膜市场发展分析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**地区太阳能背板膜市场发展分析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**地区太阳能背板膜市场发展分析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**地区太阳能背板膜市场发展分析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**地区太阳能背板膜市场发展分析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2020-2025年中国太阳能背板膜进出口分析</w:t>
      </w:r>
      <w:r>
        <w:rPr>
          <w:rFonts w:hint="eastAsia"/>
        </w:rPr>
        <w:br/>
      </w:r>
      <w:r>
        <w:rPr>
          <w:rFonts w:hint="eastAsia"/>
        </w:rPr>
        <w:t>　　第一节 太阳能背板膜进口情况分析</w:t>
      </w:r>
      <w:r>
        <w:rPr>
          <w:rFonts w:hint="eastAsia"/>
        </w:rPr>
        <w:br/>
      </w:r>
      <w:r>
        <w:rPr>
          <w:rFonts w:hint="eastAsia"/>
        </w:rPr>
        <w:t>　　第二节 太阳能背板膜出口情况分析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影响太阳能背板膜进出口因素分析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主要太阳能背板膜生产企业及竞争格局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太阳能背板膜行业投资战略研究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太阳能背板膜行业发展战略研究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对我国太阳能背板膜品牌的战略思考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一、太阳能背板膜品牌的重要性</w:t>
      </w:r>
      <w:r>
        <w:rPr>
          <w:rFonts w:hint="eastAsia"/>
        </w:rPr>
        <w:br/>
      </w:r>
      <w:r>
        <w:rPr>
          <w:rFonts w:hint="eastAsia"/>
        </w:rPr>
        <w:t>　　　　二、太阳能背板膜实施品牌战略的意义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三、太阳能背板膜企业品牌的现状分析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四、我国太阳能背板膜企业的品牌战略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五、太阳能背板膜品牌战略管理的策略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太阳能背板膜经营策略分析</w:t>
      </w:r>
      <w:r>
        <w:rPr>
          <w:rFonts w:hint="eastAsia"/>
        </w:rPr>
        <w:br/>
      </w:r>
      <w:r>
        <w:rPr>
          <w:rFonts w:hint="eastAsia"/>
        </w:rPr>
        <w:t>　　　　一、太阳能背板膜市场细分策略</w:t>
      </w:r>
      <w:r>
        <w:rPr>
          <w:rFonts w:hint="eastAsia"/>
        </w:rPr>
        <w:br/>
      </w:r>
      <w:r>
        <w:rPr>
          <w:rFonts w:hint="eastAsia"/>
        </w:rPr>
        <w:t>　　　　二、太阳能背板膜市场创新策略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四、太阳能背板膜新产品差异化战略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2026-2032年中国太阳能背板膜发展趋势预测及投资风险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2026年太阳能背板膜市场前景分析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2026年太阳能背板膜行业发展趋势预测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太阳能背板膜行业投资风险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太阳能背板膜投资建议</w:t>
      </w:r>
      <w:r>
        <w:rPr>
          <w:rFonts w:hint="eastAsia"/>
        </w:rPr>
        <w:br/>
      </w:r>
      <w:r>
        <w:rPr>
          <w:rFonts w:hint="eastAsia"/>
        </w:rPr>
        <w:t>　　第一节 太阳能背板膜行业投资环境分析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太阳能背板膜行业投资进入壁垒分析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太阳能背板膜行业历程</w:t>
      </w:r>
      <w:r>
        <w:rPr>
          <w:rFonts w:hint="eastAsia"/>
        </w:rPr>
        <w:br/>
      </w:r>
      <w:r>
        <w:rPr>
          <w:rFonts w:hint="eastAsia"/>
        </w:rPr>
        <w:t>　　图表 太阳能背板膜行业生命周期</w:t>
      </w:r>
      <w:r>
        <w:rPr>
          <w:rFonts w:hint="eastAsia"/>
        </w:rPr>
        <w:br/>
      </w:r>
      <w:r>
        <w:rPr>
          <w:rFonts w:hint="eastAsia"/>
        </w:rPr>
        <w:t>　　图表 太阳能背板膜行业产业链分析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2020-2025年太阳能背板膜行业市场容量分析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2025年中国太阳能背板膜行业需求领域分布格局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2025年中国太阳能背板膜进口国家及地区分析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2025年中国太阳能背板膜出口国家及地区分析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2020-2025年中国太阳能背板膜行业企业平均规模情况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**地区太阳能背板膜市场规模及增长情况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太阳能背板膜重点企业（二）经营情况分析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2026-2032年中国太阳能背板膜行业产能预测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2026-2032年中国太阳能背板膜行业产量预测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2026-2032年中国太阳能背板膜市场需求量预测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2026-2032年中国太阳能背板膜行业供需平衡预测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2026-2032年中国太阳能背板膜市场容量预测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2026-2032年中国太阳能背板膜市场规模预测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2026-2032年中国太阳能背板膜市场前景分析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2026-2032年中国太阳能背板膜发展趋势预测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b50f61ccc4233" w:history="1">
        <w:r>
          <w:rPr>
            <w:rStyle w:val="Hyperlink"/>
          </w:rPr>
          <w:t>2026-2032年全球与中国太阳能背板膜市场调查研究及发展前景报告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b50f61ccc4233" w:history="1">
        <w:r>
          <w:rPr>
            <w:rStyle w:val="Hyperlink"/>
          </w:rPr>
          <w:t>https://www.20087.com/5/87/TaiYangNengBeiBanMoHangYeXianZhuangJiQianJing.html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贴膜吗、太阳能背板膜生产厂家、太阳能背板是什么材质、太阳能背板膜正常的什么材质、太阳能电池封装胶膜、太阳能背板膜价格、太阳能光伏板材料、太阳能电池背板膜、太阳能背板膜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21179e2d4246" w:history="1">
      <w:r>
        <w:rPr>
          <w:rStyle w:val="Hyperlink"/>
        </w:rPr>
        <w:t>2026-2032年全球与中国太阳能背板膜市场调查研究及发展前景报告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aiYangNengBeiBanMoHangYeXianZhuangJiQianJing.html" TargetMode="External" Id="R660b50f61cc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aiYangNengBeiBanMoHangYeXianZhuangJiQianJing.html" TargetMode="External" Id="Rb2fa21179e2d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2026-07-06T00:31:34Z</dcterms:created>
  <dcterms:modified xsi:type="dcterms:W3CDTF">2026-07-06T01:31:34Z</dcterms:modified>
  <dc:subject>2026-2032年全球与中国太阳能背板膜市场调查研究及发展前景报告</dc:subject>
  <dc:title>2026-2032年全球与中国太阳能背板膜市场调查研究及发展前景报告</dc:title>
  <cp:keywords>2026-2032年全球与中国太阳能背板膜市场调查研究及发展前景报告</cp:keywords>
  <dc:description>2026-2032年全球与中国太阳能背板膜市场调查研究及发展前景报告</dc:description>
</cp:coreProperties>
</file>