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1ebf6c9934ff8" w:history="1">
              <w:r>
                <w:rPr>
                  <w:rStyle w:val="Hyperlink"/>
                </w:rPr>
                <w:t>2025-2031年中国汽油行业市场分析与前景趋势预测报告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1ebf6c9934ff8" w:history="1">
              <w:r>
                <w:rPr>
                  <w:rStyle w:val="Hyperlink"/>
                </w:rPr>
                <w:t>2025-2031年中国汽油行业市场分析与前景趋势预测报告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a1ebf6c9934ff8" w:history="1">
                <w:r>
                  <w:rPr>
                    <w:rStyle w:val="Hyperlink"/>
                  </w:rPr>
                  <w:t>https://www.20087.com/5/67/QiYouFaZhanXianZhuangQianJing.html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作为全球最主要的交通能源之一，近年来受到了新能源汽车和环保法规的双重挑战。虽然传统内燃机汽车仍是市场主流，但电动汽车的快速发展和各国对碳排放的严格限制，促使汽油生产商寻求提高油品质量和减少排放的方法。同时，生物燃料和合成燃料的开发，为汽油行业提供了新的发展方向。然而，原材料成本和炼油技术的限制，是行业面临的挑战。</w:t>
      </w:r>
      <w:r>
        <w:rPr>
          <w:rFonts w:hint="eastAsia"/>
        </w:rPr>
        <w:br/>
      </w:r>
      <w:r>
        <w:rPr>
          <w:rFonts w:hint="eastAsia"/>
        </w:rPr>
        <w:t>　　未来，汽油行业将更加注重可持续性和技术创新。一方面，通过改进炼油工艺，提高汽油的燃烧效率，减少有害物质排放，以适应更严格的环保标准。另一方面，加大生物燃料和合成燃料的生产比例，如乙醇、生物柴油和e-fuels，减少对化石燃料的依赖。此外，汽油行业将探索与电动汽车和氢能汽车的互补关系，如提供混合动力汽车所需的高品质汽油，以维持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1ebf6c9934ff8" w:history="1">
        <w:r>
          <w:rPr>
            <w:rStyle w:val="Hyperlink"/>
          </w:rPr>
          <w:t>2025-2031年中国汽油行业市场分析与前景趋势预测报告</w:t>
        </w:r>
      </w:hyperlink>
      <w:r>
        <w:rPr>
          <w:rFonts w:hint="eastAsia"/>
        </w:rPr>
        <w:t>》在多年汽油行业研究结论的基础上，结合中国汽油行业市场的发展现状，通过资深研究团队对汽油市场各类资讯进行整理分析，并依托国家权威数据资源和长期市场监测的数据库，对汽油行业进行了全面调研。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a4a1ebf6c9934ff8" w:history="1">
        <w:r>
          <w:rPr>
            <w:rStyle w:val="Hyperlink"/>
          </w:rPr>
          <w:t>2025-2031年中国汽油行业市场分析与前景趋势预测报告</w:t>
        </w:r>
      </w:hyperlink>
      <w:r>
        <w:rPr>
          <w:rFonts w:hint="eastAsia"/>
        </w:rPr>
        <w:t>可以帮助投资者准确把握汽油行业的市场现状，为投资者进行投资作出汽油行业前景预判，挖掘汽油行业投资价值，同时提出汽油行业投资策略、营销策略等方面的建议。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汽油行业相关概述</w:t>
      </w:r>
      <w:r>
        <w:rPr>
          <w:rFonts w:hint="eastAsia"/>
        </w:rPr>
        <w:br/>
      </w:r>
      <w:r>
        <w:rPr>
          <w:rFonts w:hint="eastAsia"/>
        </w:rPr>
        <w:t>　　　　一、汽油行业定义及特点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1、汽油行业定义</w:t>
      </w:r>
      <w:r>
        <w:rPr>
          <w:rFonts w:hint="eastAsia"/>
        </w:rPr>
        <w:br/>
      </w:r>
      <w:r>
        <w:rPr>
          <w:rFonts w:hint="eastAsia"/>
        </w:rPr>
        <w:t>　　　　　　2、汽油行业特点</w:t>
      </w:r>
      <w:r>
        <w:rPr>
          <w:rFonts w:hint="eastAsia"/>
        </w:rPr>
        <w:br/>
      </w:r>
      <w:r>
        <w:rPr>
          <w:rFonts w:hint="eastAsia"/>
        </w:rPr>
        <w:t>　　　　二、汽油行业经营模式分析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1、汽油生产模式</w:t>
      </w:r>
      <w:r>
        <w:rPr>
          <w:rFonts w:hint="eastAsia"/>
        </w:rPr>
        <w:br/>
      </w:r>
      <w:r>
        <w:rPr>
          <w:rFonts w:hint="eastAsia"/>
        </w:rPr>
        <w:t>　　　　　　2、汽油采购模式</w:t>
      </w:r>
      <w:r>
        <w:rPr>
          <w:rFonts w:hint="eastAsia"/>
        </w:rPr>
        <w:br/>
      </w:r>
      <w:r>
        <w:rPr>
          <w:rFonts w:hint="eastAsia"/>
        </w:rPr>
        <w:t>　　　　　　3、汽油销售模式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2024-2025年全球汽油行业发展概况</w:t>
      </w:r>
      <w:r>
        <w:rPr>
          <w:rFonts w:hint="eastAsia"/>
        </w:rPr>
        <w:br/>
      </w:r>
      <w:r>
        <w:rPr>
          <w:rFonts w:hint="eastAsia"/>
        </w:rPr>
        <w:t>　　第二节 世界汽油行业发展走势</w:t>
      </w:r>
      <w:r>
        <w:rPr>
          <w:rFonts w:hint="eastAsia"/>
        </w:rPr>
        <w:br/>
      </w:r>
      <w:r>
        <w:rPr>
          <w:rFonts w:hint="eastAsia"/>
        </w:rPr>
        <w:t>　　　　一、全球汽油行业市场分布情况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2024-2025年中国汽油行业发展环境分析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汽油政策环境分析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汽油技术环境分析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当前我国汽油技术发展现状</w:t>
      </w:r>
      <w:r>
        <w:rPr>
          <w:rFonts w:hint="eastAsia"/>
        </w:rPr>
        <w:br/>
      </w:r>
      <w:r>
        <w:rPr>
          <w:rFonts w:hint="eastAsia"/>
        </w:rPr>
        <w:t>　　第二节 中外汽油技术差距及产生差距的主要原因分析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提高我国汽油技术的对策</w:t>
      </w:r>
      <w:r>
        <w:rPr>
          <w:rFonts w:hint="eastAsia"/>
        </w:rPr>
        <w:br/>
      </w:r>
      <w:r>
        <w:rPr>
          <w:rFonts w:hint="eastAsia"/>
        </w:rPr>
        <w:t>　　第四节 我国汽油研发、设计发展趋势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一、2019-2024年汽油行业市场需求情况</w:t>
      </w:r>
      <w:r>
        <w:rPr>
          <w:rFonts w:hint="eastAsia"/>
        </w:rPr>
        <w:br/>
      </w:r>
      <w:r>
        <w:rPr>
          <w:rFonts w:hint="eastAsia"/>
        </w:rPr>
        <w:t>　　　　二、汽油行业市场需求特点分析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中国汽油行业市场供给状况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一、2019-2024年汽油行业市场供给情况</w:t>
      </w:r>
      <w:r>
        <w:rPr>
          <w:rFonts w:hint="eastAsia"/>
        </w:rPr>
        <w:br/>
      </w:r>
      <w:r>
        <w:rPr>
          <w:rFonts w:hint="eastAsia"/>
        </w:rPr>
        <w:t>　　　　二、汽油行业市场供给特点分析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三、2025-2031年汽油行业市场供给预测</w:t>
      </w:r>
      <w:r>
        <w:rPr>
          <w:rFonts w:hint="eastAsia"/>
        </w:rPr>
        <w:br/>
      </w:r>
      <w:r>
        <w:rPr>
          <w:rFonts w:hint="eastAsia"/>
        </w:rPr>
        <w:t>　　第五节 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汽油行业竞争格局分析</w:t>
      </w:r>
      <w:r>
        <w:rPr>
          <w:rFonts w:hint="eastAsia"/>
        </w:rPr>
        <w:br/>
      </w:r>
      <w:r>
        <w:rPr>
          <w:rFonts w:hint="eastAsia"/>
        </w:rPr>
        <w:t>　　第一节 汽油行业集中度分析</w:t>
      </w:r>
      <w:r>
        <w:rPr>
          <w:rFonts w:hint="eastAsia"/>
        </w:rPr>
        <w:br/>
      </w:r>
      <w:r>
        <w:rPr>
          <w:rFonts w:hint="eastAsia"/>
        </w:rPr>
        <w:t>　　　　一、汽油市场集中度分析</w:t>
      </w:r>
      <w:r>
        <w:rPr>
          <w:rFonts w:hint="eastAsia"/>
        </w:rPr>
        <w:br/>
      </w:r>
      <w:r>
        <w:rPr>
          <w:rFonts w:hint="eastAsia"/>
        </w:rPr>
        <w:t>　　　　二、汽油企业集中度分析</w:t>
      </w:r>
      <w:r>
        <w:rPr>
          <w:rFonts w:hint="eastAsia"/>
        </w:rPr>
        <w:br/>
      </w:r>
      <w:r>
        <w:rPr>
          <w:rFonts w:hint="eastAsia"/>
        </w:rPr>
        <w:t>　　　　三、汽油区域集中度分析</w:t>
      </w:r>
      <w:r>
        <w:rPr>
          <w:rFonts w:hint="eastAsia"/>
        </w:rPr>
        <w:br/>
      </w:r>
      <w:r>
        <w:rPr>
          <w:rFonts w:hint="eastAsia"/>
        </w:rPr>
        <w:t>　　第二节 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一、2024-2025年汽油行业竞争分析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二、2024-2025年中外汽油产品竞争分析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汽油企业发展策略分析</w:t>
      </w:r>
      <w:r>
        <w:rPr>
          <w:rFonts w:hint="eastAsia"/>
        </w:rPr>
        <w:br/>
      </w:r>
      <w:r>
        <w:rPr>
          <w:rFonts w:hint="eastAsia"/>
        </w:rPr>
        <w:t>　　第一节 汽油市场策略分析</w:t>
      </w:r>
      <w:r>
        <w:rPr>
          <w:rFonts w:hint="eastAsia"/>
        </w:rPr>
        <w:br/>
      </w:r>
      <w:r>
        <w:rPr>
          <w:rFonts w:hint="eastAsia"/>
        </w:rPr>
        <w:t>　　　　一、汽油价格策略分析</w:t>
      </w:r>
      <w:r>
        <w:rPr>
          <w:rFonts w:hint="eastAsia"/>
        </w:rPr>
        <w:br/>
      </w:r>
      <w:r>
        <w:rPr>
          <w:rFonts w:hint="eastAsia"/>
        </w:rPr>
        <w:t>　　　　二、汽油渠道策略分析</w:t>
      </w:r>
      <w:r>
        <w:rPr>
          <w:rFonts w:hint="eastAsia"/>
        </w:rPr>
        <w:br/>
      </w:r>
      <w:r>
        <w:rPr>
          <w:rFonts w:hint="eastAsia"/>
        </w:rPr>
        <w:t>　　第二节 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对我国汽油品牌的战略思考</w:t>
      </w:r>
      <w:r>
        <w:rPr>
          <w:rFonts w:hint="eastAsia"/>
        </w:rPr>
        <w:br/>
      </w:r>
      <w:r>
        <w:rPr>
          <w:rFonts w:hint="eastAsia"/>
        </w:rPr>
        <w:t>　　　　一、汽油实施品牌战略的意义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三、我国汽油企业的品牌战略</w:t>
      </w:r>
      <w:r>
        <w:rPr>
          <w:rFonts w:hint="eastAsia"/>
        </w:rPr>
        <w:br/>
      </w:r>
      <w:r>
        <w:rPr>
          <w:rFonts w:hint="eastAsia"/>
        </w:rPr>
        <w:t>　　　　四、汽油品牌战略管理的策略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中国汽油行业营销策略分析</w:t>
      </w:r>
      <w:r>
        <w:rPr>
          <w:rFonts w:hint="eastAsia"/>
        </w:rPr>
        <w:br/>
      </w:r>
      <w:r>
        <w:rPr>
          <w:rFonts w:hint="eastAsia"/>
        </w:rPr>
        <w:t>　　第一节 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一、做好汽油产品导入</w:t>
      </w:r>
      <w:r>
        <w:rPr>
          <w:rFonts w:hint="eastAsia"/>
        </w:rPr>
        <w:br/>
      </w:r>
      <w:r>
        <w:rPr>
          <w:rFonts w:hint="eastAsia"/>
        </w:rPr>
        <w:t>　　　　二、做好汽油产品组合和产品线决策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一、汽油行业营销环境分析</w:t>
      </w:r>
      <w:r>
        <w:rPr>
          <w:rFonts w:hint="eastAsia"/>
        </w:rPr>
        <w:br/>
      </w:r>
      <w:r>
        <w:rPr>
          <w:rFonts w:hint="eastAsia"/>
        </w:rPr>
        <w:t>　　　　二、汽油行业现存的营销渠道分析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2025年汽油市场前景分析</w:t>
      </w:r>
      <w:r>
        <w:rPr>
          <w:rFonts w:hint="eastAsia"/>
        </w:rPr>
        <w:br/>
      </w:r>
      <w:r>
        <w:rPr>
          <w:rFonts w:hint="eastAsia"/>
        </w:rPr>
        <w:t>　　第二节 2025年汽油发展趋势预测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　中国汽油行业多元化经营战略的可行性分析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汽油行业历程</w:t>
      </w:r>
      <w:r>
        <w:rPr>
          <w:rFonts w:hint="eastAsia"/>
        </w:rPr>
        <w:br/>
      </w:r>
      <w:r>
        <w:rPr>
          <w:rFonts w:hint="eastAsia"/>
        </w:rPr>
        <w:t>　　图表 汽油行业生命周期</w:t>
      </w:r>
      <w:r>
        <w:rPr>
          <w:rFonts w:hint="eastAsia"/>
        </w:rPr>
        <w:br/>
      </w:r>
      <w:r>
        <w:rPr>
          <w:rFonts w:hint="eastAsia"/>
        </w:rPr>
        <w:t>　　图表 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1ebf6c9934ff8" w:history="1">
        <w:r>
          <w:rPr>
            <w:rStyle w:val="Hyperlink"/>
          </w:rPr>
          <w:t>2025-2031年中国汽油行业市场分析与前景趋势预测报告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a1ebf6c9934ff8" w:history="1">
        <w:r>
          <w:rPr>
            <w:rStyle w:val="Hyperlink"/>
          </w:rPr>
          <w:t>https://www.20087.com/5/67/QiYouFaZhanXianZhuangQianJing.html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408e7858b4c0a" w:history="1">
      <w:r>
        <w:rPr>
          <w:rStyle w:val="Hyperlink"/>
        </w:rPr>
        <w:t>2025-2031年中国汽油行业市场分析与前景趋势预测报告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QiYouFaZhanXianZhuangQianJing.html" TargetMode="External" Id="Ra4a1ebf6c9934f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QiYouFaZhanXianZhuangQianJing.html" TargetMode="External" Id="R0c0408e7858b4c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2024-07-31T06:28:00Z</dcterms:created>
  <dcterms:modified xsi:type="dcterms:W3CDTF">2024-07-31T07:28:00Z</dcterms:modified>
  <dc:subject>2025-2031年中国汽油行业市场分析与前景趋势预测报告</dc:subject>
  <dc:title>2025-2031年中国汽油行业市场分析与前景趋势预测报告</dc:title>
  <cp:keywords>2025-2031年中国汽油行业市场分析与前景趋势预测报告</cp:keywords>
  <dc:description>2025-2031年中国汽油行业市场分析与前景趋势预测报告</dc:description>
</cp:coreProperties>
</file>