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5d854df8943cc" w:history="1">
              <w:r>
                <w:rPr>
                  <w:rStyle w:val="Hyperlink"/>
                </w:rPr>
                <w:t>2024年中国焦炭产品专项调研及未来投资前景分析报告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5d854df8943cc" w:history="1">
              <w:r>
                <w:rPr>
                  <w:rStyle w:val="Hyperlink"/>
                </w:rPr>
                <w:t>2024年中国焦炭产品专项调研及未来投资前景分析报告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5d854df8943cc" w:history="1">
                <w:r>
                  <w:rPr>
                    <w:rStyle w:val="Hyperlink"/>
                  </w:rPr>
                  <w:t>https://www.20087.com/5/27/JiaoTanShiChangQianJing.html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炼铁过程中不可或缺的还原剂和热量来源，由煤炭经过高温干馏制得。近年来，全球钢铁行业的波动和环境保护政策的加强，对焦炭生产和使用产生了深远影响。一方面，钢铁产量的周期性变化直接影响焦炭的需求；另一方面，为了减少环境污染，焦化厂被迫采用更清洁的生产技术和控制排放，增加了生产成本。此外，全球煤炭资源分布不均和价格波动也是影响焦炭市场稳定性的因素。</w:t>
      </w:r>
      <w:r>
        <w:rPr>
          <w:rFonts w:hint="eastAsia"/>
        </w:rPr>
        <w:br/>
      </w:r>
      <w:r>
        <w:rPr>
          <w:rFonts w:hint="eastAsia"/>
        </w:rPr>
        <w:t>　　未来，焦炭行业将面临结构调整和技术创新的双重挑战。结构调整方面，随着钢铁行业向更加环保和高效的方向转型，对高质量焦炭的需求将增加，推动焦化企业优化产品结构，提高焦炭品质。技术创新方面，研发更清洁的焦化技术和副产品的综合利用将成为重点，例如通过焦炉气的回收利用和焦油的精炼，减少排放，提高资源利用率。同时，探索非焦煤炼铁技术，如直接还原铁和电弧炉炼钢，可能逐渐减少对焦炭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5d854df8943cc" w:history="1">
        <w:r>
          <w:rPr>
            <w:rStyle w:val="Hyperlink"/>
          </w:rPr>
          <w:t>2024年中国焦炭产品专项调研及未来投资前景分析报告</w:t>
        </w:r>
      </w:hyperlink>
      <w:r>
        <w:rPr>
          <w:rFonts w:hint="eastAsia"/>
        </w:rPr>
        <w:t>》基于对焦炭产品多年研究积累，结合焦炭行业供需关系的历史变化规律，采用定量与定性相结合的科学方法，对焦炭行业企业群体进行了系统调查与分析。报告全面剖析了焦炭行业的市场环境、生产经营状况、产品市场动态、品牌竞争格局、进出口贸易及行业投资环境等关键要素，并对焦炭行业可持续发展进行了系统预测。通过对焦炭行业发展趋势的定性与定量分析，焦炭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焦炭行业发展的“波特五力模型”分析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影响焦炭行业发展的主要因素分析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2019-2024年中国焦炭市场规模分析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2024年我国焦炭区域结构分析</w:t>
      </w:r>
      <w:r>
        <w:rPr>
          <w:rFonts w:hint="eastAsia"/>
        </w:rPr>
        <w:br/>
      </w:r>
      <w:r>
        <w:rPr>
          <w:rFonts w:hint="eastAsia"/>
        </w:rPr>
        <w:t>　　第三节 中国焦炭区域市场规模分析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2019-2024年中国焦炭产量统计分析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2019-2024年中国焦炭历年消费量统计分析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中国焦炭消费者消费偏好调查分析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中国焦炭消费者对其价格的敏感度分析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2019-2024年中国焦炭行业平均价格趋向势分析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2024-2030年中国焦炭行业价格趋向预测分析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2019-2024年中国焦炭行业进出口量分析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一、2019-2024年中国焦炭行业进口分析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二、2019-2024年中国焦炭行业出口分析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2024-2030年中国焦炭行业进出口市场预测分析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一、2024-2030年中国焦炭行业进口预测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二、2024-2030年中国焦炭行业出口预测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我国焦炭行业产品技术发展分析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当前我国焦炭技术发展现状</w:t>
      </w:r>
      <w:r>
        <w:rPr>
          <w:rFonts w:hint="eastAsia"/>
        </w:rPr>
        <w:br/>
      </w:r>
      <w:r>
        <w:rPr>
          <w:rFonts w:hint="eastAsia"/>
        </w:rPr>
        <w:t>　　第二节 我国焦炭产品技术成熟度分析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中外焦炭技术差距及产生差距的主要原因分析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提高我国焦炭技术的对策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一、焦炭行业集中度分析</w:t>
      </w:r>
      <w:r>
        <w:rPr>
          <w:rFonts w:hint="eastAsia"/>
        </w:rPr>
        <w:br/>
      </w:r>
      <w:r>
        <w:rPr>
          <w:rFonts w:hint="eastAsia"/>
        </w:rPr>
        <w:t>　　　　二、焦炭行业竞争程度</w:t>
      </w:r>
      <w:r>
        <w:rPr>
          <w:rFonts w:hint="eastAsia"/>
        </w:rPr>
        <w:br/>
      </w:r>
      <w:r>
        <w:rPr>
          <w:rFonts w:hint="eastAsia"/>
        </w:rPr>
        <w:t>　　第二节 焦炭行业企业竞争状况分析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我国焦炭行业竞争格局展望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国内外焦炭重点企业分析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2024-2030年中国焦炭行业发展预测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2024-2030年我国焦炭行业产量预测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2024-2030年我国焦炭行业消费量预测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2024-2030年我国焦炭行业产值预测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2024-2030年我国焦炭行业销售收入预测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我国焦炭行业投资价值与投资策略分析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一、焦炭行业发展前景分析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 焦炭行业投资策略分析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焦炭介绍</w:t>
      </w:r>
      <w:r>
        <w:rPr>
          <w:rFonts w:hint="eastAsia"/>
        </w:rPr>
        <w:br/>
      </w:r>
      <w:r>
        <w:rPr>
          <w:rFonts w:hint="eastAsia"/>
        </w:rPr>
        <w:t>　　图表 焦炭图片</w:t>
      </w:r>
      <w:r>
        <w:rPr>
          <w:rFonts w:hint="eastAsia"/>
        </w:rPr>
        <w:br/>
      </w:r>
      <w:r>
        <w:rPr>
          <w:rFonts w:hint="eastAsia"/>
        </w:rPr>
        <w:t>　　图表 焦炭种类</w:t>
      </w:r>
      <w:r>
        <w:rPr>
          <w:rFonts w:hint="eastAsia"/>
        </w:rPr>
        <w:br/>
      </w:r>
      <w:r>
        <w:rPr>
          <w:rFonts w:hint="eastAsia"/>
        </w:rPr>
        <w:t>　　图表 焦炭发展历程</w:t>
      </w:r>
      <w:r>
        <w:rPr>
          <w:rFonts w:hint="eastAsia"/>
        </w:rPr>
        <w:br/>
      </w:r>
      <w:r>
        <w:rPr>
          <w:rFonts w:hint="eastAsia"/>
        </w:rPr>
        <w:t>　　图表 焦炭用途 应用</w:t>
      </w:r>
      <w:r>
        <w:rPr>
          <w:rFonts w:hint="eastAsia"/>
        </w:rPr>
        <w:br/>
      </w:r>
      <w:r>
        <w:rPr>
          <w:rFonts w:hint="eastAsia"/>
        </w:rPr>
        <w:t>　　图表 焦炭政策</w:t>
      </w:r>
      <w:r>
        <w:rPr>
          <w:rFonts w:hint="eastAsia"/>
        </w:rPr>
        <w:br/>
      </w:r>
      <w:r>
        <w:rPr>
          <w:rFonts w:hint="eastAsia"/>
        </w:rPr>
        <w:t>　　图表 焦炭技术 专利情况</w:t>
      </w:r>
      <w:r>
        <w:rPr>
          <w:rFonts w:hint="eastAsia"/>
        </w:rPr>
        <w:br/>
      </w:r>
      <w:r>
        <w:rPr>
          <w:rFonts w:hint="eastAsia"/>
        </w:rPr>
        <w:t>　　图表 焦炭标准</w:t>
      </w:r>
      <w:r>
        <w:rPr>
          <w:rFonts w:hint="eastAsia"/>
        </w:rPr>
        <w:br/>
      </w:r>
      <w:r>
        <w:rPr>
          <w:rFonts w:hint="eastAsia"/>
        </w:rPr>
        <w:t>　　图表 2019-2023年中国焦炭市场规模分析</w:t>
      </w:r>
      <w:r>
        <w:rPr>
          <w:rFonts w:hint="eastAsia"/>
        </w:rPr>
        <w:br/>
      </w:r>
      <w:r>
        <w:rPr>
          <w:rFonts w:hint="eastAsia"/>
        </w:rPr>
        <w:t>　　图表 焦炭产业链分析</w:t>
      </w:r>
      <w:r>
        <w:rPr>
          <w:rFonts w:hint="eastAsia"/>
        </w:rPr>
        <w:br/>
      </w:r>
      <w:r>
        <w:rPr>
          <w:rFonts w:hint="eastAsia"/>
        </w:rPr>
        <w:t>　　图表 2019-2023年焦炭市场容量分析</w:t>
      </w:r>
      <w:r>
        <w:rPr>
          <w:rFonts w:hint="eastAsia"/>
        </w:rPr>
        <w:br/>
      </w:r>
      <w:r>
        <w:rPr>
          <w:rFonts w:hint="eastAsia"/>
        </w:rPr>
        <w:t>　　图表 焦炭品牌</w:t>
      </w:r>
      <w:r>
        <w:rPr>
          <w:rFonts w:hint="eastAsia"/>
        </w:rPr>
        <w:br/>
      </w:r>
      <w:r>
        <w:rPr>
          <w:rFonts w:hint="eastAsia"/>
        </w:rPr>
        <w:t>　　图表 焦炭生产现状</w:t>
      </w:r>
      <w:r>
        <w:rPr>
          <w:rFonts w:hint="eastAsia"/>
        </w:rPr>
        <w:br/>
      </w:r>
      <w:r>
        <w:rPr>
          <w:rFonts w:hint="eastAsia"/>
        </w:rPr>
        <w:t>　　图表 2019-2023年中国焦炭产能统计</w:t>
      </w:r>
      <w:r>
        <w:rPr>
          <w:rFonts w:hint="eastAsia"/>
        </w:rPr>
        <w:br/>
      </w:r>
      <w:r>
        <w:rPr>
          <w:rFonts w:hint="eastAsia"/>
        </w:rPr>
        <w:t>　　图表 2019-2023年中国焦炭产量情况</w:t>
      </w:r>
      <w:r>
        <w:rPr>
          <w:rFonts w:hint="eastAsia"/>
        </w:rPr>
        <w:br/>
      </w:r>
      <w:r>
        <w:rPr>
          <w:rFonts w:hint="eastAsia"/>
        </w:rPr>
        <w:t>　　图表 2019-2023年中国焦炭销售情况</w:t>
      </w:r>
      <w:r>
        <w:rPr>
          <w:rFonts w:hint="eastAsia"/>
        </w:rPr>
        <w:br/>
      </w:r>
      <w:r>
        <w:rPr>
          <w:rFonts w:hint="eastAsia"/>
        </w:rPr>
        <w:t>　　图表 2019-2023年中国焦炭市场需求情况</w:t>
      </w:r>
      <w:r>
        <w:rPr>
          <w:rFonts w:hint="eastAsia"/>
        </w:rPr>
        <w:br/>
      </w:r>
      <w:r>
        <w:rPr>
          <w:rFonts w:hint="eastAsia"/>
        </w:rPr>
        <w:t>　　图表 焦炭价格走势</w:t>
      </w:r>
      <w:r>
        <w:rPr>
          <w:rFonts w:hint="eastAsia"/>
        </w:rPr>
        <w:br/>
      </w:r>
      <w:r>
        <w:rPr>
          <w:rFonts w:hint="eastAsia"/>
        </w:rPr>
        <w:t>　　图表 2024年中国焦炭公司数量统计 单位：家</w:t>
      </w:r>
      <w:r>
        <w:rPr>
          <w:rFonts w:hint="eastAsia"/>
        </w:rPr>
        <w:br/>
      </w:r>
      <w:r>
        <w:rPr>
          <w:rFonts w:hint="eastAsia"/>
        </w:rPr>
        <w:t>　　图表 焦炭成本和利润分析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华东地区焦炭市场需求情况</w:t>
      </w:r>
      <w:r>
        <w:rPr>
          <w:rFonts w:hint="eastAsia"/>
        </w:rPr>
        <w:br/>
      </w:r>
      <w:r>
        <w:rPr>
          <w:rFonts w:hint="eastAsia"/>
        </w:rPr>
        <w:t>　　图表 华南地区焦炭市场规模及增长情况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华南地区焦炭需求情况</w:t>
      </w:r>
      <w:r>
        <w:rPr>
          <w:rFonts w:hint="eastAsia"/>
        </w:rPr>
        <w:br/>
      </w:r>
      <w:r>
        <w:rPr>
          <w:rFonts w:hint="eastAsia"/>
        </w:rPr>
        <w:t>　　图表 华北地区焦炭市场规模及增长情况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华北地区焦炭需求情况</w:t>
      </w:r>
      <w:r>
        <w:rPr>
          <w:rFonts w:hint="eastAsia"/>
        </w:rPr>
        <w:br/>
      </w:r>
      <w:r>
        <w:rPr>
          <w:rFonts w:hint="eastAsia"/>
        </w:rPr>
        <w:t>　　图表 华中地区焦炭市场规模及增长情况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华中地区焦炭市场需求情况</w:t>
      </w:r>
      <w:r>
        <w:rPr>
          <w:rFonts w:hint="eastAsia"/>
        </w:rPr>
        <w:br/>
      </w:r>
      <w:r>
        <w:rPr>
          <w:rFonts w:hint="eastAsia"/>
        </w:rPr>
        <w:t>　　图表 焦炭招标、中标情况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2019-2023年中国焦炭进口数据统计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2019-2023年中国焦炭出口数据分析</w:t>
      </w:r>
      <w:r>
        <w:rPr>
          <w:rFonts w:hint="eastAsia"/>
        </w:rPr>
        <w:br/>
      </w:r>
      <w:r>
        <w:rPr>
          <w:rFonts w:hint="eastAsia"/>
        </w:rPr>
        <w:t>　　图表 2024年中国焦炭进口来源国家及地区分析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焦炭最新消息</w:t>
      </w:r>
      <w:r>
        <w:rPr>
          <w:rFonts w:hint="eastAsia"/>
        </w:rPr>
        <w:br/>
      </w:r>
      <w:r>
        <w:rPr>
          <w:rFonts w:hint="eastAsia"/>
        </w:rPr>
        <w:t>　　图表 焦炭企业简介</w:t>
      </w:r>
      <w:r>
        <w:rPr>
          <w:rFonts w:hint="eastAsia"/>
        </w:rPr>
        <w:br/>
      </w:r>
      <w:r>
        <w:rPr>
          <w:rFonts w:hint="eastAsia"/>
        </w:rPr>
        <w:t>　　图表 企业焦炭产品</w:t>
      </w:r>
      <w:r>
        <w:rPr>
          <w:rFonts w:hint="eastAsia"/>
        </w:rPr>
        <w:br/>
      </w:r>
      <w:r>
        <w:rPr>
          <w:rFonts w:hint="eastAsia"/>
        </w:rPr>
        <w:t>　　图表 焦炭企业经营情况</w:t>
      </w:r>
      <w:r>
        <w:rPr>
          <w:rFonts w:hint="eastAsia"/>
        </w:rPr>
        <w:br/>
      </w:r>
      <w:r>
        <w:rPr>
          <w:rFonts w:hint="eastAsia"/>
        </w:rPr>
        <w:t>　　图表 焦炭企业(二)简介</w:t>
      </w:r>
      <w:r>
        <w:rPr>
          <w:rFonts w:hint="eastAsia"/>
        </w:rPr>
        <w:br/>
      </w:r>
      <w:r>
        <w:rPr>
          <w:rFonts w:hint="eastAsia"/>
        </w:rPr>
        <w:t>　　图表 企业焦炭产品型号</w:t>
      </w:r>
      <w:r>
        <w:rPr>
          <w:rFonts w:hint="eastAsia"/>
        </w:rPr>
        <w:br/>
      </w:r>
      <w:r>
        <w:rPr>
          <w:rFonts w:hint="eastAsia"/>
        </w:rPr>
        <w:t>　　图表 焦炭企业(二)经营情况</w:t>
      </w:r>
      <w:r>
        <w:rPr>
          <w:rFonts w:hint="eastAsia"/>
        </w:rPr>
        <w:br/>
      </w:r>
      <w:r>
        <w:rPr>
          <w:rFonts w:hint="eastAsia"/>
        </w:rPr>
        <w:t>　　图表 焦炭企业(三)调研</w:t>
      </w:r>
      <w:r>
        <w:rPr>
          <w:rFonts w:hint="eastAsia"/>
        </w:rPr>
        <w:br/>
      </w:r>
      <w:r>
        <w:rPr>
          <w:rFonts w:hint="eastAsia"/>
        </w:rPr>
        <w:t>　　图表 企业焦炭产品规格</w:t>
      </w:r>
      <w:r>
        <w:rPr>
          <w:rFonts w:hint="eastAsia"/>
        </w:rPr>
        <w:br/>
      </w:r>
      <w:r>
        <w:rPr>
          <w:rFonts w:hint="eastAsia"/>
        </w:rPr>
        <w:t>　　图表 焦炭企业(三)经营情况</w:t>
      </w:r>
      <w:r>
        <w:rPr>
          <w:rFonts w:hint="eastAsia"/>
        </w:rPr>
        <w:br/>
      </w:r>
      <w:r>
        <w:rPr>
          <w:rFonts w:hint="eastAsia"/>
        </w:rPr>
        <w:t>　　图表 焦炭企业(四)介绍</w:t>
      </w:r>
      <w:r>
        <w:rPr>
          <w:rFonts w:hint="eastAsia"/>
        </w:rPr>
        <w:br/>
      </w:r>
      <w:r>
        <w:rPr>
          <w:rFonts w:hint="eastAsia"/>
        </w:rPr>
        <w:t>　　图表 企业焦炭产品参数</w:t>
      </w:r>
      <w:r>
        <w:rPr>
          <w:rFonts w:hint="eastAsia"/>
        </w:rPr>
        <w:br/>
      </w:r>
      <w:r>
        <w:rPr>
          <w:rFonts w:hint="eastAsia"/>
        </w:rPr>
        <w:t>　　图表 焦炭企业(四)经营情况</w:t>
      </w:r>
      <w:r>
        <w:rPr>
          <w:rFonts w:hint="eastAsia"/>
        </w:rPr>
        <w:br/>
      </w:r>
      <w:r>
        <w:rPr>
          <w:rFonts w:hint="eastAsia"/>
        </w:rPr>
        <w:t>　　图表 焦炭企业(五)简介</w:t>
      </w:r>
      <w:r>
        <w:rPr>
          <w:rFonts w:hint="eastAsia"/>
        </w:rPr>
        <w:br/>
      </w:r>
      <w:r>
        <w:rPr>
          <w:rFonts w:hint="eastAsia"/>
        </w:rPr>
        <w:t>　　图表 企业焦炭业务</w:t>
      </w:r>
      <w:r>
        <w:rPr>
          <w:rFonts w:hint="eastAsia"/>
        </w:rPr>
        <w:br/>
      </w:r>
      <w:r>
        <w:rPr>
          <w:rFonts w:hint="eastAsia"/>
        </w:rPr>
        <w:t>　　图表 焦炭企业(五)经营情况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焦炭特点</w:t>
      </w:r>
      <w:r>
        <w:rPr>
          <w:rFonts w:hint="eastAsia"/>
        </w:rPr>
        <w:br/>
      </w:r>
      <w:r>
        <w:rPr>
          <w:rFonts w:hint="eastAsia"/>
        </w:rPr>
        <w:t>　　图表 焦炭优缺点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焦炭上游、下游分析</w:t>
      </w:r>
      <w:r>
        <w:rPr>
          <w:rFonts w:hint="eastAsia"/>
        </w:rPr>
        <w:br/>
      </w:r>
      <w:r>
        <w:rPr>
          <w:rFonts w:hint="eastAsia"/>
        </w:rPr>
        <w:t>　　图表 焦炭投资、并购现状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2024-2030年中国焦炭产能预测</w:t>
      </w:r>
      <w:r>
        <w:rPr>
          <w:rFonts w:hint="eastAsia"/>
        </w:rPr>
        <w:br/>
      </w:r>
      <w:r>
        <w:rPr>
          <w:rFonts w:hint="eastAsia"/>
        </w:rPr>
        <w:t>　　图表 2024-2030年中国焦炭产量预测</w:t>
      </w:r>
      <w:r>
        <w:rPr>
          <w:rFonts w:hint="eastAsia"/>
        </w:rPr>
        <w:br/>
      </w:r>
      <w:r>
        <w:rPr>
          <w:rFonts w:hint="eastAsia"/>
        </w:rPr>
        <w:t>　　图表 2024-2030年中国焦炭需求量预测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2024-2030年中国焦炭销量预测</w:t>
      </w:r>
      <w:r>
        <w:rPr>
          <w:rFonts w:hint="eastAsia"/>
        </w:rPr>
        <w:br/>
      </w:r>
      <w:r>
        <w:rPr>
          <w:rFonts w:hint="eastAsia"/>
        </w:rPr>
        <w:t>　　图表 焦炭优势、劣势、机会、威胁分析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焦炭发展前景</w:t>
      </w:r>
      <w:r>
        <w:rPr>
          <w:rFonts w:hint="eastAsia"/>
        </w:rPr>
        <w:br/>
      </w:r>
      <w:r>
        <w:rPr>
          <w:rFonts w:hint="eastAsia"/>
        </w:rPr>
        <w:t>　　图表 焦炭发展趋势预测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2024-2030年中国焦炭市场规模预测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5d854df8943cc" w:history="1">
        <w:r>
          <w:rPr>
            <w:rStyle w:val="Hyperlink"/>
          </w:rPr>
          <w:t>2024年中国焦炭产品专项调研及未来投资前景分析报告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5d854df8943cc" w:history="1">
        <w:r>
          <w:rPr>
            <w:rStyle w:val="Hyperlink"/>
          </w:rPr>
          <w:t>https://www.20087.com/5/27/JiaoTanShiChangQianJing.html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ff10e07f48ef" w:history="1">
      <w:r>
        <w:rPr>
          <w:rStyle w:val="Hyperlink"/>
        </w:rPr>
        <w:t>2024年中国焦炭产品专项调研及未来投资前景分析报告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oTanShiChangQianJing.html" TargetMode="External" Id="R85e5d854df89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oTanShiChangQianJing.html" TargetMode="External" Id="Rd82fff10e07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2024-05-13T00:51:00Z</dcterms:created>
  <dcterms:modified xsi:type="dcterms:W3CDTF">2024-05-13T01:51:00Z</dcterms:modified>
  <dc:subject>2024年中国焦炭产品专项调研及未来投资前景分析报告</dc:subject>
  <dc:title>2024年中国焦炭产品专项调研及未来投资前景分析报告</dc:title>
  <cp:keywords>2024年中国焦炭产品专项调研及未来投资前景分析报告</cp:keywords>
  <dc:description>2024年中国焦炭产品专项调研及未来投资前景分析报告</dc:description>
</cp:coreProperties>
</file>