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36f7fb64a40ab" w:history="1">
              <w:r>
                <w:rPr>
                  <w:rStyle w:val="Hyperlink"/>
                </w:rPr>
                <w:t>2025-2031年中国铝行业发展深度调研与未来趋势报告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36f7fb64a40ab" w:history="1">
              <w:r>
                <w:rPr>
                  <w:rStyle w:val="Hyperlink"/>
                </w:rPr>
                <w:t>2025-2031年中国铝行业发展深度调研与未来趋势报告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36f7fb64a40ab" w:history="1">
                <w:r>
                  <w:rPr>
                    <w:rStyle w:val="Hyperlink"/>
                  </w:rPr>
                  <w:t>https://www.20087.com/5/87/LvHangYeFaZhanQuShi.html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用途广泛的轻金属，其化合物在自然界中分布极为广泛。近年来，随着技术进步和市场需求的增长，铝行业呈现出稳步增长的趋势。目前，铝不仅在生产效率和产品质量上有所提升，还在产品多样性和应用领域方面进行了优化。随着新材料技术的发展，铝在提高性能、降低成本等多个方面展现出了广泛的应用前景。此外，随着消费者对产品性能和环保要求的提高，铝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铝将朝着更加环保化、高性能化和定制化的方向发展。一方面，随着环保法规的进一步完善，铝的生产和使用将更加注重减少有害物质排放，提高资源利用效率。另一方面，随着对高性能材料需求的增长，铝将更加注重提高其在极端条件下的应用性能，满足高端应用领域的需求。此外，随着下游行业对材料性能要求的多样化，铝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36f7fb64a40ab" w:history="1">
        <w:r>
          <w:rPr>
            <w:rStyle w:val="Hyperlink"/>
          </w:rPr>
          <w:t>2025-2031年中国铝行业发展深度调研与未来趋势报告</w:t>
        </w:r>
      </w:hyperlink>
      <w:r>
        <w:rPr>
          <w:rFonts w:hint="eastAsia"/>
        </w:rPr>
        <w:t>》通过详实的数据分析，全面解析了铝行业的市场规模、需求动态及价格趋势，深入探讨了铝产业链上下游的协同关系与竞争格局变化。报告对铝细分市场进行精准划分，结合重点企业研究，揭示了品牌影响力与市场集中度的现状，为行业参与者提供了清晰的竞争态势洞察。同时，报告结合宏观经济环境、技术发展路径及消费者需求演变，科学预测了铝行业的未来发展方向，并针对潜在风险提出了切实可行的应对策略。报告为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铝行业发展概述</w:t>
      </w:r>
      <w:r>
        <w:rPr>
          <w:rFonts w:hint="eastAsia"/>
        </w:rPr>
        <w:br/>
      </w:r>
      <w:r>
        <w:rPr>
          <w:rFonts w:hint="eastAsia"/>
        </w:rPr>
        <w:t>　　第一节 铝的概念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二、铝的特点</w:t>
      </w:r>
      <w:r>
        <w:rPr>
          <w:rFonts w:hint="eastAsia"/>
        </w:rPr>
        <w:br/>
      </w:r>
      <w:r>
        <w:rPr>
          <w:rFonts w:hint="eastAsia"/>
        </w:rPr>
        <w:t>　　第二节 铝的主要用途</w:t>
      </w:r>
      <w:r>
        <w:rPr>
          <w:rFonts w:hint="eastAsia"/>
        </w:rPr>
        <w:br/>
      </w:r>
      <w:r>
        <w:rPr>
          <w:rFonts w:hint="eastAsia"/>
        </w:rPr>
        <w:t>　　第三节 铝行业发展周期分析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全球铝行业发展分析</w:t>
      </w:r>
      <w:r>
        <w:rPr>
          <w:rFonts w:hint="eastAsia"/>
        </w:rPr>
        <w:br/>
      </w:r>
      <w:r>
        <w:rPr>
          <w:rFonts w:hint="eastAsia"/>
        </w:rPr>
        <w:t>　　第一节 世界铝行业发展分析</w:t>
      </w:r>
      <w:r>
        <w:rPr>
          <w:rFonts w:hint="eastAsia"/>
        </w:rPr>
        <w:br/>
      </w:r>
      <w:r>
        <w:rPr>
          <w:rFonts w:hint="eastAsia"/>
        </w:rPr>
        <w:t>　　第二节 主要地区铝行业发展分析</w:t>
      </w:r>
      <w:r>
        <w:rPr>
          <w:rFonts w:hint="eastAsia"/>
        </w:rPr>
        <w:br/>
      </w:r>
      <w:r>
        <w:rPr>
          <w:rFonts w:hint="eastAsia"/>
        </w:rPr>
        <w:t>　　　　一、北美铝行业调研</w:t>
      </w:r>
      <w:r>
        <w:rPr>
          <w:rFonts w:hint="eastAsia"/>
        </w:rPr>
        <w:br/>
      </w:r>
      <w:r>
        <w:rPr>
          <w:rFonts w:hint="eastAsia"/>
        </w:rPr>
        <w:t>　　　　二、波斯湾铝行业调研</w:t>
      </w:r>
      <w:r>
        <w:rPr>
          <w:rFonts w:hint="eastAsia"/>
        </w:rPr>
        <w:br/>
      </w:r>
      <w:r>
        <w:rPr>
          <w:rFonts w:hint="eastAsia"/>
        </w:rPr>
        <w:t>　　　　三、西欧铝行业调研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我国铝行业发展分析</w:t>
      </w:r>
      <w:r>
        <w:rPr>
          <w:rFonts w:hint="eastAsia"/>
        </w:rPr>
        <w:br/>
      </w:r>
      <w:r>
        <w:rPr>
          <w:rFonts w:hint="eastAsia"/>
        </w:rPr>
        <w:t>　　第一节 我国铝市场调研</w:t>
      </w:r>
      <w:r>
        <w:rPr>
          <w:rFonts w:hint="eastAsia"/>
        </w:rPr>
        <w:br/>
      </w:r>
      <w:r>
        <w:rPr>
          <w:rFonts w:hint="eastAsia"/>
        </w:rPr>
        <w:t>　　　　一、铝市场调研</w:t>
      </w:r>
      <w:r>
        <w:rPr>
          <w:rFonts w:hint="eastAsia"/>
        </w:rPr>
        <w:br/>
      </w:r>
      <w:r>
        <w:rPr>
          <w:rFonts w:hint="eastAsia"/>
        </w:rPr>
        <w:t>　　　　二、铝市场调研</w:t>
      </w:r>
      <w:r>
        <w:rPr>
          <w:rFonts w:hint="eastAsia"/>
        </w:rPr>
        <w:br/>
      </w:r>
      <w:r>
        <w:rPr>
          <w:rFonts w:hint="eastAsia"/>
        </w:rPr>
        <w:t>　　　　三、中国铝行业合格企业</w:t>
      </w:r>
      <w:r>
        <w:rPr>
          <w:rFonts w:hint="eastAsia"/>
        </w:rPr>
        <w:br/>
      </w:r>
      <w:r>
        <w:rPr>
          <w:rFonts w:hint="eastAsia"/>
        </w:rPr>
        <w:t>　　第二节 铝市场供需与价格分析</w:t>
      </w:r>
      <w:r>
        <w:rPr>
          <w:rFonts w:hint="eastAsia"/>
        </w:rPr>
        <w:br/>
      </w:r>
      <w:r>
        <w:rPr>
          <w:rFonts w:hint="eastAsia"/>
        </w:rPr>
        <w:t>　　　　一、铝矿资源储量及分布</w:t>
      </w:r>
      <w:r>
        <w:rPr>
          <w:rFonts w:hint="eastAsia"/>
        </w:rPr>
        <w:br/>
      </w:r>
      <w:r>
        <w:rPr>
          <w:rFonts w:hint="eastAsia"/>
        </w:rPr>
        <w:t>　　　　　　（一）铝土矿资源的储量</w:t>
      </w:r>
      <w:r>
        <w:rPr>
          <w:rFonts w:hint="eastAsia"/>
        </w:rPr>
        <w:br/>
      </w:r>
      <w:r>
        <w:rPr>
          <w:rFonts w:hint="eastAsia"/>
        </w:rPr>
        <w:t>　　　　　　（二）铝矿资源分布特征</w:t>
      </w:r>
      <w:r>
        <w:rPr>
          <w:rFonts w:hint="eastAsia"/>
        </w:rPr>
        <w:br/>
      </w:r>
      <w:r>
        <w:rPr>
          <w:rFonts w:hint="eastAsia"/>
        </w:rPr>
        <w:t>　　　　　　（三）铝矿资源勘探空间</w:t>
      </w:r>
      <w:r>
        <w:rPr>
          <w:rFonts w:hint="eastAsia"/>
        </w:rPr>
        <w:br/>
      </w:r>
      <w:r>
        <w:rPr>
          <w:rFonts w:hint="eastAsia"/>
        </w:rPr>
        <w:t>　　　　二、氧化铝市场供求情况分析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（一）氧化铝产量增长分析</w:t>
      </w:r>
      <w:r>
        <w:rPr>
          <w:rFonts w:hint="eastAsia"/>
        </w:rPr>
        <w:br/>
      </w:r>
      <w:r>
        <w:rPr>
          <w:rFonts w:hint="eastAsia"/>
        </w:rPr>
        <w:t>　　　　　　（二）氧化铝消费需求分析</w:t>
      </w:r>
      <w:r>
        <w:rPr>
          <w:rFonts w:hint="eastAsia"/>
        </w:rPr>
        <w:br/>
      </w:r>
      <w:r>
        <w:rPr>
          <w:rFonts w:hint="eastAsia"/>
        </w:rPr>
        <w:t>　　　　　　（三）氧化铝工业发展方向</w:t>
      </w:r>
      <w:r>
        <w:rPr>
          <w:rFonts w:hint="eastAsia"/>
        </w:rPr>
        <w:br/>
      </w:r>
      <w:r>
        <w:rPr>
          <w:rFonts w:hint="eastAsia"/>
        </w:rPr>
        <w:t>　　　　三、电解铝市场供求情况分析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（一）电解铝行业发展现状</w:t>
      </w:r>
      <w:r>
        <w:rPr>
          <w:rFonts w:hint="eastAsia"/>
        </w:rPr>
        <w:br/>
      </w:r>
      <w:r>
        <w:rPr>
          <w:rFonts w:hint="eastAsia"/>
        </w:rPr>
        <w:t>　　　　　　（二）电解铝行业发展特点</w:t>
      </w:r>
      <w:r>
        <w:rPr>
          <w:rFonts w:hint="eastAsia"/>
        </w:rPr>
        <w:br/>
      </w:r>
      <w:r>
        <w:rPr>
          <w:rFonts w:hint="eastAsia"/>
        </w:rPr>
        <w:t>　　　　　　（三）电解铝产能规模分析</w:t>
      </w:r>
      <w:r>
        <w:rPr>
          <w:rFonts w:hint="eastAsia"/>
        </w:rPr>
        <w:br/>
      </w:r>
      <w:r>
        <w:rPr>
          <w:rFonts w:hint="eastAsia"/>
        </w:rPr>
        <w:t>　　　　　　（四）电解铝产量增长分析</w:t>
      </w:r>
      <w:r>
        <w:rPr>
          <w:rFonts w:hint="eastAsia"/>
        </w:rPr>
        <w:br/>
      </w:r>
      <w:r>
        <w:rPr>
          <w:rFonts w:hint="eastAsia"/>
        </w:rPr>
        <w:t>　　　　　　（五）电解铝消费量分析</w:t>
      </w:r>
      <w:r>
        <w:rPr>
          <w:rFonts w:hint="eastAsia"/>
        </w:rPr>
        <w:br/>
      </w:r>
      <w:r>
        <w:rPr>
          <w:rFonts w:hint="eastAsia"/>
        </w:rPr>
        <w:t>　　　　四、铝型材市场供求情况分析</w:t>
      </w:r>
      <w:r>
        <w:rPr>
          <w:rFonts w:hint="eastAsia"/>
        </w:rPr>
        <w:br/>
      </w:r>
      <w:r>
        <w:rPr>
          <w:rFonts w:hint="eastAsia"/>
        </w:rPr>
        <w:t>　　　　　　（一）铝型材产能规模分析</w:t>
      </w:r>
      <w:r>
        <w:rPr>
          <w:rFonts w:hint="eastAsia"/>
        </w:rPr>
        <w:br/>
      </w:r>
      <w:r>
        <w:rPr>
          <w:rFonts w:hint="eastAsia"/>
        </w:rPr>
        <w:t>　　　　　　（二）铝型材产量状况分析</w:t>
      </w:r>
      <w:r>
        <w:rPr>
          <w:rFonts w:hint="eastAsia"/>
        </w:rPr>
        <w:br/>
      </w:r>
      <w:r>
        <w:rPr>
          <w:rFonts w:hint="eastAsia"/>
        </w:rPr>
        <w:t>　　　　　　（三）铝型材应用需求领域</w:t>
      </w:r>
      <w:r>
        <w:rPr>
          <w:rFonts w:hint="eastAsia"/>
        </w:rPr>
        <w:br/>
      </w:r>
      <w:r>
        <w:rPr>
          <w:rFonts w:hint="eastAsia"/>
        </w:rPr>
        <w:t>　　　　　　（四）铝型材消费总量分析</w:t>
      </w:r>
      <w:r>
        <w:rPr>
          <w:rFonts w:hint="eastAsia"/>
        </w:rPr>
        <w:br/>
      </w:r>
      <w:r>
        <w:rPr>
          <w:rFonts w:hint="eastAsia"/>
        </w:rPr>
        <w:t>　　　　五、铝市场价格走势分析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（二）铝价格影响因素分析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中国铝压延加工行业发展分析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一、中国铝压延加工行业发展概况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二、中国铝压延加工行业发展概况</w:t>
      </w:r>
      <w:r>
        <w:rPr>
          <w:rFonts w:hint="eastAsia"/>
        </w:rPr>
        <w:br/>
      </w:r>
      <w:r>
        <w:rPr>
          <w:rFonts w:hint="eastAsia"/>
        </w:rPr>
        <w:t>　　第二节 中国铝压延加工行业规模分析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中国铝压延加工行业成本费用分析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中国铝压延加工行业运营效益分析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第五章 我国铝产品进出口分析</w:t>
      </w:r>
      <w:r>
        <w:rPr>
          <w:rFonts w:hint="eastAsia"/>
        </w:rPr>
        <w:br/>
      </w:r>
      <w:r>
        <w:rPr>
          <w:rFonts w:hint="eastAsia"/>
        </w:rPr>
        <w:t>　　第一节 中国铝产品进出口分析</w:t>
      </w:r>
      <w:r>
        <w:rPr>
          <w:rFonts w:hint="eastAsia"/>
        </w:rPr>
        <w:br/>
      </w:r>
      <w:r>
        <w:rPr>
          <w:rFonts w:hint="eastAsia"/>
        </w:rPr>
        <w:t>　　第二节 中国铝粉及片状粉末进出口分析</w:t>
      </w:r>
      <w:r>
        <w:rPr>
          <w:rFonts w:hint="eastAsia"/>
        </w:rPr>
        <w:br/>
      </w:r>
      <w:r>
        <w:rPr>
          <w:rFonts w:hint="eastAsia"/>
        </w:rPr>
        <w:t>　　　　一、中国铝粉及片状粉末进口分析</w:t>
      </w:r>
      <w:r>
        <w:rPr>
          <w:rFonts w:hint="eastAsia"/>
        </w:rPr>
        <w:br/>
      </w:r>
      <w:r>
        <w:rPr>
          <w:rFonts w:hint="eastAsia"/>
        </w:rPr>
        <w:t>　　　　　　（一）铝粉及片状粉末进口数量情况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（二）铝粉及片状粉末进口金额情况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（三）铝粉及片状粉末进口来源分析</w:t>
      </w:r>
      <w:r>
        <w:rPr>
          <w:rFonts w:hint="eastAsia"/>
        </w:rPr>
        <w:br/>
      </w:r>
      <w:r>
        <w:rPr>
          <w:rFonts w:hint="eastAsia"/>
        </w:rPr>
        <w:t>　　　　　　（四）铝粉及片状粉末进口均价分析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二、中国铝粉及片状粉末出口分析</w:t>
      </w:r>
      <w:r>
        <w:rPr>
          <w:rFonts w:hint="eastAsia"/>
        </w:rPr>
        <w:br/>
      </w:r>
      <w:r>
        <w:rPr>
          <w:rFonts w:hint="eastAsia"/>
        </w:rPr>
        <w:t>　　　　　　（一）铝粉及片状粉末出口数量情况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（二）铝粉及片状粉末出口金额情况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（三）铝粉及片状粉末出口流向分析</w:t>
      </w:r>
      <w:r>
        <w:rPr>
          <w:rFonts w:hint="eastAsia"/>
        </w:rPr>
        <w:br/>
      </w:r>
      <w:r>
        <w:rPr>
          <w:rFonts w:hint="eastAsia"/>
        </w:rPr>
        <w:t>　　　　　　（四）铝粉及片状粉末出口均价分析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铝产业发展地区比较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三、华东地区铝行业情况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三、华南地区铝行业情况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（二）铝合金产量分析</w:t>
      </w:r>
      <w:r>
        <w:rPr>
          <w:rFonts w:hint="eastAsia"/>
        </w:rPr>
        <w:br/>
      </w:r>
      <w:r>
        <w:rPr>
          <w:rFonts w:hint="eastAsia"/>
        </w:rPr>
        <w:t>　　　　　　（三）铝材产量分析</w:t>
      </w:r>
      <w:r>
        <w:rPr>
          <w:rFonts w:hint="eastAsia"/>
        </w:rPr>
        <w:br/>
      </w:r>
      <w:r>
        <w:rPr>
          <w:rFonts w:hint="eastAsia"/>
        </w:rPr>
        <w:t>　　　　三、东北地区铝行业情况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（一）电解铝产量分析</w:t>
      </w:r>
      <w:r>
        <w:rPr>
          <w:rFonts w:hint="eastAsia"/>
        </w:rPr>
        <w:br/>
      </w:r>
      <w:r>
        <w:rPr>
          <w:rFonts w:hint="eastAsia"/>
        </w:rPr>
        <w:t>　　　　　　（二）氧化铝产量分析</w:t>
      </w:r>
      <w:r>
        <w:rPr>
          <w:rFonts w:hint="eastAsia"/>
        </w:rPr>
        <w:br/>
      </w:r>
      <w:r>
        <w:rPr>
          <w:rFonts w:hint="eastAsia"/>
        </w:rPr>
        <w:t>　　　　　　（三）铝合金产量分析</w:t>
      </w:r>
      <w:r>
        <w:rPr>
          <w:rFonts w:hint="eastAsia"/>
        </w:rPr>
        <w:br/>
      </w:r>
      <w:r>
        <w:rPr>
          <w:rFonts w:hint="eastAsia"/>
        </w:rPr>
        <w:t>　　　　　　（四）铝材产量分析</w:t>
      </w:r>
      <w:r>
        <w:rPr>
          <w:rFonts w:hint="eastAsia"/>
        </w:rPr>
        <w:br/>
      </w:r>
      <w:r>
        <w:rPr>
          <w:rFonts w:hint="eastAsia"/>
        </w:rPr>
        <w:t>　　　　三、西部地区铝行业情况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行业竞争现状</w:t>
      </w:r>
      <w:r>
        <w:rPr>
          <w:rFonts w:hint="eastAsia"/>
        </w:rPr>
        <w:br/>
      </w:r>
      <w:r>
        <w:rPr>
          <w:rFonts w:hint="eastAsia"/>
        </w:rPr>
        <w:t>第七章 铝行业竞争结构分析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一、氧化铝生产集中度</w:t>
      </w:r>
      <w:r>
        <w:rPr>
          <w:rFonts w:hint="eastAsia"/>
        </w:rPr>
        <w:br/>
      </w:r>
      <w:r>
        <w:rPr>
          <w:rFonts w:hint="eastAsia"/>
        </w:rPr>
        <w:t>　　　　二、电解铝生产集中度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一、成本竞争力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第四节 中国铝工业竞争力分析</w:t>
      </w:r>
      <w:r>
        <w:rPr>
          <w:rFonts w:hint="eastAsia"/>
        </w:rPr>
        <w:br/>
      </w:r>
      <w:r>
        <w:rPr>
          <w:rFonts w:hint="eastAsia"/>
        </w:rPr>
        <w:t>　　　　一、潜在资源优势</w:t>
      </w:r>
      <w:r>
        <w:rPr>
          <w:rFonts w:hint="eastAsia"/>
        </w:rPr>
        <w:br/>
      </w:r>
      <w:r>
        <w:rPr>
          <w:rFonts w:hint="eastAsia"/>
        </w:rPr>
        <w:t>　　　　二、潜在资源劣势</w:t>
      </w:r>
      <w:r>
        <w:rPr>
          <w:rFonts w:hint="eastAsia"/>
        </w:rPr>
        <w:br/>
      </w:r>
      <w:r>
        <w:rPr>
          <w:rFonts w:hint="eastAsia"/>
        </w:rPr>
        <w:t>　　　　三、竞争劣势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铝企业投资前景分析</w:t>
      </w:r>
      <w:r>
        <w:rPr>
          <w:rFonts w:hint="eastAsia"/>
        </w:rPr>
        <w:br/>
      </w:r>
      <w:r>
        <w:rPr>
          <w:rFonts w:hint="eastAsia"/>
        </w:rPr>
        <w:t>　　第一节 建立战略联盟组织</w:t>
      </w:r>
      <w:r>
        <w:rPr>
          <w:rFonts w:hint="eastAsia"/>
        </w:rPr>
        <w:br/>
      </w:r>
      <w:r>
        <w:rPr>
          <w:rFonts w:hint="eastAsia"/>
        </w:rPr>
        <w:t>　　　　一、实施纵向一体化的必要性</w:t>
      </w:r>
      <w:r>
        <w:rPr>
          <w:rFonts w:hint="eastAsia"/>
        </w:rPr>
        <w:br/>
      </w:r>
      <w:r>
        <w:rPr>
          <w:rFonts w:hint="eastAsia"/>
        </w:rPr>
        <w:t>　　　　二、价差的存在</w:t>
      </w:r>
      <w:r>
        <w:rPr>
          <w:rFonts w:hint="eastAsia"/>
        </w:rPr>
        <w:br/>
      </w:r>
      <w:r>
        <w:rPr>
          <w:rFonts w:hint="eastAsia"/>
        </w:rPr>
        <w:t>　　　　三、行业发展的不确定因素</w:t>
      </w:r>
      <w:r>
        <w:rPr>
          <w:rFonts w:hint="eastAsia"/>
        </w:rPr>
        <w:br/>
      </w:r>
      <w:r>
        <w:rPr>
          <w:rFonts w:hint="eastAsia"/>
        </w:rPr>
        <w:t>　　　　四、实施纵向一体化的优势</w:t>
      </w:r>
      <w:r>
        <w:rPr>
          <w:rFonts w:hint="eastAsia"/>
        </w:rPr>
        <w:br/>
      </w:r>
      <w:r>
        <w:rPr>
          <w:rFonts w:hint="eastAsia"/>
        </w:rPr>
        <w:t>　　第二节 实施成本领先战略</w:t>
      </w:r>
      <w:r>
        <w:rPr>
          <w:rFonts w:hint="eastAsia"/>
        </w:rPr>
        <w:br/>
      </w:r>
      <w:r>
        <w:rPr>
          <w:rFonts w:hint="eastAsia"/>
        </w:rPr>
        <w:t>　　　　一、实施成本领先战略的原因</w:t>
      </w:r>
      <w:r>
        <w:rPr>
          <w:rFonts w:hint="eastAsia"/>
        </w:rPr>
        <w:br/>
      </w:r>
      <w:r>
        <w:rPr>
          <w:rFonts w:hint="eastAsia"/>
        </w:rPr>
        <w:t>　　　　二、如何实施成本领先战略</w:t>
      </w:r>
      <w:r>
        <w:rPr>
          <w:rFonts w:hint="eastAsia"/>
        </w:rPr>
        <w:br/>
      </w:r>
      <w:r>
        <w:rPr>
          <w:rFonts w:hint="eastAsia"/>
        </w:rPr>
        <w:t>　　第三节 技术领先战略</w:t>
      </w:r>
      <w:r>
        <w:rPr>
          <w:rFonts w:hint="eastAsia"/>
        </w:rPr>
        <w:br/>
      </w:r>
      <w:r>
        <w:rPr>
          <w:rFonts w:hint="eastAsia"/>
        </w:rPr>
        <w:t>　　　　一、为什么要实施技术领先战略</w:t>
      </w:r>
      <w:r>
        <w:rPr>
          <w:rFonts w:hint="eastAsia"/>
        </w:rPr>
        <w:br/>
      </w:r>
      <w:r>
        <w:rPr>
          <w:rFonts w:hint="eastAsia"/>
        </w:rPr>
        <w:t>　　　　二、如何实施技术领先战略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主要铝企业竞争分析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五、企业科研创新实力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五、企业生产研发实力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信发集团有限公司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丛林集团有限公司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五、企业投资前景目标</w:t>
      </w:r>
      <w:r>
        <w:rPr>
          <w:rFonts w:hint="eastAsia"/>
        </w:rPr>
        <w:br/>
      </w:r>
      <w:r>
        <w:rPr>
          <w:rFonts w:hint="eastAsia"/>
        </w:rPr>
        <w:t>　　第十节 滨州市政通新型铝材有限公司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铝行业发展趋势分析</w:t>
      </w:r>
      <w:r>
        <w:rPr>
          <w:rFonts w:hint="eastAsia"/>
        </w:rPr>
        <w:br/>
      </w:r>
      <w:r>
        <w:rPr>
          <w:rFonts w:hint="eastAsia"/>
        </w:rPr>
        <w:t>　　第一节 国际铝业发展趋势</w:t>
      </w:r>
      <w:r>
        <w:rPr>
          <w:rFonts w:hint="eastAsia"/>
        </w:rPr>
        <w:br/>
      </w:r>
      <w:r>
        <w:rPr>
          <w:rFonts w:hint="eastAsia"/>
        </w:rPr>
        <w:t>　　第二节 中国铝业趋势分析</w:t>
      </w:r>
      <w:r>
        <w:rPr>
          <w:rFonts w:hint="eastAsia"/>
        </w:rPr>
        <w:br/>
      </w:r>
      <w:r>
        <w:rPr>
          <w:rFonts w:hint="eastAsia"/>
        </w:rPr>
        <w:t>　　　　一、铝发展趋势分析</w:t>
      </w:r>
      <w:r>
        <w:rPr>
          <w:rFonts w:hint="eastAsia"/>
        </w:rPr>
        <w:br/>
      </w:r>
      <w:r>
        <w:rPr>
          <w:rFonts w:hint="eastAsia"/>
        </w:rPr>
        <w:t>　　　　二、铝行业规模增长趋势</w:t>
      </w:r>
      <w:r>
        <w:rPr>
          <w:rFonts w:hint="eastAsia"/>
        </w:rPr>
        <w:br/>
      </w:r>
      <w:r>
        <w:rPr>
          <w:rFonts w:hint="eastAsia"/>
        </w:rPr>
        <w:t>　　　　三、铝行业消费结构趋势</w:t>
      </w:r>
      <w:r>
        <w:rPr>
          <w:rFonts w:hint="eastAsia"/>
        </w:rPr>
        <w:br/>
      </w:r>
      <w:r>
        <w:rPr>
          <w:rFonts w:hint="eastAsia"/>
        </w:rPr>
        <w:t>　　　　四、铝行业技术革新趋势</w:t>
      </w:r>
      <w:r>
        <w:rPr>
          <w:rFonts w:hint="eastAsia"/>
        </w:rPr>
        <w:br/>
      </w:r>
      <w:r>
        <w:rPr>
          <w:rFonts w:hint="eastAsia"/>
        </w:rPr>
        <w:t>　　　　五、铝行业市场结构趋势</w:t>
      </w:r>
      <w:r>
        <w:rPr>
          <w:rFonts w:hint="eastAsia"/>
        </w:rPr>
        <w:br/>
      </w:r>
      <w:r>
        <w:rPr>
          <w:rFonts w:hint="eastAsia"/>
        </w:rPr>
        <w:t>　　　　六、铝产品价格走势分析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2025-2031年中国铝行业发展预测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2025-2031年中国铝行业产量预测</w:t>
      </w:r>
      <w:r>
        <w:rPr>
          <w:rFonts w:hint="eastAsia"/>
        </w:rPr>
        <w:br/>
      </w:r>
      <w:r>
        <w:rPr>
          <w:rFonts w:hint="eastAsia"/>
        </w:rPr>
        <w:t>　　　　一、2025-2031年氧化铝产量预测</w:t>
      </w:r>
      <w:r>
        <w:rPr>
          <w:rFonts w:hint="eastAsia"/>
        </w:rPr>
        <w:br/>
      </w:r>
      <w:r>
        <w:rPr>
          <w:rFonts w:hint="eastAsia"/>
        </w:rPr>
        <w:t>　　　　二、2025-2031年电解铝产量预测</w:t>
      </w:r>
      <w:r>
        <w:rPr>
          <w:rFonts w:hint="eastAsia"/>
        </w:rPr>
        <w:br/>
      </w:r>
      <w:r>
        <w:rPr>
          <w:rFonts w:hint="eastAsia"/>
        </w:rPr>
        <w:t>　　　　三、2025-2031年铝型材产量预测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2025-2031年中国铝行业消费量预测</w:t>
      </w:r>
      <w:r>
        <w:rPr>
          <w:rFonts w:hint="eastAsia"/>
        </w:rPr>
        <w:br/>
      </w:r>
      <w:r>
        <w:rPr>
          <w:rFonts w:hint="eastAsia"/>
        </w:rPr>
        <w:t>　　　　一、2025-2031年氧化铝消费量预测</w:t>
      </w:r>
      <w:r>
        <w:rPr>
          <w:rFonts w:hint="eastAsia"/>
        </w:rPr>
        <w:br/>
      </w:r>
      <w:r>
        <w:rPr>
          <w:rFonts w:hint="eastAsia"/>
        </w:rPr>
        <w:t>　　　　二、2025-2031年电解铝消费量预测</w:t>
      </w:r>
      <w:r>
        <w:rPr>
          <w:rFonts w:hint="eastAsia"/>
        </w:rPr>
        <w:br/>
      </w:r>
      <w:r>
        <w:rPr>
          <w:rFonts w:hint="eastAsia"/>
        </w:rPr>
        <w:t>　　　　三、2025-2031年铝型材消费量预测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我国铝行业投资情况分析</w:t>
      </w:r>
      <w:r>
        <w:rPr>
          <w:rFonts w:hint="eastAsia"/>
        </w:rPr>
        <w:br/>
      </w:r>
      <w:r>
        <w:rPr>
          <w:rFonts w:hint="eastAsia"/>
        </w:rPr>
        <w:t>　　第一节 有色金属投资分析</w:t>
      </w:r>
      <w:r>
        <w:rPr>
          <w:rFonts w:hint="eastAsia"/>
        </w:rPr>
        <w:br/>
      </w:r>
      <w:r>
        <w:rPr>
          <w:rFonts w:hint="eastAsia"/>
        </w:rPr>
        <w:t>　　第二节 我国铝行业准入条件</w:t>
      </w:r>
      <w:r>
        <w:rPr>
          <w:rFonts w:hint="eastAsia"/>
        </w:rPr>
        <w:br/>
      </w:r>
      <w:r>
        <w:rPr>
          <w:rFonts w:hint="eastAsia"/>
        </w:rPr>
        <w:t>　　　　一、新建铝土矿开采项目</w:t>
      </w:r>
      <w:r>
        <w:rPr>
          <w:rFonts w:hint="eastAsia"/>
        </w:rPr>
        <w:br/>
      </w:r>
      <w:r>
        <w:rPr>
          <w:rFonts w:hint="eastAsia"/>
        </w:rPr>
        <w:t>　　　　二、新建氧化铝项目</w:t>
      </w:r>
      <w:r>
        <w:rPr>
          <w:rFonts w:hint="eastAsia"/>
        </w:rPr>
        <w:br/>
      </w:r>
      <w:r>
        <w:rPr>
          <w:rFonts w:hint="eastAsia"/>
        </w:rPr>
        <w:t>　　　　三、新增生产能力的电解铝项目</w:t>
      </w:r>
      <w:r>
        <w:rPr>
          <w:rFonts w:hint="eastAsia"/>
        </w:rPr>
        <w:br/>
      </w:r>
      <w:r>
        <w:rPr>
          <w:rFonts w:hint="eastAsia"/>
        </w:rPr>
        <w:t>　　　　四、新建再生铝项目</w:t>
      </w:r>
      <w:r>
        <w:rPr>
          <w:rFonts w:hint="eastAsia"/>
        </w:rPr>
        <w:br/>
      </w:r>
      <w:r>
        <w:rPr>
          <w:rFonts w:hint="eastAsia"/>
        </w:rPr>
        <w:t>　　第三节 中国铝行业发展动态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二、铝行业规范条件</w:t>
      </w:r>
      <w:r>
        <w:rPr>
          <w:rFonts w:hint="eastAsia"/>
        </w:rPr>
        <w:br/>
      </w:r>
      <w:r>
        <w:rPr>
          <w:rFonts w:hint="eastAsia"/>
        </w:rPr>
        <w:t>　　　　三、铝产业相关政策</w:t>
      </w:r>
      <w:r>
        <w:rPr>
          <w:rFonts w:hint="eastAsia"/>
        </w:rPr>
        <w:br/>
      </w:r>
      <w:r>
        <w:rPr>
          <w:rFonts w:hint="eastAsia"/>
        </w:rPr>
        <w:t>　　　　四、铝行业准入政策分析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有色金属行业“十四五”规划</w:t>
      </w:r>
      <w:r>
        <w:rPr>
          <w:rFonts w:hint="eastAsia"/>
        </w:rPr>
        <w:br/>
      </w:r>
      <w:r>
        <w:rPr>
          <w:rFonts w:hint="eastAsia"/>
        </w:rPr>
        <w:t>　　　　一、有色金属工业发展目标分析</w:t>
      </w:r>
      <w:r>
        <w:rPr>
          <w:rFonts w:hint="eastAsia"/>
        </w:rPr>
        <w:br/>
      </w:r>
      <w:r>
        <w:rPr>
          <w:rFonts w:hint="eastAsia"/>
        </w:rPr>
        <w:t>　　　　二、有色金属精深加工产品方向</w:t>
      </w:r>
      <w:r>
        <w:rPr>
          <w:rFonts w:hint="eastAsia"/>
        </w:rPr>
        <w:br/>
      </w:r>
      <w:r>
        <w:rPr>
          <w:rFonts w:hint="eastAsia"/>
        </w:rPr>
        <w:t>　　　　三、有色金属科技开发重点领域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铝行业投资机会与风险</w:t>
      </w:r>
      <w:r>
        <w:rPr>
          <w:rFonts w:hint="eastAsia"/>
        </w:rPr>
        <w:br/>
      </w:r>
      <w:r>
        <w:rPr>
          <w:rFonts w:hint="eastAsia"/>
        </w:rPr>
        <w:t>　　第一节 铝行业投资机会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三、铝产品投资机会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t>　　第二节 铝行业投资前景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第十五章 铝行业投资规划建议研究</w:t>
      </w:r>
      <w:r>
        <w:rPr>
          <w:rFonts w:hint="eastAsia"/>
        </w:rPr>
        <w:br/>
      </w:r>
      <w:r>
        <w:rPr>
          <w:rFonts w:hint="eastAsia"/>
        </w:rPr>
        <w:t>　　第一节 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我国铝业的品牌战略</w:t>
      </w:r>
      <w:r>
        <w:rPr>
          <w:rFonts w:hint="eastAsia"/>
        </w:rPr>
        <w:br/>
      </w:r>
      <w:r>
        <w:rPr>
          <w:rFonts w:hint="eastAsia"/>
        </w:rPr>
        <w:t>　　　　一、品牌定位战略的概述</w:t>
      </w:r>
      <w:r>
        <w:rPr>
          <w:rFonts w:hint="eastAsia"/>
        </w:rPr>
        <w:br/>
      </w:r>
      <w:r>
        <w:rPr>
          <w:rFonts w:hint="eastAsia"/>
        </w:rPr>
        <w:t>　　　　二、品牌定位必要性分析</w:t>
      </w:r>
      <w:r>
        <w:rPr>
          <w:rFonts w:hint="eastAsia"/>
        </w:rPr>
        <w:br/>
      </w:r>
      <w:r>
        <w:rPr>
          <w:rFonts w:hint="eastAsia"/>
        </w:rPr>
        <w:t>　　　　三、品牌定位应注意问题</w:t>
      </w:r>
      <w:r>
        <w:rPr>
          <w:rFonts w:hint="eastAsia"/>
        </w:rPr>
        <w:br/>
      </w:r>
      <w:r>
        <w:rPr>
          <w:rFonts w:hint="eastAsia"/>
        </w:rPr>
        <w:t>　　　　四、品牌定位的战略策略</w:t>
      </w:r>
      <w:r>
        <w:rPr>
          <w:rFonts w:hint="eastAsia"/>
        </w:rPr>
        <w:br/>
      </w:r>
      <w:r>
        <w:rPr>
          <w:rFonts w:hint="eastAsia"/>
        </w:rPr>
        <w:t>　　第三节 中.智.林：铝行业投资规划建议研究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二、2025-2031年我国铝行业投资规划建议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1：铝行业生命周期</w:t>
      </w:r>
      <w:r>
        <w:rPr>
          <w:rFonts w:hint="eastAsia"/>
        </w:rPr>
        <w:br/>
      </w:r>
      <w:r>
        <w:rPr>
          <w:rFonts w:hint="eastAsia"/>
        </w:rPr>
        <w:t>　　图表 2：铝行业产业链结构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3：2020-2025年全球铝行业市场规模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4：2020-2025年中国铝行业市场规模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5：2020-2025年铝行业重要数据比较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6：2020-2025年中国铝市场占全球份额比较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7：2020-2025年铝行业工业总产值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8：2020-2025年铝行业销售收入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9：2020-2025年铝行业利润总额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10：2020-2025年铝行业资产总计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11：2020-2025年铝行业负债总计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12：2020-2025年铝行业竞争力分析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13：2020-2025年铝市场价格走势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14：2020-2025年铝行业主营业务收入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15：2020-2025年铝行业主营业务成本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16：2020-2025年铝行业销售费用分析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17：2020-2025年铝行业管理费用分析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18：2020-2025年铝行业财务费用分析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19：2020-2025年铝行业销售毛利率分析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20：2020-2025年铝行业销售利润率分析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22：2020-2025年铝行业总资产利润率分析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36f7fb64a40ab" w:history="1">
        <w:r>
          <w:rPr>
            <w:rStyle w:val="Hyperlink"/>
          </w:rPr>
          <w:t>2025-2031年中国铝行业发展深度调研与未来趋势报告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36f7fb64a40ab" w:history="1">
        <w:r>
          <w:rPr>
            <w:rStyle w:val="Hyperlink"/>
          </w:rPr>
          <w:t>https://www.20087.com/5/87/LvHangYeFaZhanQuShi.html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热点：铝百度百科、铝碳酸镁咀嚼片、2023废铝今天价目表、铝碳酸镁咀嚼片的作用与副作用、铝是什么材质、铝多少钱一斤、铝模板价格多少钱一平方、铝塑板、铝单板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6566602d84211" w:history="1">
      <w:r>
        <w:rPr>
          <w:rStyle w:val="Hyperlink"/>
        </w:rPr>
        <w:t>2025-2031年中国铝行业发展深度调研与未来趋势报告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vHangYeFaZhanQuShi.html" TargetMode="External" Id="R78236f7fb64a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vHangYeFaZhanQuShi.html" TargetMode="External" Id="R92f6566602d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2025-01-07T02:54:00Z</dcterms:created>
  <dcterms:modified xsi:type="dcterms:W3CDTF">2025-01-07T03:54:00Z</dcterms:modified>
  <dc:subject>2025-2031年中国铝行业发展深度调研与未来趋势报告</dc:subject>
  <dc:title>2025-2031年中国铝行业发展深度调研与未来趋势报告</dc:title>
  <cp:keywords>2025-2031年中国铝行业发展深度调研与未来趋势报告</cp:keywords>
  <dc:description>2025-2031年中国铝行业发展深度调研与未来趋势报告</dc:description>
</cp:coreProperties>
</file>