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474729f16849c2" w:history="1">
              <w:r>
                <w:rPr>
                  <w:rStyle w:val="Hyperlink"/>
                </w:rPr>
                <w:t>2026-2032年全球与中国铅锭行业研究及前景分析报告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474729f16849c2" w:history="1">
              <w:r>
                <w:rPr>
                  <w:rStyle w:val="Hyperlink"/>
                </w:rPr>
                <w:t>2026-2032年全球与中国铅锭行业研究及前景分析报告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0A25975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474729f16849c2" w:history="1">
                <w:r>
                  <w:rPr>
                    <w:rStyle w:val="Hyperlink"/>
                  </w:rPr>
                  <w:t>https://www.20087.com/2010-03/R_2010_2013qiandingshichangshendudiaoy.html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锭主要来源于原生铅冶炼和再生铅回收两条路径，下游应用集中在铅酸蓄电池、电动自行车电池、汽车启停电池、通信后备电源及部分工业领域。当前铅市场供需结构出现明显分化：原生铅企业受白银、硫酸等副产品收益支撑，开工率保持较高水平；再生铅企业则因废电瓶价格坚挺、铅价下行而面临成本倒挂压力，部分产能出现减产。下游方面，铅酸蓄电池在传统交通和后备电源领域仍有需求，但受到锂电池、钠离子电池替代以及出口波动影响，整体需求增长趋缓。</w:t>
      </w:r>
      <w:r>
        <w:rPr>
          <w:rFonts w:hint="eastAsia"/>
        </w:rPr>
        <w:br/>
      </w:r>
      <w:r>
        <w:rPr>
          <w:rFonts w:hint="eastAsia"/>
        </w:rPr>
        <w:t>　　铅锭市场未来将呈现“存量主导、成本支撑、结构分化”的特征。市场调研网指出，再生铅原料约束、环保合规要求和废电瓶回收体系变化将继续影响供给弹性；原生铅产量则更多受副产品盈利和冶炼利润调节。需求端，铅酸电池在低速车、备用电源和部分性价比敏感场景中仍具优势，但新能源电池替代将限制长期增量空间。铅锭价格运行将更依赖原料成本、再生铅开工率、蓄电池库存周期及宏观金属环境，行业竞争重点转向原料保障、再生循环效率、副产品收益管理和下游客户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474729f16849c2" w:history="1">
        <w:r>
          <w:rPr>
            <w:rStyle w:val="Hyperlink"/>
          </w:rPr>
          <w:t>2026-2032年全球与中国铅锭行业研究及前景分析报告</w:t>
        </w:r>
      </w:hyperlink>
      <w:r>
        <w:rPr>
          <w:rFonts w:hint="eastAsia"/>
        </w:rPr>
        <w:t>》，2025年铅锭行业市场规模达 亿元，预计2032年市场规模将达 亿元，期间年均复合增长率（CAGR）达 %。报告基于多年行业研究经验，系统分析了铅锭产业链、市场规模、需求特征及价格趋势，客观呈现铅锭行业现状。报告科学预测了铅锭市场前景与发展方向，重点评估了铅锭重点企业的竞争格局与品牌影响力，同时挖掘铅锭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铅锭市场概述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按照不同产品类型，铅锭主要可以分为如下几个类别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全球不同产品类型铅锭销售额增长趋势2021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大锭</w:t>
      </w:r>
      <w:r>
        <w:rPr>
          <w:rFonts w:hint="eastAsia"/>
        </w:rPr>
        <w:br/>
      </w:r>
      <w:r>
        <w:rPr>
          <w:rFonts w:hint="eastAsia"/>
        </w:rPr>
        <w:t>　　　　1.2.3 小锭</w:t>
      </w:r>
      <w:r>
        <w:rPr>
          <w:rFonts w:hint="eastAsia"/>
        </w:rPr>
        <w:br/>
      </w:r>
      <w:r>
        <w:rPr>
          <w:rFonts w:hint="eastAsia"/>
        </w:rPr>
        <w:t>　　1.3 从不同应用，铅锭主要包括如下几个方面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全球不同应用铅锭销售额增长趋势2021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蓄电池</w:t>
      </w:r>
      <w:r>
        <w:rPr>
          <w:rFonts w:hint="eastAsia"/>
        </w:rPr>
        <w:br/>
      </w:r>
      <w:r>
        <w:rPr>
          <w:rFonts w:hint="eastAsia"/>
        </w:rPr>
        <w:t>　　　　1.3.3 工业领域</w:t>
      </w:r>
      <w:r>
        <w:rPr>
          <w:rFonts w:hint="eastAsia"/>
        </w:rPr>
        <w:br/>
      </w:r>
      <w:r>
        <w:rPr>
          <w:rFonts w:hint="eastAsia"/>
        </w:rPr>
        <w:t>　　　　1.3.4 建筑领域</w:t>
      </w:r>
      <w:r>
        <w:rPr>
          <w:rFonts w:hint="eastAsia"/>
        </w:rPr>
        <w:br/>
      </w:r>
      <w:r>
        <w:rPr>
          <w:rFonts w:hint="eastAsia"/>
        </w:rPr>
        <w:t>　　　　1.3.5 辐射防护材料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铅锭行业背景、发展历史、现状及趋势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铅锭行业目前现状分析</w:t>
      </w:r>
      <w:r>
        <w:rPr>
          <w:rFonts w:hint="eastAsia"/>
        </w:rPr>
        <w:br/>
      </w:r>
      <w:r>
        <w:rPr>
          <w:rFonts w:hint="eastAsia"/>
        </w:rPr>
        <w:t>　　　　1.4.2 铅锭发展趋势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全球铅锭总体规模分析</w:t>
      </w:r>
      <w:r>
        <w:rPr>
          <w:rFonts w:hint="eastAsia"/>
        </w:rPr>
        <w:br/>
      </w:r>
      <w:r>
        <w:rPr>
          <w:rFonts w:hint="eastAsia"/>
        </w:rPr>
        <w:t>　　2.1 全球铅锭供需现状及预测（2021-2032）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全球铅锭产能、产量、产能利用率及发展趋势（2021-2032）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全球铅锭产量、需求量及发展趋势（2021-2032）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全球主要地区铅锭产量及发展趋势（2021-2032）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全球主要地区铅锭产量（2021-2026）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全球主要地区铅锭产量（2027-2032）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全球主要地区铅锭产量市场份额（2021-2032）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中国铅锭供需现状及预测（2021-2032）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中国铅锭产能、产量、产能利用率及发展趋势（2021-2032）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中国铅锭产量、市场需求量及发展趋势（2021-2032）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全球铅锭销量及销售额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全球市场铅锭销售额（2021-2032）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全球市场铅锭销量（2021-2032）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全球市场铅锭价格趋势（2021-2032）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全球铅锭主要地区分析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全球主要地区铅锭市场规模分析：2021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全球主要地区铅锭销售收入及市场份额（2021-2026）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全球主要地区铅锭销售收入预测（2027-2032）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全球主要地区铅锭销量分析：2021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全球主要地区铅锭销量及市场份额（2021-2026）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全球主要地区铅锭销量及市场份额预测（2027-2032）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印度市场铅锭销量、收入及增长率（2021-2032）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全球市场主要厂商铅锭产能市场份额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全球市场主要厂商铅锭销量（2021-2026）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全球市场主要厂商铅锭销量（2021-2026）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全球市场主要厂商铅锭销售收入（2021-2026）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全球市场主要厂商铅锭销售价格（2021-2026）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2025年全球主要生产商铅锭收入排名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中国市场主要厂商铅锭销量（2021-2026）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中国市场主要厂商铅锭销量（2021-2026）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中国市场主要厂商铅锭销售收入（2021-2026）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2025年中国主要生产商铅锭收入排名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中国市场主要厂商铅锭销售价格（2021-2026）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全球主要厂商铅锭总部及产地分布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全球主要厂商成立时间及铅锭商业化日期</w:t>
      </w:r>
      <w:r>
        <w:rPr>
          <w:rFonts w:hint="eastAsia"/>
        </w:rPr>
        <w:br/>
      </w:r>
      <w:r>
        <w:rPr>
          <w:rFonts w:hint="eastAsia"/>
        </w:rPr>
        <w:t>　　4.6 全球主要厂商铅锭产品类型及应用</w:t>
      </w:r>
      <w:r>
        <w:rPr>
          <w:rFonts w:hint="eastAsia"/>
        </w:rPr>
        <w:br/>
      </w:r>
      <w:r>
        <w:rPr>
          <w:rFonts w:hint="eastAsia"/>
        </w:rPr>
        <w:t>　　4.7 铅锭行业集中度、竞争程度分析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铅锭行业集中度分析：2025年全球Top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全球铅锭第一梯队、第二梯队和第三梯队生产商（品牌）及市场份额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铅锭销量、收入、价格及毛利率（2021-2026）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不同产品类型铅锭分析</w:t>
      </w:r>
      <w:r>
        <w:rPr>
          <w:rFonts w:hint="eastAsia"/>
        </w:rPr>
        <w:br/>
      </w:r>
      <w:r>
        <w:rPr>
          <w:rFonts w:hint="eastAsia"/>
        </w:rPr>
        <w:t>　　6.1 全球不同产品类型铅锭销量（2021-2032）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全球不同产品类型铅锭销量及市场份额（2021-2026）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全球不同产品类型铅锭销量预测（2027-2032）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全球不同产品类型铅锭收入（2021-2032）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全球不同产品类型铅锭收入及市场份额（2021-2026）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全球不同产品类型铅锭收入预测（2027-2032）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全球不同产品类型铅锭价格走势（2021-2032）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不同应用铅锭分析</w:t>
      </w:r>
      <w:r>
        <w:rPr>
          <w:rFonts w:hint="eastAsia"/>
        </w:rPr>
        <w:br/>
      </w:r>
      <w:r>
        <w:rPr>
          <w:rFonts w:hint="eastAsia"/>
        </w:rPr>
        <w:t>　　7.1 全球不同应用铅锭销量（2021-2032）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全球不同应用铅锭销量及市场份额（2021-2026）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全球不同应用铅锭销量预测（2027-2032）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全球不同应用铅锭收入（2021-2032）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全球不同应用铅锭收入及市场份额（2021-2026）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全球不同应用铅锭收入预测（2027-2032）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全球不同应用铅锭价格走势（2021-2032）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铅锭产业链分析</w:t>
      </w:r>
      <w:r>
        <w:rPr>
          <w:rFonts w:hint="eastAsia"/>
        </w:rPr>
        <w:br/>
      </w:r>
      <w:r>
        <w:rPr>
          <w:rFonts w:hint="eastAsia"/>
        </w:rPr>
        <w:t>　　8.2 铅锭工艺制造技术分析</w:t>
      </w:r>
      <w:r>
        <w:rPr>
          <w:rFonts w:hint="eastAsia"/>
        </w:rPr>
        <w:br/>
      </w:r>
      <w:r>
        <w:rPr>
          <w:rFonts w:hint="eastAsia"/>
        </w:rPr>
        <w:t>　　8.3 铅锭产业上游供应分析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铅锭下游客户分析</w:t>
      </w:r>
      <w:r>
        <w:rPr>
          <w:rFonts w:hint="eastAsia"/>
        </w:rPr>
        <w:br/>
      </w:r>
      <w:r>
        <w:rPr>
          <w:rFonts w:hint="eastAsia"/>
        </w:rPr>
        <w:t>　　8.5 铅锭销售渠道分析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铅锭行业发展机遇及主要驱动因素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铅锭行业发展面临的风险</w:t>
      </w:r>
      <w:r>
        <w:rPr>
          <w:rFonts w:hint="eastAsia"/>
        </w:rPr>
        <w:br/>
      </w:r>
      <w:r>
        <w:rPr>
          <w:rFonts w:hint="eastAsia"/>
        </w:rPr>
        <w:t>　　9.3 铅锭行业政策分析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全球不同产品类型铅锭销售额增长（CAGR）趋势2021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铅锭行业目前发展现状</w:t>
      </w:r>
      <w:r>
        <w:rPr>
          <w:rFonts w:hint="eastAsia"/>
        </w:rPr>
        <w:br/>
      </w:r>
      <w:r>
        <w:rPr>
          <w:rFonts w:hint="eastAsia"/>
        </w:rPr>
        <w:t>　　表 4： 铅锭发展趋势</w:t>
      </w:r>
      <w:r>
        <w:rPr>
          <w:rFonts w:hint="eastAsia"/>
        </w:rPr>
        <w:br/>
      </w:r>
      <w:r>
        <w:rPr>
          <w:rFonts w:hint="eastAsia"/>
        </w:rPr>
        <w:t>　　表 5： 全球主要地区铅锭产量增速（CAGR）：（2021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全球主要地区铅锭产量（2021-2026）&amp;（千吨）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全球主要地区铅锭产量（2027-2032）&amp;（千吨）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全球主要地区铅锭产量市场份额（2021-2026）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全球主要地区铅锭产量市场份额（2027-2032）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全球主要地区铅锭销售收入增速：（2021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全球主要地区铅锭销售收入（2021-2026）&amp;（百万美元）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全球主要地区铅锭销售收入市场份额（2021-2026）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全球主要地区铅锭收入（2027-2032）&amp;（百万美元）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全球主要地区铅锭收入市场份额（2027-2032）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全球主要地区铅锭销量（千吨）：2021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全球主要地区铅锭销量（2021-2026）&amp;（千吨）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全球主要地区铅锭销量市场份额（2021-2026）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全球主要地区铅锭销量（2027-2032）&amp;（千吨）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全球主要地区铅锭销量份额（2027-2032）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全球市场主要厂商铅锭产能（2025-2026）&amp;（千吨）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全球市场主要厂商铅锭销量（2021-2026）&amp;（千吨）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全球市场主要厂商铅锭销量市场份额（2021-2026）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全球市场主要厂商铅锭销售收入（2021-2026）&amp;（百万美元）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全球市场主要厂商铅锭销售收入市场份额（2021-2026）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全球市场主要厂商铅锭销售价格（2021-2026）&amp;（美元/吨）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2025年全球主要生产商铅锭收入排名（百万美元）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中国市场主要厂商铅锭销量（2021-2026）&amp;（千吨）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中国市场主要厂商铅锭销量市场份额（2021-2026）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中国市场主要厂商铅锭销售收入（2021-2026）&amp;（百万美元）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中国市场主要厂商铅锭销售收入市场份额（2021-2026）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2025年中国主要生产商铅锭收入排名（百万美元）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中国市场主要厂商铅锭销售价格（2021-2026）&amp;（美元/吨）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全球主要厂商铅锭总部及产地分布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全球主要厂商成立时间及铅锭商业化日期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全球主要厂商铅锭产品类型及应用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2025年全球铅锭主要厂商市场地位（第一梯队、第二梯队和第三梯队）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全球铅锭市场投资、并购等现状分析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铅锭生产基地、销售区域、竞争对手及市场地位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铅锭产品规格、参数及市场应用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铅锭销量（千吨）、收入（百万美元）、价格（美元/吨）及毛利率（2021-2026）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全球不同产品类型铅锭销量（2021-2026）&amp;（千吨）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109： 全球不同产品类型铅锭销量市场份额（2021-2026）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全球不同产品类型铅锭销量预测（2027-2032）&amp;（千吨）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全球市场不同产品类型铅锭销量市场份额预测（2027-2032）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全球不同产品类型铅锭收入（2021-2026）&amp;（百万美元）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全球不同产品类型铅锭收入市场份额（2021-2026）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全球不同产品类型铅锭收入预测（2027-2032）&amp;（百万美元）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全球不同产品类型铅锭收入市场份额预测（2027-2032）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全球不同应用铅锭销量（2021-2026）&amp;（千吨）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全球不同应用铅锭销量市场份额（2021-2026）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全球不同应用铅锭销量预测（2027-2032）&amp;（千吨）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119： 全球市场不同应用铅锭销量市场份额预测（2027-2032）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全球不同应用铅锭收入（2021-2026）&amp;（百万美元）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全球不同应用铅锭收入市场份额（2021-2026）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全球不同应用铅锭收入预测（2027-2032）&amp;（百万美元）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全球不同应用铅锭收入市场份额预测（2027-2032）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铅锭上游原料供应商及联系方式列表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铅锭典型客户列表</w:t>
      </w:r>
      <w:r>
        <w:rPr>
          <w:rFonts w:hint="eastAsia"/>
        </w:rPr>
        <w:br/>
      </w:r>
      <w:r>
        <w:rPr>
          <w:rFonts w:hint="eastAsia"/>
        </w:rPr>
        <w:t>　　表 126： 铅锭主要销售模式及销售渠道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铅锭行业发展机遇及主要驱动因素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铅锭行业发展面临的风险</w:t>
      </w:r>
      <w:r>
        <w:rPr>
          <w:rFonts w:hint="eastAsia"/>
        </w:rPr>
        <w:br/>
      </w:r>
      <w:r>
        <w:rPr>
          <w:rFonts w:hint="eastAsia"/>
        </w:rPr>
        <w:t>　　表 129： 铅锭行业政策分析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铅锭产品图片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全球不同产品类型铅锭销售额2021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全球不同产品类型铅锭市场份额2025 &amp; 2032</w:t>
      </w:r>
      <w:r>
        <w:rPr>
          <w:rFonts w:hint="eastAsia"/>
        </w:rPr>
        <w:br/>
      </w:r>
      <w:r>
        <w:rPr>
          <w:rFonts w:hint="eastAsia"/>
        </w:rPr>
        <w:t>　　图 4： 大锭产品图片</w:t>
      </w:r>
      <w:r>
        <w:rPr>
          <w:rFonts w:hint="eastAsia"/>
        </w:rPr>
        <w:br/>
      </w:r>
      <w:r>
        <w:rPr>
          <w:rFonts w:hint="eastAsia"/>
        </w:rPr>
        <w:t>　　图 5： 小锭产品图片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全球不同应用铅锭市场份额2025 &amp; 2032</w:t>
      </w:r>
      <w:r>
        <w:rPr>
          <w:rFonts w:hint="eastAsia"/>
        </w:rPr>
        <w:br/>
      </w:r>
      <w:r>
        <w:rPr>
          <w:rFonts w:hint="eastAsia"/>
        </w:rPr>
        <w:t>　　图 8： 蓄电池</w:t>
      </w:r>
      <w:r>
        <w:rPr>
          <w:rFonts w:hint="eastAsia"/>
        </w:rPr>
        <w:br/>
      </w:r>
      <w:r>
        <w:rPr>
          <w:rFonts w:hint="eastAsia"/>
        </w:rPr>
        <w:t>　　图 9： 工业领域</w:t>
      </w:r>
      <w:r>
        <w:rPr>
          <w:rFonts w:hint="eastAsia"/>
        </w:rPr>
        <w:br/>
      </w:r>
      <w:r>
        <w:rPr>
          <w:rFonts w:hint="eastAsia"/>
        </w:rPr>
        <w:t>　　图 10： 建筑领域</w:t>
      </w:r>
      <w:r>
        <w:rPr>
          <w:rFonts w:hint="eastAsia"/>
        </w:rPr>
        <w:br/>
      </w:r>
      <w:r>
        <w:rPr>
          <w:rFonts w:hint="eastAsia"/>
        </w:rPr>
        <w:t>　　图 11： 辐射防护材料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全球铅锭产能、产量、产能利用率及发展趋势（2021-2032）&amp;（千吨）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全球铅锭产量、需求量及发展趋势（2021-2032）&amp;（千吨）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全球主要地区铅锭产量（2021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全球主要地区铅锭产量市场份额（2021-2032）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中国铅锭产能、产量、产能利用率及发展趋势（2021-2032）&amp;（千吨）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中国铅锭产量、市场需求量及发展趋势（2021-2032）&amp;（千吨）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全球铅锭市场销售额及增长率：（2021-2032）&amp;（百万美元）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全球市场铅锭市场规模：2021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全球市场铅锭价格趋势（2021-2032）&amp;（美元/吨）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全球主要地区铅锭销售收入（2021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全球主要地区铅锭销售收入市场份额（2021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印度市场铅锭销量及增长率（2021-2032）&amp;（千吨）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印度市场铅锭收入及增长率（2021-2032）&amp;（百万美元）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2025年全球市场主要厂商铅锭销量市场份额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2025年全球市场主要厂商铅锭收入市场份额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2025年中国市场主要厂商铅锭销量市场份额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2025年中国市场主要厂商铅锭收入市场份额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2025年全球前五大生产商铅锭市场份额</w:t>
      </w:r>
      <w:r>
        <w:rPr>
          <w:rFonts w:hint="eastAsia"/>
        </w:rPr>
        <w:br/>
      </w:r>
      <w:r>
        <w:rPr>
          <w:rFonts w:hint="eastAsia"/>
        </w:rPr>
        <w:t>　　图 42： 2025年全球铅锭第一梯队、第二梯队和第三梯队厂商及市场份额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全球不同产品类型铅锭价格走势（2021-2032）&amp;（美元/吨）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全球不同应用铅锭价格走势（2021-2032）&amp;（美元/吨）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铅锭产业链</w:t>
      </w:r>
      <w:r>
        <w:rPr>
          <w:rFonts w:hint="eastAsia"/>
        </w:rPr>
        <w:br/>
      </w:r>
      <w:r>
        <w:rPr>
          <w:rFonts w:hint="eastAsia"/>
        </w:rPr>
        <w:t>　　图 46： 铅锭中国企业SWOT分析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474729f16849c2" w:history="1">
        <w:r>
          <w:rPr>
            <w:rStyle w:val="Hyperlink"/>
          </w:rPr>
          <w:t>2026-2032年全球与中国铅锭行业研究及前景分析报告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0A25975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474729f16849c2" w:history="1">
        <w:r>
          <w:rPr>
            <w:rStyle w:val="Hyperlink"/>
          </w:rPr>
          <w:t>https://www.20087.com/2010-03/R_2010_2013qiandingshichangshendudiaoy.html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热点：铅锭图片、铅锭价格最新行情今日、铅锭多少钱一吨、铅锭怎么读、铅锭可以在高温下化开吗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501005b024472" w:history="1">
      <w:r>
        <w:rPr>
          <w:rStyle w:val="Hyperlink"/>
        </w:rPr>
        <w:t>2026-2032年全球与中国铅锭行业研究及前景分析报告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3/R_2010_2013qiandingshichangshendudiaoy.html" TargetMode="External" Id="Ra8474729f16849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3/R_2010_2013qiandingshichangshendudiaoy.html" TargetMode="External" Id="Ra8c501005b02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2026-09-22T03:14:37Z</dcterms:created>
  <dcterms:modified xsi:type="dcterms:W3CDTF">2026-09-22T04:14:37Z</dcterms:modified>
  <dc:subject>2026-2032年全球与中国铅锭行业研究及前景分析报告</dc:subject>
  <dc:title>2026-2032年全球与中国铅锭行业研究及前景分析报告</dc:title>
  <cp:keywords>2026-2032年全球与中国铅锭行业研究及前景分析报告</cp:keywords>
  <dc:description>2026-2032年全球与中国铅锭行业研究及前景分析报告</dc:description>
</cp:coreProperties>
</file>