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f2076a5be4d11" w:history="1">
              <w:r>
                <w:rPr>
                  <w:rStyle w:val="Hyperlink"/>
                </w:rPr>
                <w:t>2025年中国低质煤现状调研及发展趋势走势分析报告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f2076a5be4d11" w:history="1">
              <w:r>
                <w:rPr>
                  <w:rStyle w:val="Hyperlink"/>
                </w:rPr>
                <w:t>2025年中国低质煤现状调研及发展趋势走势分析报告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f2076a5be4d11" w:history="1">
                <w:r>
                  <w:rPr>
                    <w:rStyle w:val="Hyperlink"/>
                  </w:rPr>
                  <w:t>https://www.20087.com/M_NengYuanKuangChan/75/DiZhiMeiDeFaZhanQianJing.html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质煤是灰分含量高、热值较低的煤炭品种，这类煤炭由于燃烧效率低、环境污染重，长期以来被视为低效能源。然而，随着技术的进步，低质煤的利用方式正发生变化。目前市场上，低质煤的利用途径主要包括直接燃烧发电、气化制备合成气、以及作为原料进行化学转化等。近年来，一些新技术的出现，如循环流化床燃烧技术和煤气化技术，使得低质煤的利用效率和环保性能有了显著提升。</w:t>
      </w:r>
      <w:r>
        <w:rPr>
          <w:rFonts w:hint="eastAsia"/>
        </w:rPr>
        <w:br/>
      </w:r>
      <w:r>
        <w:rPr>
          <w:rFonts w:hint="eastAsia"/>
        </w:rPr>
        <w:t>　　未来，低质煤的利用将更加注重技术和环保的结合。一方面，随着环保法规的趋严和技术的进步，低质煤的利用将更加注重采用高效清洁技术，如先进的脱硫、脱硝和除尘技术，以减少污染物排放。另一方面，随着对低碳经济的追求，低质煤将更多地被用于合成气生产、化工原料和生物燃料的制备等高附加值用途，以提高资源的综合利用效率。此外，随着可再生能源的快速发展，低质煤将逐步被更加清洁的能源所替代，但在某些地区和特定应用领域仍可能保持一定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f2076a5be4d11" w:history="1">
        <w:r>
          <w:rPr>
            <w:rStyle w:val="Hyperlink"/>
          </w:rPr>
          <w:t>2025年中国低质煤现状调研及发展趋势走势分析报告</w:t>
        </w:r>
      </w:hyperlink>
      <w:r>
        <w:rPr>
          <w:rFonts w:hint="eastAsia"/>
        </w:rPr>
        <w:t>》基于科学的市场调研与数据分析，全面解析了低质煤行业的市场规模、市场需求及发展现状。报告深入探讨了低质煤产业链结构、细分市场特点及技术发展方向，并结合宏观经济环境与消费者需求变化，对低质煤行业前景与未来趋势进行了科学预测，揭示了潜在增长空间。通过对低质煤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气肥煤行业概况</w:t>
      </w:r>
      <w:r>
        <w:rPr>
          <w:rFonts w:hint="eastAsia"/>
        </w:rPr>
        <w:br/>
      </w:r>
      <w:r>
        <w:rPr>
          <w:rFonts w:hint="eastAsia"/>
        </w:rPr>
        <w:t>　　第一节 气肥煤的相关介绍</w:t>
      </w:r>
      <w:r>
        <w:rPr>
          <w:rFonts w:hint="eastAsia"/>
        </w:rPr>
        <w:br/>
      </w:r>
      <w:r>
        <w:rPr>
          <w:rFonts w:hint="eastAsia"/>
        </w:rPr>
        <w:t>　　　　一、气肥煤的概念</w:t>
      </w:r>
      <w:r>
        <w:rPr>
          <w:rFonts w:hint="eastAsia"/>
        </w:rPr>
        <w:br/>
      </w:r>
      <w:r>
        <w:rPr>
          <w:rFonts w:hint="eastAsia"/>
        </w:rPr>
        <w:t>　　　　二、气肥煤的特点</w:t>
      </w:r>
      <w:r>
        <w:rPr>
          <w:rFonts w:hint="eastAsia"/>
        </w:rPr>
        <w:br/>
      </w:r>
      <w:r>
        <w:rPr>
          <w:rFonts w:hint="eastAsia"/>
        </w:rPr>
        <w:t>　　　　三、气肥煤的作用</w:t>
      </w:r>
      <w:r>
        <w:rPr>
          <w:rFonts w:hint="eastAsia"/>
        </w:rPr>
        <w:br/>
      </w:r>
      <w:r>
        <w:rPr>
          <w:rFonts w:hint="eastAsia"/>
        </w:rPr>
        <w:t>　　第二节 中国煤炭资源及开发利用情况分析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一、中国煤炭资源在世界上的地位</w:t>
      </w:r>
      <w:r>
        <w:rPr>
          <w:rFonts w:hint="eastAsia"/>
        </w:rPr>
        <w:br/>
      </w:r>
      <w:r>
        <w:rPr>
          <w:rFonts w:hint="eastAsia"/>
        </w:rPr>
        <w:t>　　　　二、中国煤炭储量及开发</w:t>
      </w:r>
      <w:r>
        <w:rPr>
          <w:rFonts w:hint="eastAsia"/>
        </w:rPr>
        <w:br/>
      </w:r>
      <w:r>
        <w:rPr>
          <w:rFonts w:hint="eastAsia"/>
        </w:rPr>
        <w:t>　　　　三、中国煤炭产量分析</w:t>
      </w:r>
      <w:r>
        <w:rPr>
          <w:rFonts w:hint="eastAsia"/>
        </w:rPr>
        <w:br/>
      </w:r>
      <w:r>
        <w:rPr>
          <w:rFonts w:hint="eastAsia"/>
        </w:rPr>
        <w:t>　　　　四、中国煤炭贸易分析</w:t>
      </w:r>
      <w:r>
        <w:rPr>
          <w:rFonts w:hint="eastAsia"/>
        </w:rPr>
        <w:br/>
      </w:r>
      <w:r>
        <w:rPr>
          <w:rFonts w:hint="eastAsia"/>
        </w:rPr>
        <w:t>　　第三节 气肥煤市场的特征分析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世界气肥煤行业发展现状分析</w:t>
      </w:r>
      <w:r>
        <w:rPr>
          <w:rFonts w:hint="eastAsia"/>
        </w:rPr>
        <w:br/>
      </w:r>
      <w:r>
        <w:rPr>
          <w:rFonts w:hint="eastAsia"/>
        </w:rPr>
        <w:t>　　第一节 世界气肥煤行业发展概况</w:t>
      </w:r>
      <w:r>
        <w:rPr>
          <w:rFonts w:hint="eastAsia"/>
        </w:rPr>
        <w:br/>
      </w:r>
      <w:r>
        <w:rPr>
          <w:rFonts w:hint="eastAsia"/>
        </w:rPr>
        <w:t>　　　　一、全球气肥煤行业的现状分析</w:t>
      </w:r>
      <w:r>
        <w:rPr>
          <w:rFonts w:hint="eastAsia"/>
        </w:rPr>
        <w:br/>
      </w:r>
      <w:r>
        <w:rPr>
          <w:rFonts w:hint="eastAsia"/>
        </w:rPr>
        <w:t>　　　　二、全球气肥煤行业的发展历程</w:t>
      </w:r>
      <w:r>
        <w:rPr>
          <w:rFonts w:hint="eastAsia"/>
        </w:rPr>
        <w:br/>
      </w:r>
      <w:r>
        <w:rPr>
          <w:rFonts w:hint="eastAsia"/>
        </w:rPr>
        <w:t>　　　　三、全球气肥煤行业市场发展趋势</w:t>
      </w:r>
      <w:r>
        <w:rPr>
          <w:rFonts w:hint="eastAsia"/>
        </w:rPr>
        <w:br/>
      </w:r>
      <w:r>
        <w:rPr>
          <w:rFonts w:hint="eastAsia"/>
        </w:rPr>
        <w:t>　　第二节 世界气肥煤主要区域运行分析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一、美国气肥煤行业发展分析</w:t>
      </w:r>
      <w:r>
        <w:rPr>
          <w:rFonts w:hint="eastAsia"/>
        </w:rPr>
        <w:br/>
      </w:r>
      <w:r>
        <w:rPr>
          <w:rFonts w:hint="eastAsia"/>
        </w:rPr>
        <w:t>　　　　二、日本气肥煤行业发展分析</w:t>
      </w:r>
      <w:r>
        <w:rPr>
          <w:rFonts w:hint="eastAsia"/>
        </w:rPr>
        <w:br/>
      </w:r>
      <w:r>
        <w:rPr>
          <w:rFonts w:hint="eastAsia"/>
        </w:rPr>
        <w:t>　　　　三、德国气肥煤行业发展分析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中国气肥煤行业运行形势分析</w:t>
      </w:r>
      <w:r>
        <w:rPr>
          <w:rFonts w:hint="eastAsia"/>
        </w:rPr>
        <w:br/>
      </w:r>
      <w:r>
        <w:rPr>
          <w:rFonts w:hint="eastAsia"/>
        </w:rPr>
        <w:t>　　第一节 中国气肥煤行业现状分析</w:t>
      </w:r>
      <w:r>
        <w:rPr>
          <w:rFonts w:hint="eastAsia"/>
        </w:rPr>
        <w:br/>
      </w:r>
      <w:r>
        <w:rPr>
          <w:rFonts w:hint="eastAsia"/>
        </w:rPr>
        <w:t>　　　　一、中国气肥煤产品发展现状分析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二、中国气肥煤行业技术现状分析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三、中国气肥煤行业相关政策分析</w:t>
      </w:r>
      <w:r>
        <w:rPr>
          <w:rFonts w:hint="eastAsia"/>
        </w:rPr>
        <w:br/>
      </w:r>
      <w:r>
        <w:rPr>
          <w:rFonts w:hint="eastAsia"/>
        </w:rPr>
        <w:t>　　第二节 中国煤炭企业经济效益状况分析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　　七、行业主营收入分析</w:t>
      </w:r>
      <w:r>
        <w:rPr>
          <w:rFonts w:hint="eastAsia"/>
        </w:rPr>
        <w:br/>
      </w:r>
      <w:r>
        <w:rPr>
          <w:rFonts w:hint="eastAsia"/>
        </w:rPr>
        <w:t>　　第三节 中国煤炭企业经营指标波动性分析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中国气肥煤行业市场运行动态分析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中国气肥煤市场供需状况分析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一、中国气肥煤行业供给分析</w:t>
      </w:r>
      <w:r>
        <w:rPr>
          <w:rFonts w:hint="eastAsia"/>
        </w:rPr>
        <w:br/>
      </w:r>
      <w:r>
        <w:rPr>
          <w:rFonts w:hint="eastAsia"/>
        </w:rPr>
        <w:t>　　　　二、中国气肥煤行业需求分析</w:t>
      </w:r>
      <w:r>
        <w:rPr>
          <w:rFonts w:hint="eastAsia"/>
        </w:rPr>
        <w:br/>
      </w:r>
      <w:r>
        <w:rPr>
          <w:rFonts w:hint="eastAsia"/>
        </w:rPr>
        <w:t>　　　　三、中国气肥煤行业供需平衡分析</w:t>
      </w:r>
      <w:r>
        <w:rPr>
          <w:rFonts w:hint="eastAsia"/>
        </w:rPr>
        <w:br/>
      </w:r>
      <w:r>
        <w:rPr>
          <w:rFonts w:hint="eastAsia"/>
        </w:rPr>
        <w:t>　　第二节 中国煤炭行业市场进出口情况分析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一、中国煤炭进出口总量分析</w:t>
      </w:r>
      <w:r>
        <w:rPr>
          <w:rFonts w:hint="eastAsia"/>
        </w:rPr>
        <w:br/>
      </w:r>
      <w:r>
        <w:rPr>
          <w:rFonts w:hint="eastAsia"/>
        </w:rPr>
        <w:t>　　　　二、中国煤炭进出口结构分析</w:t>
      </w:r>
      <w:r>
        <w:rPr>
          <w:rFonts w:hint="eastAsia"/>
        </w:rPr>
        <w:br/>
      </w:r>
      <w:r>
        <w:rPr>
          <w:rFonts w:hint="eastAsia"/>
        </w:rPr>
        <w:t>　　　　三、中国煤炭进出区区域分析</w:t>
      </w:r>
      <w:r>
        <w:rPr>
          <w:rFonts w:hint="eastAsia"/>
        </w:rPr>
        <w:br/>
      </w:r>
      <w:r>
        <w:rPr>
          <w:rFonts w:hint="eastAsia"/>
        </w:rPr>
        <w:t>　　第三节 中国煤炭行业区域市场调研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气肥煤行业竞争分析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中国气肥煤行业产业链分析</w:t>
      </w:r>
      <w:r>
        <w:rPr>
          <w:rFonts w:hint="eastAsia"/>
        </w:rPr>
        <w:br/>
      </w:r>
      <w:r>
        <w:rPr>
          <w:rFonts w:hint="eastAsia"/>
        </w:rPr>
        <w:t>　　　　一、中国气肥煤行业产业规模及产业链条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二、中国气肥煤产业集中度分析</w:t>
      </w:r>
      <w:r>
        <w:rPr>
          <w:rFonts w:hint="eastAsia"/>
        </w:rPr>
        <w:br/>
      </w:r>
      <w:r>
        <w:rPr>
          <w:rFonts w:hint="eastAsia"/>
        </w:rPr>
        <w:t>　　第三节 中国气肥煤行业竞争分析</w:t>
      </w:r>
      <w:r>
        <w:rPr>
          <w:rFonts w:hint="eastAsia"/>
        </w:rPr>
        <w:br/>
      </w:r>
      <w:r>
        <w:rPr>
          <w:rFonts w:hint="eastAsia"/>
        </w:rPr>
        <w:t>　　　　一、气肥煤国内外竞争分析</w:t>
      </w:r>
      <w:r>
        <w:rPr>
          <w:rFonts w:hint="eastAsia"/>
        </w:rPr>
        <w:br/>
      </w:r>
      <w:r>
        <w:rPr>
          <w:rFonts w:hint="eastAsia"/>
        </w:rPr>
        <w:t>　　　　二、气肥煤市场竞争形势分析</w:t>
      </w:r>
      <w:r>
        <w:rPr>
          <w:rFonts w:hint="eastAsia"/>
        </w:rPr>
        <w:br/>
      </w:r>
      <w:r>
        <w:rPr>
          <w:rFonts w:hint="eastAsia"/>
        </w:rPr>
        <w:t>　　　　三、气肥煤主要竞争因素分析</w:t>
      </w:r>
      <w:r>
        <w:rPr>
          <w:rFonts w:hint="eastAsia"/>
        </w:rPr>
        <w:br/>
      </w:r>
      <w:r>
        <w:rPr>
          <w:rFonts w:hint="eastAsia"/>
        </w:rPr>
        <w:t>　　第四节 气肥煤企业竞争策略分析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一、2025-2031年我国气肥煤市场竞争趋势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二、2025-2031年气肥煤行业竞争格局展望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三、2025-2031年气肥煤企业竞争策略分析</w:t>
      </w:r>
      <w:r>
        <w:rPr>
          <w:rFonts w:hint="eastAsia"/>
        </w:rPr>
        <w:br/>
      </w:r>
      <w:r>
        <w:rPr>
          <w:rFonts w:hint="eastAsia"/>
        </w:rPr>
        <w:t>　　　　四、对气肥煤企业投资策略的建议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气肥煤重点企业分析</w:t>
      </w:r>
      <w:r>
        <w:rPr>
          <w:rFonts w:hint="eastAsia"/>
        </w:rPr>
        <w:br/>
      </w:r>
      <w:r>
        <w:rPr>
          <w:rFonts w:hint="eastAsia"/>
        </w:rPr>
        <w:t>　　第一节 中国化学工程股份有限公司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东华工程科技股份有限公司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丹化化工科技股份有限公司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陕西延长石油化建股份有限公司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山东三维石化工程股份有限公司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中化岩土工程股份有限公司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第七节 兖州煤业股份有限公司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第八节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第九节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第十节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第七章 中国气肥煤行业发展预测</w:t>
      </w:r>
      <w:r>
        <w:rPr>
          <w:rFonts w:hint="eastAsia"/>
        </w:rPr>
        <w:br/>
      </w:r>
      <w:r>
        <w:rPr>
          <w:rFonts w:hint="eastAsia"/>
        </w:rPr>
        <w:t>　　第一节 中国煤炭行业市场预测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一、2025-2031年煤炭行业销售预测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二、2025-2031年煤炭行业成本预测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三、2025-2031年煤炭行业盈利预测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四、2025-2031年煤炭行业企业单位数预测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五、2025-2031年煤炭行业总资产预测</w:t>
      </w:r>
      <w:r>
        <w:rPr>
          <w:rFonts w:hint="eastAsia"/>
        </w:rPr>
        <w:br/>
      </w:r>
      <w:r>
        <w:rPr>
          <w:rFonts w:hint="eastAsia"/>
        </w:rPr>
        <w:t>　　第二节 中国气肥煤行业供需预测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一、2025-2031年中国气肥煤供给预测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二、2025-2031年中国气肥煤需求预测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三、2025-2031年主要气肥煤产品进出口预测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中国气肥煤趋势预测</w:t>
      </w:r>
      <w:r>
        <w:rPr>
          <w:rFonts w:hint="eastAsia"/>
        </w:rPr>
        <w:br/>
      </w:r>
      <w:r>
        <w:rPr>
          <w:rFonts w:hint="eastAsia"/>
        </w:rPr>
        <w:t>　　第一节 气肥煤行业趋势预测</w:t>
      </w:r>
      <w:r>
        <w:rPr>
          <w:rFonts w:hint="eastAsia"/>
        </w:rPr>
        <w:br/>
      </w:r>
      <w:r>
        <w:rPr>
          <w:rFonts w:hint="eastAsia"/>
        </w:rPr>
        <w:t>　　　　一、气肥煤市场潜力分析</w:t>
      </w:r>
      <w:r>
        <w:rPr>
          <w:rFonts w:hint="eastAsia"/>
        </w:rPr>
        <w:br/>
      </w:r>
      <w:r>
        <w:rPr>
          <w:rFonts w:hint="eastAsia"/>
        </w:rPr>
        <w:t>　　　　二、中国气肥煤趋势预测</w:t>
      </w:r>
      <w:r>
        <w:rPr>
          <w:rFonts w:hint="eastAsia"/>
        </w:rPr>
        <w:br/>
      </w:r>
      <w:r>
        <w:rPr>
          <w:rFonts w:hint="eastAsia"/>
        </w:rPr>
        <w:t>　　　　三、气肥煤发展方向分析</w:t>
      </w:r>
      <w:r>
        <w:rPr>
          <w:rFonts w:hint="eastAsia"/>
        </w:rPr>
        <w:br/>
      </w:r>
      <w:r>
        <w:rPr>
          <w:rFonts w:hint="eastAsia"/>
        </w:rPr>
        <w:t>　　第二节 气肥煤市场趋势分析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一、2025-2031年气肥煤发展趋势分析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二、2025-2031年气肥煤市场发展空间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三、2025-2031年气肥煤产业政策趋向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中国气肥煤企业投资前景与规划分析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气肥煤行业投资策略分析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气肥煤行业市场的重点客户战略实施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中国气肥煤行业swot分析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第十章 气肥煤行业投资环境分析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一、2025年气肥煤行业政策环境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气肥煤行业投资机会与风险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2025-2031年中国气肥煤行业投资机会分析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气肥煤行业投资效益分析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一、2020-2025年气肥煤行业投资状况分析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二、2025-2031年气肥煤行业投资前景预测</w:t>
      </w:r>
      <w:r>
        <w:rPr>
          <w:rFonts w:hint="eastAsia"/>
        </w:rPr>
        <w:br/>
      </w:r>
      <w:r>
        <w:rPr>
          <w:rFonts w:hint="eastAsia"/>
        </w:rPr>
        <w:t>　　　　三、2025-2031年气肥煤行业的投资方向</w:t>
      </w:r>
      <w:r>
        <w:rPr>
          <w:rFonts w:hint="eastAsia"/>
        </w:rPr>
        <w:br/>
      </w:r>
      <w:r>
        <w:rPr>
          <w:rFonts w:hint="eastAsia"/>
        </w:rPr>
        <w:t>　　第三节 气肥煤行业投资前景及控制策略分析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一、气肥煤行业市场竞争风险</w:t>
      </w:r>
      <w:r>
        <w:rPr>
          <w:rFonts w:hint="eastAsia"/>
        </w:rPr>
        <w:br/>
      </w:r>
      <w:r>
        <w:rPr>
          <w:rFonts w:hint="eastAsia"/>
        </w:rPr>
        <w:t>　　　　二、气肥煤行业政策体制风险</w:t>
      </w:r>
      <w:r>
        <w:rPr>
          <w:rFonts w:hint="eastAsia"/>
        </w:rPr>
        <w:br/>
      </w:r>
      <w:r>
        <w:rPr>
          <w:rFonts w:hint="eastAsia"/>
        </w:rPr>
        <w:t>　　　　三、气肥煤行业技术发展风险</w:t>
      </w:r>
      <w:r>
        <w:rPr>
          <w:rFonts w:hint="eastAsia"/>
        </w:rPr>
        <w:br/>
      </w:r>
      <w:r>
        <w:rPr>
          <w:rFonts w:hint="eastAsia"/>
        </w:rPr>
        <w:t>　　　　四、气肥煤行业经营管理风险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气肥煤行业投资规划建议研究</w:t>
      </w:r>
      <w:r>
        <w:rPr>
          <w:rFonts w:hint="eastAsia"/>
        </w:rPr>
        <w:br/>
      </w:r>
      <w:r>
        <w:rPr>
          <w:rFonts w:hint="eastAsia"/>
        </w:rPr>
        <w:t>　　第一节 气肥煤行业投资前景研究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中智:林:－气肥煤行业投资规划建议研究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一、2025年气肥煤行业投资规划建议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二、2025-2031年气肥煤行业投资规划建议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　　四、对气肥煤行业的投资建议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气肥煤产业链分析</w:t>
      </w:r>
      <w:r>
        <w:rPr>
          <w:rFonts w:hint="eastAsia"/>
        </w:rPr>
        <w:br/>
      </w:r>
      <w:r>
        <w:rPr>
          <w:rFonts w:hint="eastAsia"/>
        </w:rPr>
        <w:t>　　图表 国际气肥煤市场规模</w:t>
      </w:r>
      <w:r>
        <w:rPr>
          <w:rFonts w:hint="eastAsia"/>
        </w:rPr>
        <w:br/>
      </w:r>
      <w:r>
        <w:rPr>
          <w:rFonts w:hint="eastAsia"/>
        </w:rPr>
        <w:t>　　图表 国际气肥煤生命周期</w:t>
      </w:r>
      <w:r>
        <w:rPr>
          <w:rFonts w:hint="eastAsia"/>
        </w:rPr>
        <w:br/>
      </w:r>
      <w:r>
        <w:rPr>
          <w:rFonts w:hint="eastAsia"/>
        </w:rPr>
        <w:t>　　图表 2020-2025年中国气肥煤行业市场规模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2020-2025年全球气肥煤产业市场规模</w:t>
      </w:r>
      <w:r>
        <w:rPr>
          <w:rFonts w:hint="eastAsia"/>
        </w:rPr>
        <w:br/>
      </w:r>
      <w:r>
        <w:rPr>
          <w:rFonts w:hint="eastAsia"/>
        </w:rPr>
        <w:t>　　图表 2020-2025年气肥煤重要数据指标比较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2020-2025年中国煤炭行业销售情况分析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2020-2025年中国煤炭行业利润情况分析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2020-2025年中国煤炭行业资产情况分析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2020-2025年中国气肥煤发展能力分析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2020-2025年中国气肥煤竞争力分析</w:t>
      </w:r>
      <w:r>
        <w:rPr>
          <w:rFonts w:hint="eastAsia"/>
        </w:rPr>
        <w:br/>
      </w:r>
      <w:r>
        <w:rPr>
          <w:rFonts w:hint="eastAsia"/>
        </w:rPr>
        <w:t>　　图表 2025-2031年中国气肥煤产能预测</w:t>
      </w:r>
      <w:r>
        <w:rPr>
          <w:rFonts w:hint="eastAsia"/>
        </w:rPr>
        <w:br/>
      </w:r>
      <w:r>
        <w:rPr>
          <w:rFonts w:hint="eastAsia"/>
        </w:rPr>
        <w:t>　　图表 2025-2031年中国气肥煤消费量预测</w:t>
      </w:r>
      <w:r>
        <w:rPr>
          <w:rFonts w:hint="eastAsia"/>
        </w:rPr>
        <w:br/>
      </w:r>
      <w:r>
        <w:rPr>
          <w:rFonts w:hint="eastAsia"/>
        </w:rPr>
        <w:t>　　图表 2025-2031年中国气肥煤市场趋势分析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2025-2031年中国气肥煤市场价格走势预测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2025-2031年中国气肥煤趋势预测分析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f2076a5be4d11" w:history="1">
        <w:r>
          <w:rPr>
            <w:rStyle w:val="Hyperlink"/>
          </w:rPr>
          <w:t>2025年中国低质煤现状调研及发展趋势走势分析报告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f2076a5be4d11" w:history="1">
        <w:r>
          <w:rPr>
            <w:rStyle w:val="Hyperlink"/>
          </w:rPr>
          <w:t>https://www.20087.com/M_NengYuanKuangChan/75/DiZhiMeiDeFaZhanQianJing.html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热点：新型煤炭是什么煤、低质煤多少钱一吨、煤炭分类及标准对照表、低质煤掺烧经济性、国家标准煤样一览表、低质煤的标准是多少卡的、焦煤分类一览表、低质煤2千多卡去哪里找、贫瘦煤的各项指标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5e62b9f1f4278" w:history="1">
      <w:r>
        <w:rPr>
          <w:rStyle w:val="Hyperlink"/>
        </w:rPr>
        <w:t>2025年中国低质煤现状调研及发展趋势走势分析报告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5/DiZhiMeiDeFaZhanQianJing.html" TargetMode="External" Id="Rc18f2076a5be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5/DiZhiMeiDeFaZhanQianJing.html" TargetMode="External" Id="R8c65e62b9f1f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2025-02-22T01:47:00Z</dcterms:created>
  <dcterms:modified xsi:type="dcterms:W3CDTF">2025-02-22T02:47:00Z</dcterms:modified>
  <dc:subject>2025年中国低质煤现状调研及发展趋势走势分析报告</dc:subject>
  <dc:title>2025年中国低质煤现状调研及发展趋势走势分析报告</dc:title>
  <cp:keywords>2025年中国低质煤现状调研及发展趋势走势分析报告</cp:keywords>
  <dc:description>2025年中国低质煤现状调研及发展趋势走势分析报告</dc:description>
</cp:coreProperties>
</file>