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2597dc6fd4302" w:history="1">
              <w:r>
                <w:rPr>
                  <w:rStyle w:val="Hyperlink"/>
                </w:rPr>
                <w:t>中国炼钢生铁市场调研及发展前景分析报告（2025年）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2597dc6fd4302" w:history="1">
              <w:r>
                <w:rPr>
                  <w:rStyle w:val="Hyperlink"/>
                </w:rPr>
                <w:t>中国炼钢生铁市场调研及发展前景分析报告（2025年）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2597dc6fd4302" w:history="1">
                <w:r>
                  <w:rPr>
                    <w:rStyle w:val="Hyperlink"/>
                  </w:rPr>
                  <w:t>https://www.20087.com/5/17/LianGangShengTieDiaoYanBaoGao.html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生铁是钢铁工业的基础原料之一，主要用于生产各种类型的钢材。目前，炼钢生铁的生产正朝着节能环保和高效率的方向发展，例如采用更高效的炼铁技术和设备，以及通过回收利用废钢等方式减少原材料的消耗。</w:t>
      </w:r>
      <w:r>
        <w:rPr>
          <w:rFonts w:hint="eastAsia"/>
        </w:rPr>
        <w:br/>
      </w:r>
      <w:r>
        <w:rPr>
          <w:rFonts w:hint="eastAsia"/>
        </w:rPr>
        <w:t>　　未来，炼钢生铁的发展将更加注重可持续性和技术创新。一方面，随着全球对环境保护意识的提高，开发低碳、低排放的炼铁工艺将成为行业趋势，比如通过使用氢气作为还原剂来减少二氧化碳排放。另一方面，为了满足高端钢材的需求，炼钢生铁的质量将进一步提升，这要求生产商不仅要提高铁水的纯度，还要加强对有害元素的控制。此外，随着循环经济理念的推广，提高废钢利用率也将成为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2597dc6fd4302" w:history="1">
        <w:r>
          <w:rPr>
            <w:rStyle w:val="Hyperlink"/>
          </w:rPr>
          <w:t>中国炼钢生铁市场调研及发展前景分析报告（2025年）</w:t>
        </w:r>
      </w:hyperlink>
      <w:r>
        <w:rPr>
          <w:rFonts w:hint="eastAsia"/>
        </w:rPr>
        <w:t>》基于权威数据资源和长期市场监测数据库，对中国炼钢生铁市场进行了深入调研。报告全面剖析了炼钢生铁市场现状，科学预判了行业未来趋势，并深入挖掘了炼钢生铁行业的投资价值。此外，报告还针对炼钢生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中国炼钢生铁行业发展环境分析</w:t>
      </w:r>
      <w:r>
        <w:rPr>
          <w:rFonts w:hint="eastAsia"/>
        </w:rPr>
        <w:br/>
      </w:r>
      <w:r>
        <w:rPr>
          <w:rFonts w:hint="eastAsia"/>
        </w:rPr>
        <w:t>　　第一节 炼钢生铁行业经济环境分析</w:t>
      </w:r>
      <w:r>
        <w:rPr>
          <w:rFonts w:hint="eastAsia"/>
        </w:rPr>
        <w:br/>
      </w:r>
      <w:r>
        <w:rPr>
          <w:rFonts w:hint="eastAsia"/>
        </w:rPr>
        <w:t>　　第二节 炼钢生铁行业政策环境分析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一、炼钢生铁行业政策影响分析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炼钢生铁行业地位分析</w:t>
      </w:r>
      <w:r>
        <w:rPr>
          <w:rFonts w:hint="eastAsia"/>
        </w:rPr>
        <w:br/>
      </w:r>
      <w:r>
        <w:rPr>
          <w:rFonts w:hint="eastAsia"/>
        </w:rPr>
        <w:t>　　　　一、炼钢生铁行业对经济增长的影响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二、炼钢生铁行业对人民生活的影响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三、炼钢生铁行业关联度情况</w:t>
      </w:r>
      <w:r>
        <w:rPr>
          <w:rFonts w:hint="eastAsia"/>
        </w:rPr>
        <w:br/>
      </w:r>
      <w:r>
        <w:rPr>
          <w:rFonts w:hint="eastAsia"/>
        </w:rPr>
        <w:t>　　第四节 炼钢生铁行业"波特五力模型"分析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一、炼钢生铁行业内竞争</w:t>
      </w:r>
      <w:r>
        <w:rPr>
          <w:rFonts w:hint="eastAsia"/>
        </w:rPr>
        <w:br/>
      </w:r>
      <w:r>
        <w:rPr>
          <w:rFonts w:hint="eastAsia"/>
        </w:rPr>
        <w:t>　　　　二、炼钢生铁行业买方侃价能力</w:t>
      </w:r>
      <w:r>
        <w:rPr>
          <w:rFonts w:hint="eastAsia"/>
        </w:rPr>
        <w:br/>
      </w:r>
      <w:r>
        <w:rPr>
          <w:rFonts w:hint="eastAsia"/>
        </w:rPr>
        <w:t>　　　　三、炼钢生铁行业卖方侃价能力</w:t>
      </w:r>
      <w:r>
        <w:rPr>
          <w:rFonts w:hint="eastAsia"/>
        </w:rPr>
        <w:br/>
      </w:r>
      <w:r>
        <w:rPr>
          <w:rFonts w:hint="eastAsia"/>
        </w:rPr>
        <w:t>　　　　四、炼钢生铁行业进入威胁</w:t>
      </w:r>
      <w:r>
        <w:rPr>
          <w:rFonts w:hint="eastAsia"/>
        </w:rPr>
        <w:br/>
      </w:r>
      <w:r>
        <w:rPr>
          <w:rFonts w:hint="eastAsia"/>
        </w:rPr>
        <w:t>　　　　五、炼钢生铁行业替代威胁</w:t>
      </w:r>
      <w:r>
        <w:rPr>
          <w:rFonts w:hint="eastAsia"/>
        </w:rPr>
        <w:br/>
      </w:r>
      <w:r>
        <w:rPr>
          <w:rFonts w:hint="eastAsia"/>
        </w:rPr>
        <w:t>　　第五节 影响炼钢生铁行业发展的主要因素分析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炼钢生铁产业发展现状分析</w:t>
      </w:r>
      <w:r>
        <w:rPr>
          <w:rFonts w:hint="eastAsia"/>
        </w:rPr>
        <w:br/>
      </w:r>
      <w:r>
        <w:rPr>
          <w:rFonts w:hint="eastAsia"/>
        </w:rPr>
        <w:t>　　第一节 炼钢生铁产业链产品构成</w:t>
      </w:r>
      <w:r>
        <w:rPr>
          <w:rFonts w:hint="eastAsia"/>
        </w:rPr>
        <w:br/>
      </w:r>
      <w:r>
        <w:rPr>
          <w:rFonts w:hint="eastAsia"/>
        </w:rPr>
        <w:t>　　第二节 炼钢生铁产业特点</w:t>
      </w:r>
      <w:r>
        <w:rPr>
          <w:rFonts w:hint="eastAsia"/>
        </w:rPr>
        <w:br/>
      </w:r>
      <w:r>
        <w:rPr>
          <w:rFonts w:hint="eastAsia"/>
        </w:rPr>
        <w:t>　　　　一、炼钢生铁产业所处生命周期</w:t>
      </w:r>
      <w:r>
        <w:rPr>
          <w:rFonts w:hint="eastAsia"/>
        </w:rPr>
        <w:br/>
      </w:r>
      <w:r>
        <w:rPr>
          <w:rFonts w:hint="eastAsia"/>
        </w:rPr>
        <w:t>　　　　二、炼钢生铁产业季节性与周期性</w:t>
      </w:r>
      <w:r>
        <w:rPr>
          <w:rFonts w:hint="eastAsia"/>
        </w:rPr>
        <w:br/>
      </w:r>
      <w:r>
        <w:rPr>
          <w:rFonts w:hint="eastAsia"/>
        </w:rPr>
        <w:t>　　第三节 炼钢生铁产业竞争分析</w:t>
      </w:r>
      <w:r>
        <w:rPr>
          <w:rFonts w:hint="eastAsia"/>
        </w:rPr>
        <w:br/>
      </w:r>
      <w:r>
        <w:rPr>
          <w:rFonts w:hint="eastAsia"/>
        </w:rPr>
        <w:t>　　　　一、炼钢生铁企业集中度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炼钢生铁产业技术水平</w:t>
      </w:r>
      <w:r>
        <w:rPr>
          <w:rFonts w:hint="eastAsia"/>
        </w:rPr>
        <w:br/>
      </w:r>
      <w:r>
        <w:rPr>
          <w:rFonts w:hint="eastAsia"/>
        </w:rPr>
        <w:t>　　　　一、炼钢生铁技术发展路径</w:t>
      </w:r>
      <w:r>
        <w:rPr>
          <w:rFonts w:hint="eastAsia"/>
        </w:rPr>
        <w:br/>
      </w:r>
      <w:r>
        <w:rPr>
          <w:rFonts w:hint="eastAsia"/>
        </w:rPr>
        <w:t>　　　　二、当前炼钢生铁市场准入壁垒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2019-2024年炼钢生铁产业规模</w:t>
      </w:r>
      <w:r>
        <w:rPr>
          <w:rFonts w:hint="eastAsia"/>
        </w:rPr>
        <w:br/>
      </w:r>
      <w:r>
        <w:rPr>
          <w:rFonts w:hint="eastAsia"/>
        </w:rPr>
        <w:t>　　　　一、炼钢生铁产品产量</w:t>
      </w:r>
      <w:r>
        <w:rPr>
          <w:rFonts w:hint="eastAsia"/>
        </w:rPr>
        <w:br/>
      </w:r>
      <w:r>
        <w:rPr>
          <w:rFonts w:hint="eastAsia"/>
        </w:rPr>
        <w:t>　　　　二、炼钢生铁市场容量</w:t>
      </w:r>
      <w:r>
        <w:rPr>
          <w:rFonts w:hint="eastAsia"/>
        </w:rPr>
        <w:br/>
      </w:r>
      <w:r>
        <w:rPr>
          <w:rFonts w:hint="eastAsia"/>
        </w:rPr>
        <w:t>　　　　三、炼钢生铁行业进出口统计</w:t>
      </w:r>
      <w:r>
        <w:rPr>
          <w:rFonts w:hint="eastAsia"/>
        </w:rPr>
        <w:br/>
      </w:r>
      <w:r>
        <w:rPr>
          <w:rFonts w:hint="eastAsia"/>
        </w:rPr>
        <w:t>　　第六节 近期炼钢生铁产业政策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2025-2031年中国炼钢生铁行业需求与消费状况分析及预测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中国炼钢生铁消费者消费偏好调查分析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中国炼钢生铁消费者对其价格的敏感度分析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2019-2024年中国炼钢生铁产量统计分析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2019-2024年中国炼钢生铁消费量统计分析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2025-2031年中国炼钢生铁产量预测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2025-2031年中国炼钢生铁消费量预测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炼钢生铁下游产业发展</w:t>
      </w:r>
      <w:r>
        <w:rPr>
          <w:rFonts w:hint="eastAsia"/>
        </w:rPr>
        <w:br/>
      </w:r>
      <w:r>
        <w:rPr>
          <w:rFonts w:hint="eastAsia"/>
        </w:rPr>
        <w:t>　　第一节 炼钢生铁下游产业构成</w:t>
      </w:r>
      <w:r>
        <w:rPr>
          <w:rFonts w:hint="eastAsia"/>
        </w:rPr>
        <w:br/>
      </w:r>
      <w:r>
        <w:rPr>
          <w:rFonts w:hint="eastAsia"/>
        </w:rPr>
        <w:t>　　第二节 炼钢生铁下游细分市场（一）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二、2019-2024年炼钢生铁产品消费量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炼钢生铁下游细分市场（二）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二、2019-2024年炼钢生铁产品消费量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炼钢生铁下游产业竞争能力比较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2025-2031年中国炼钢生铁行业市场规模分析及预测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中国炼钢生铁市场结构分析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2019-2024年中国炼钢生铁行业市场规模分析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中国炼钢生铁行业区域市场规模分析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一、**地区炼钢生铁市场规模分析</w:t>
      </w:r>
      <w:r>
        <w:rPr>
          <w:rFonts w:hint="eastAsia"/>
        </w:rPr>
        <w:br/>
      </w:r>
      <w:r>
        <w:rPr>
          <w:rFonts w:hint="eastAsia"/>
        </w:rPr>
        <w:t>　　　　二、**地区炼钢生铁市场规模分析</w:t>
      </w:r>
      <w:r>
        <w:rPr>
          <w:rFonts w:hint="eastAsia"/>
        </w:rPr>
        <w:br/>
      </w:r>
      <w:r>
        <w:rPr>
          <w:rFonts w:hint="eastAsia"/>
        </w:rPr>
        <w:t>　　　　三、**地区炼钢生铁市场规模分析</w:t>
      </w:r>
      <w:r>
        <w:rPr>
          <w:rFonts w:hint="eastAsia"/>
        </w:rPr>
        <w:br/>
      </w:r>
      <w:r>
        <w:rPr>
          <w:rFonts w:hint="eastAsia"/>
        </w:rPr>
        <w:t>　　　　四、**地区炼钢生铁市场规模分析</w:t>
      </w:r>
      <w:r>
        <w:rPr>
          <w:rFonts w:hint="eastAsia"/>
        </w:rPr>
        <w:br/>
      </w:r>
      <w:r>
        <w:rPr>
          <w:rFonts w:hint="eastAsia"/>
        </w:rPr>
        <w:t>　　　　五、**地区炼钢生铁市场规模分析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2025-2031年中国炼钢生铁行业市场规模预测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炼钢生铁产业链整合策略研究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当前炼钢生铁产业链整合形势</w:t>
      </w:r>
      <w:r>
        <w:rPr>
          <w:rFonts w:hint="eastAsia"/>
        </w:rPr>
        <w:br/>
      </w:r>
      <w:r>
        <w:rPr>
          <w:rFonts w:hint="eastAsia"/>
        </w:rPr>
        <w:t>　　第二节 炼钢生铁产业链整合策略选择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不同炼钢生铁企业在产业链整合中的威胁与机遇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不同炼钢生铁企业参与产业链整合的策略选择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不同地区炼钢生铁产业链整合策略差异分析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炼钢生铁企业资源整合策略研究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炼钢生铁企业存在问题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典型炼钢生铁企业资源整合策略分析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炼钢生铁企业信息化管理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炼钢生铁企业资源整合经典案例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2025-2031年中国炼钢生铁行业市场价格分析及预测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2019-2024年中国炼钢生铁行业平均价格趋向分析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2025-2031年中国炼钢生铁行业价格趋向预测分析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炼钢生铁企业发展调研分析</w:t>
      </w:r>
      <w:r>
        <w:rPr>
          <w:rFonts w:hint="eastAsia"/>
        </w:rPr>
        <w:br/>
      </w:r>
      <w:r>
        <w:rPr>
          <w:rFonts w:hint="eastAsia"/>
        </w:rPr>
        <w:t>　　第一节 炼钢生铁企业（一）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炼钢生铁企业（二）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炼钢生铁企业（三）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炼钢生铁企业（四）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炼钢生铁企业（五）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炼钢生铁企业（六）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中国炼钢生铁行业投资价值与投资策略咨询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炼钢生铁行业SWOT模型分析</w:t>
      </w:r>
      <w:r>
        <w:rPr>
          <w:rFonts w:hint="eastAsia"/>
        </w:rPr>
        <w:br/>
      </w:r>
      <w:r>
        <w:rPr>
          <w:rFonts w:hint="eastAsia"/>
        </w:rPr>
        <w:t>　　　　一、炼钢生铁行业优势分析</w:t>
      </w:r>
      <w:r>
        <w:rPr>
          <w:rFonts w:hint="eastAsia"/>
        </w:rPr>
        <w:br/>
      </w:r>
      <w:r>
        <w:rPr>
          <w:rFonts w:hint="eastAsia"/>
        </w:rPr>
        <w:t>　　　　二、炼钢生铁行业劣势分析</w:t>
      </w:r>
      <w:r>
        <w:rPr>
          <w:rFonts w:hint="eastAsia"/>
        </w:rPr>
        <w:br/>
      </w:r>
      <w:r>
        <w:rPr>
          <w:rFonts w:hint="eastAsia"/>
        </w:rPr>
        <w:t>　　　　三、炼钢生铁行业机会分析</w:t>
      </w:r>
      <w:r>
        <w:rPr>
          <w:rFonts w:hint="eastAsia"/>
        </w:rPr>
        <w:br/>
      </w:r>
      <w:r>
        <w:rPr>
          <w:rFonts w:hint="eastAsia"/>
        </w:rPr>
        <w:t>　　　　四、炼钢生铁行业风险分析</w:t>
      </w:r>
      <w:r>
        <w:rPr>
          <w:rFonts w:hint="eastAsia"/>
        </w:rPr>
        <w:br/>
      </w:r>
      <w:r>
        <w:rPr>
          <w:rFonts w:hint="eastAsia"/>
        </w:rPr>
        <w:t>　　第二节 炼钢生铁行业投资价值分析</w:t>
      </w:r>
      <w:r>
        <w:rPr>
          <w:rFonts w:hint="eastAsia"/>
        </w:rPr>
        <w:br/>
      </w:r>
      <w:r>
        <w:rPr>
          <w:rFonts w:hint="eastAsia"/>
        </w:rPr>
        <w:t>　　　　一、炼钢生铁行业发展前景分析</w:t>
      </w:r>
      <w:r>
        <w:rPr>
          <w:rFonts w:hint="eastAsia"/>
        </w:rPr>
        <w:br/>
      </w:r>
      <w:r>
        <w:rPr>
          <w:rFonts w:hint="eastAsia"/>
        </w:rPr>
        <w:t>　　　　二、炼钢生铁行业投资机会分析</w:t>
      </w:r>
      <w:r>
        <w:rPr>
          <w:rFonts w:hint="eastAsia"/>
        </w:rPr>
        <w:br/>
      </w:r>
      <w:r>
        <w:rPr>
          <w:rFonts w:hint="eastAsia"/>
        </w:rPr>
        <w:t>　　第三节 炼钢生铁行业投资风险分析</w:t>
      </w:r>
      <w:r>
        <w:rPr>
          <w:rFonts w:hint="eastAsia"/>
        </w:rPr>
        <w:br/>
      </w:r>
      <w:r>
        <w:rPr>
          <w:rFonts w:hint="eastAsia"/>
        </w:rPr>
        <w:t>　　　　一、炼钢生铁行业市场竞争风险</w:t>
      </w:r>
      <w:r>
        <w:rPr>
          <w:rFonts w:hint="eastAsia"/>
        </w:rPr>
        <w:br/>
      </w:r>
      <w:r>
        <w:rPr>
          <w:rFonts w:hint="eastAsia"/>
        </w:rPr>
        <w:t>　　　　二、炼钢生铁行业原材料压力风险分析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三、炼钢生铁行业技术风险分析</w:t>
      </w:r>
      <w:r>
        <w:rPr>
          <w:rFonts w:hint="eastAsia"/>
        </w:rPr>
        <w:br/>
      </w:r>
      <w:r>
        <w:rPr>
          <w:rFonts w:hint="eastAsia"/>
        </w:rPr>
        <w:t>　　　　四、炼钢生铁行业政策和体制风险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五、炼钢生铁行业外资进入现状及对未来市场的威胁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炼钢生铁行业投资策略分析</w:t>
      </w:r>
      <w:r>
        <w:rPr>
          <w:rFonts w:hint="eastAsia"/>
        </w:rPr>
        <w:br/>
      </w:r>
      <w:r>
        <w:rPr>
          <w:rFonts w:hint="eastAsia"/>
        </w:rPr>
        <w:t>　　　　一、炼钢生铁行业重点投资品种分析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二、炼钢生铁行业重点投资地区分析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炼钢生铁发展前景预测</w:t>
      </w:r>
      <w:r>
        <w:rPr>
          <w:rFonts w:hint="eastAsia"/>
        </w:rPr>
        <w:br/>
      </w:r>
      <w:r>
        <w:rPr>
          <w:rFonts w:hint="eastAsia"/>
        </w:rPr>
        <w:t>　　第一节 炼钢生铁行业发展趋势预测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2025-2031年炼钢生铁行业市场容量预测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未来影响炼钢生铁行业发展的主要因素分析预测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未来炼钢生铁企业竞争格局</w:t>
      </w:r>
      <w:r>
        <w:rPr>
          <w:rFonts w:hint="eastAsia"/>
        </w:rPr>
        <w:br/>
      </w:r>
      <w:r>
        <w:rPr>
          <w:rFonts w:hint="eastAsia"/>
        </w:rPr>
        <w:t>　　第五节 炼钢生铁行业资源整合趋势</w:t>
      </w:r>
      <w:r>
        <w:rPr>
          <w:rFonts w:hint="eastAsia"/>
        </w:rPr>
        <w:br/>
      </w:r>
      <w:r>
        <w:rPr>
          <w:rFonts w:hint="eastAsia"/>
        </w:rPr>
        <w:t>　　第六节 炼钢生铁产业链竞争态势发展预测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炼钢生铁行业竞争格局分析</w:t>
      </w:r>
      <w:r>
        <w:rPr>
          <w:rFonts w:hint="eastAsia"/>
        </w:rPr>
        <w:br/>
      </w:r>
      <w:r>
        <w:rPr>
          <w:rFonts w:hint="eastAsia"/>
        </w:rPr>
        <w:t>　　第一节 炼钢生铁行业竞争结构分析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炼钢生铁行业集中度分析</w:t>
      </w:r>
      <w:r>
        <w:rPr>
          <w:rFonts w:hint="eastAsia"/>
        </w:rPr>
        <w:br/>
      </w:r>
      <w:r>
        <w:rPr>
          <w:rFonts w:hint="eastAsia"/>
        </w:rPr>
        <w:t>　　　　一、炼钢生铁市场集中度分析</w:t>
      </w:r>
      <w:r>
        <w:rPr>
          <w:rFonts w:hint="eastAsia"/>
        </w:rPr>
        <w:br/>
      </w:r>
      <w:r>
        <w:rPr>
          <w:rFonts w:hint="eastAsia"/>
        </w:rPr>
        <w:t>　　　　二、炼钢生铁企业集中度分析</w:t>
      </w:r>
      <w:r>
        <w:rPr>
          <w:rFonts w:hint="eastAsia"/>
        </w:rPr>
        <w:br/>
      </w:r>
      <w:r>
        <w:rPr>
          <w:rFonts w:hint="eastAsia"/>
        </w:rPr>
        <w:t>　　　　三、炼钢生铁区域集中度分析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2025-2031年中国炼钢生铁行业投资风险预警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中智.林.：专家观点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炼钢生铁介绍</w:t>
      </w:r>
      <w:r>
        <w:rPr>
          <w:rFonts w:hint="eastAsia"/>
        </w:rPr>
        <w:br/>
      </w:r>
      <w:r>
        <w:rPr>
          <w:rFonts w:hint="eastAsia"/>
        </w:rPr>
        <w:t>　　图表 炼钢生铁图片</w:t>
      </w:r>
      <w:r>
        <w:rPr>
          <w:rFonts w:hint="eastAsia"/>
        </w:rPr>
        <w:br/>
      </w:r>
      <w:r>
        <w:rPr>
          <w:rFonts w:hint="eastAsia"/>
        </w:rPr>
        <w:t>　　图表 炼钢生铁种类</w:t>
      </w:r>
      <w:r>
        <w:rPr>
          <w:rFonts w:hint="eastAsia"/>
        </w:rPr>
        <w:br/>
      </w:r>
      <w:r>
        <w:rPr>
          <w:rFonts w:hint="eastAsia"/>
        </w:rPr>
        <w:t>　　图表 炼钢生铁用途 应用</w:t>
      </w:r>
      <w:r>
        <w:rPr>
          <w:rFonts w:hint="eastAsia"/>
        </w:rPr>
        <w:br/>
      </w:r>
      <w:r>
        <w:rPr>
          <w:rFonts w:hint="eastAsia"/>
        </w:rPr>
        <w:t>　　图表 炼钢生铁产业链调研</w:t>
      </w:r>
      <w:r>
        <w:rPr>
          <w:rFonts w:hint="eastAsia"/>
        </w:rPr>
        <w:br/>
      </w:r>
      <w:r>
        <w:rPr>
          <w:rFonts w:hint="eastAsia"/>
        </w:rPr>
        <w:t>　　图表 炼钢生铁行业现状</w:t>
      </w:r>
      <w:r>
        <w:rPr>
          <w:rFonts w:hint="eastAsia"/>
        </w:rPr>
        <w:br/>
      </w:r>
      <w:r>
        <w:rPr>
          <w:rFonts w:hint="eastAsia"/>
        </w:rPr>
        <w:t>　　图表 炼钢生铁行业特点</w:t>
      </w:r>
      <w:r>
        <w:rPr>
          <w:rFonts w:hint="eastAsia"/>
        </w:rPr>
        <w:br/>
      </w:r>
      <w:r>
        <w:rPr>
          <w:rFonts w:hint="eastAsia"/>
        </w:rPr>
        <w:t>　　图表 炼钢生铁政策</w:t>
      </w:r>
      <w:r>
        <w:rPr>
          <w:rFonts w:hint="eastAsia"/>
        </w:rPr>
        <w:br/>
      </w:r>
      <w:r>
        <w:rPr>
          <w:rFonts w:hint="eastAsia"/>
        </w:rPr>
        <w:t>　　图表 炼钢生铁技术 标准</w:t>
      </w:r>
      <w:r>
        <w:rPr>
          <w:rFonts w:hint="eastAsia"/>
        </w:rPr>
        <w:br/>
      </w:r>
      <w:r>
        <w:rPr>
          <w:rFonts w:hint="eastAsia"/>
        </w:rPr>
        <w:t>　　图表 2019-2024年中国炼钢生铁行业市场规模</w:t>
      </w:r>
      <w:r>
        <w:rPr>
          <w:rFonts w:hint="eastAsia"/>
        </w:rPr>
        <w:br/>
      </w:r>
      <w:r>
        <w:rPr>
          <w:rFonts w:hint="eastAsia"/>
        </w:rPr>
        <w:t>　　图表 炼钢生铁生产现状</w:t>
      </w:r>
      <w:r>
        <w:rPr>
          <w:rFonts w:hint="eastAsia"/>
        </w:rPr>
        <w:br/>
      </w:r>
      <w:r>
        <w:rPr>
          <w:rFonts w:hint="eastAsia"/>
        </w:rPr>
        <w:t>　　图表 炼钢生铁发展有利因素分析</w:t>
      </w:r>
      <w:r>
        <w:rPr>
          <w:rFonts w:hint="eastAsia"/>
        </w:rPr>
        <w:br/>
      </w:r>
      <w:r>
        <w:rPr>
          <w:rFonts w:hint="eastAsia"/>
        </w:rPr>
        <w:t>　　图表 炼钢生铁发展不利因素分析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2024年中国炼钢生铁产能</w:t>
      </w:r>
      <w:r>
        <w:rPr>
          <w:rFonts w:hint="eastAsia"/>
        </w:rPr>
        <w:br/>
      </w:r>
      <w:r>
        <w:rPr>
          <w:rFonts w:hint="eastAsia"/>
        </w:rPr>
        <w:t>　　图表 2024年炼钢生铁供给情况</w:t>
      </w:r>
      <w:r>
        <w:rPr>
          <w:rFonts w:hint="eastAsia"/>
        </w:rPr>
        <w:br/>
      </w:r>
      <w:r>
        <w:rPr>
          <w:rFonts w:hint="eastAsia"/>
        </w:rPr>
        <w:t>　　图表 2019-2024年中国炼钢生铁产量统计</w:t>
      </w:r>
      <w:r>
        <w:rPr>
          <w:rFonts w:hint="eastAsia"/>
        </w:rPr>
        <w:br/>
      </w:r>
      <w:r>
        <w:rPr>
          <w:rFonts w:hint="eastAsia"/>
        </w:rPr>
        <w:t>　　图表 炼钢生铁最新消息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2019-2024年中国炼钢生铁市场需求情况</w:t>
      </w:r>
      <w:r>
        <w:rPr>
          <w:rFonts w:hint="eastAsia"/>
        </w:rPr>
        <w:br/>
      </w:r>
      <w:r>
        <w:rPr>
          <w:rFonts w:hint="eastAsia"/>
        </w:rPr>
        <w:t>　　图表 2019-2024年炼钢生铁销售情况</w:t>
      </w:r>
      <w:r>
        <w:rPr>
          <w:rFonts w:hint="eastAsia"/>
        </w:rPr>
        <w:br/>
      </w:r>
      <w:r>
        <w:rPr>
          <w:rFonts w:hint="eastAsia"/>
        </w:rPr>
        <w:t>　　图表 2019-2024年中国炼钢生铁价格走势</w:t>
      </w:r>
      <w:r>
        <w:rPr>
          <w:rFonts w:hint="eastAsia"/>
        </w:rPr>
        <w:br/>
      </w:r>
      <w:r>
        <w:rPr>
          <w:rFonts w:hint="eastAsia"/>
        </w:rPr>
        <w:t>　　图表 2019-2024年中国炼钢生铁行业销售收入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2019-2024年中国炼钢生铁行业利润总额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2019-2024年中国炼钢生铁进口情况</w:t>
      </w:r>
      <w:r>
        <w:rPr>
          <w:rFonts w:hint="eastAsia"/>
        </w:rPr>
        <w:br/>
      </w:r>
      <w:r>
        <w:rPr>
          <w:rFonts w:hint="eastAsia"/>
        </w:rPr>
        <w:t>　　图表 2019-2024年中国炼钢生铁出口情况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2019-2024年中国炼钢生铁行业企业数量统计</w:t>
      </w:r>
      <w:r>
        <w:rPr>
          <w:rFonts w:hint="eastAsia"/>
        </w:rPr>
        <w:br/>
      </w:r>
      <w:r>
        <w:rPr>
          <w:rFonts w:hint="eastAsia"/>
        </w:rPr>
        <w:t>　　图表 炼钢生铁成本和利润分析</w:t>
      </w:r>
      <w:r>
        <w:rPr>
          <w:rFonts w:hint="eastAsia"/>
        </w:rPr>
        <w:br/>
      </w:r>
      <w:r>
        <w:rPr>
          <w:rFonts w:hint="eastAsia"/>
        </w:rPr>
        <w:t>　　图表 炼钢生铁上游发展</w:t>
      </w:r>
      <w:r>
        <w:rPr>
          <w:rFonts w:hint="eastAsia"/>
        </w:rPr>
        <w:br/>
      </w:r>
      <w:r>
        <w:rPr>
          <w:rFonts w:hint="eastAsia"/>
        </w:rPr>
        <w:t>　　图表 炼钢生铁下游发展</w:t>
      </w:r>
      <w:r>
        <w:rPr>
          <w:rFonts w:hint="eastAsia"/>
        </w:rPr>
        <w:br/>
      </w:r>
      <w:r>
        <w:rPr>
          <w:rFonts w:hint="eastAsia"/>
        </w:rPr>
        <w:t>　　图表 2024年中国炼钢生铁行业需求区域调研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**地区炼钢生铁市场规模</w:t>
      </w:r>
      <w:r>
        <w:rPr>
          <w:rFonts w:hint="eastAsia"/>
        </w:rPr>
        <w:br/>
      </w:r>
      <w:r>
        <w:rPr>
          <w:rFonts w:hint="eastAsia"/>
        </w:rPr>
        <w:t>　　图表 **地区炼钢生铁行业市场需求</w:t>
      </w:r>
      <w:r>
        <w:rPr>
          <w:rFonts w:hint="eastAsia"/>
        </w:rPr>
        <w:br/>
      </w:r>
      <w:r>
        <w:rPr>
          <w:rFonts w:hint="eastAsia"/>
        </w:rPr>
        <w:t>　　图表 **地区炼钢生铁市场调研</w:t>
      </w:r>
      <w:r>
        <w:rPr>
          <w:rFonts w:hint="eastAsia"/>
        </w:rPr>
        <w:br/>
      </w:r>
      <w:r>
        <w:rPr>
          <w:rFonts w:hint="eastAsia"/>
        </w:rPr>
        <w:t>　　图表 **地区炼钢生铁市场需求分析</w:t>
      </w:r>
      <w:r>
        <w:rPr>
          <w:rFonts w:hint="eastAsia"/>
        </w:rPr>
        <w:br/>
      </w:r>
      <w:r>
        <w:rPr>
          <w:rFonts w:hint="eastAsia"/>
        </w:rPr>
        <w:t>　　图表 **地区炼钢生铁市场规模</w:t>
      </w:r>
      <w:r>
        <w:rPr>
          <w:rFonts w:hint="eastAsia"/>
        </w:rPr>
        <w:br/>
      </w:r>
      <w:r>
        <w:rPr>
          <w:rFonts w:hint="eastAsia"/>
        </w:rPr>
        <w:t>　　图表 **地区炼钢生铁行业市场需求</w:t>
      </w:r>
      <w:r>
        <w:rPr>
          <w:rFonts w:hint="eastAsia"/>
        </w:rPr>
        <w:br/>
      </w:r>
      <w:r>
        <w:rPr>
          <w:rFonts w:hint="eastAsia"/>
        </w:rPr>
        <w:t>　　图表 **地区炼钢生铁市场调研</w:t>
      </w:r>
      <w:r>
        <w:rPr>
          <w:rFonts w:hint="eastAsia"/>
        </w:rPr>
        <w:br/>
      </w:r>
      <w:r>
        <w:rPr>
          <w:rFonts w:hint="eastAsia"/>
        </w:rPr>
        <w:t>　　图表 **地区炼钢生铁市场需求分析</w:t>
      </w:r>
      <w:r>
        <w:rPr>
          <w:rFonts w:hint="eastAsia"/>
        </w:rPr>
        <w:br/>
      </w:r>
      <w:r>
        <w:rPr>
          <w:rFonts w:hint="eastAsia"/>
        </w:rPr>
        <w:t>　　图表 炼钢生铁招标、中标情况</w:t>
      </w:r>
      <w:r>
        <w:rPr>
          <w:rFonts w:hint="eastAsia"/>
        </w:rPr>
        <w:br/>
      </w:r>
      <w:r>
        <w:rPr>
          <w:rFonts w:hint="eastAsia"/>
        </w:rPr>
        <w:t>　　图表 炼钢生铁品牌分析</w:t>
      </w:r>
      <w:r>
        <w:rPr>
          <w:rFonts w:hint="eastAsia"/>
        </w:rPr>
        <w:br/>
      </w:r>
      <w:r>
        <w:rPr>
          <w:rFonts w:hint="eastAsia"/>
        </w:rPr>
        <w:t>　　图表 炼钢生铁重点企业（一）简介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企业炼钢生铁型号、规格</w:t>
      </w:r>
      <w:r>
        <w:rPr>
          <w:rFonts w:hint="eastAsia"/>
        </w:rPr>
        <w:br/>
      </w:r>
      <w:r>
        <w:rPr>
          <w:rFonts w:hint="eastAsia"/>
        </w:rPr>
        <w:t>　　图表 炼钢生铁重点企业（一）经营情况分析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炼钢生铁重点企业（二）概述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企业炼钢生铁型号、规格</w:t>
      </w:r>
      <w:r>
        <w:rPr>
          <w:rFonts w:hint="eastAsia"/>
        </w:rPr>
        <w:br/>
      </w:r>
      <w:r>
        <w:rPr>
          <w:rFonts w:hint="eastAsia"/>
        </w:rPr>
        <w:t>　　图表 炼钢生铁重点企业（二）经营情况分析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炼钢生铁重点企业（三）概况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企业炼钢生铁型号、规格</w:t>
      </w:r>
      <w:r>
        <w:rPr>
          <w:rFonts w:hint="eastAsia"/>
        </w:rPr>
        <w:br/>
      </w:r>
      <w:r>
        <w:rPr>
          <w:rFonts w:hint="eastAsia"/>
        </w:rPr>
        <w:t>　　图表 炼钢生铁重点企业（三）经营情况分析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炼钢生铁优势</w:t>
      </w:r>
      <w:r>
        <w:rPr>
          <w:rFonts w:hint="eastAsia"/>
        </w:rPr>
        <w:br/>
      </w:r>
      <w:r>
        <w:rPr>
          <w:rFonts w:hint="eastAsia"/>
        </w:rPr>
        <w:t>　　图表 炼钢生铁劣势</w:t>
      </w:r>
      <w:r>
        <w:rPr>
          <w:rFonts w:hint="eastAsia"/>
        </w:rPr>
        <w:br/>
      </w:r>
      <w:r>
        <w:rPr>
          <w:rFonts w:hint="eastAsia"/>
        </w:rPr>
        <w:t>　　图表 炼钢生铁机会</w:t>
      </w:r>
      <w:r>
        <w:rPr>
          <w:rFonts w:hint="eastAsia"/>
        </w:rPr>
        <w:br/>
      </w:r>
      <w:r>
        <w:rPr>
          <w:rFonts w:hint="eastAsia"/>
        </w:rPr>
        <w:t>　　图表 炼钢生铁威胁</w:t>
      </w:r>
      <w:r>
        <w:rPr>
          <w:rFonts w:hint="eastAsia"/>
        </w:rPr>
        <w:br/>
      </w:r>
      <w:r>
        <w:rPr>
          <w:rFonts w:hint="eastAsia"/>
        </w:rPr>
        <w:t>　　图表 进入炼钢生铁行业壁垒</w:t>
      </w:r>
      <w:r>
        <w:rPr>
          <w:rFonts w:hint="eastAsia"/>
        </w:rPr>
        <w:br/>
      </w:r>
      <w:r>
        <w:rPr>
          <w:rFonts w:hint="eastAsia"/>
        </w:rPr>
        <w:t>　　图表 炼钢生铁投资、并购情况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2025-2031年中国炼钢生铁行业产能预测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2025-2031年中国炼钢生铁销售预测</w:t>
      </w:r>
      <w:r>
        <w:rPr>
          <w:rFonts w:hint="eastAsia"/>
        </w:rPr>
        <w:br/>
      </w:r>
      <w:r>
        <w:rPr>
          <w:rFonts w:hint="eastAsia"/>
        </w:rPr>
        <w:t>　　图表 2025-2031年中国炼钢生铁市场规模预测</w:t>
      </w:r>
      <w:r>
        <w:rPr>
          <w:rFonts w:hint="eastAsia"/>
        </w:rPr>
        <w:br/>
      </w:r>
      <w:r>
        <w:rPr>
          <w:rFonts w:hint="eastAsia"/>
        </w:rPr>
        <w:t>　　图表 炼钢生铁行业准入条件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2025-2031年中国炼钢生铁行业信息化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2025-2031年中国炼钢生铁行业风险分析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2025-2031年中国炼钢生铁发展趋势</w:t>
      </w:r>
      <w:r>
        <w:rPr>
          <w:rFonts w:hint="eastAsia"/>
        </w:rPr>
        <w:br/>
      </w:r>
      <w:r>
        <w:rPr>
          <w:rFonts w:hint="eastAsia"/>
        </w:rPr>
        <w:t>　　图表 2025-2031年中国炼钢生铁市场前景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2597dc6fd4302" w:history="1">
        <w:r>
          <w:rPr>
            <w:rStyle w:val="Hyperlink"/>
          </w:rPr>
          <w:t>中国炼钢生铁市场调研及发展前景分析报告（2025年）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2597dc6fd4302" w:history="1">
        <w:r>
          <w:rPr>
            <w:rStyle w:val="Hyperlink"/>
          </w:rPr>
          <w:t>https://www.20087.com/5/17/LianGangShengTieDiaoYanBaoGao.html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生铁生产制造、炼钢生铁价格今日报价表、自制小型焦炭熔炼炉、炼钢生铁和铸造生铁的区别、铁合金的主要用途、炼钢生铁全国主流市场均价、一吨小型炼铁炉、炼钢生铁国家标准、铁价走势图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94c46fd90449e" w:history="1">
      <w:r>
        <w:rPr>
          <w:rStyle w:val="Hyperlink"/>
        </w:rPr>
        <w:t>中国炼钢生铁市场调研及发展前景分析报告（2025年）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ianGangShengTieDiaoYanBaoGao.html" TargetMode="External" Id="Rb072597dc6fd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ianGangShengTieDiaoYanBaoGao.html" TargetMode="External" Id="R2d294c46fd90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2024-12-09T08:03:00Z</dcterms:created>
  <dcterms:modified xsi:type="dcterms:W3CDTF">2024-12-09T09:03:00Z</dcterms:modified>
  <dc:subject>中国炼钢生铁市场调研及发展前景分析报告（2025年）</dc:subject>
  <dc:title>中国炼钢生铁市场调研及发展前景分析报告（2025年）</dc:title>
  <cp:keywords>中国炼钢生铁市场调研及发展前景分析报告（2025年）</cp:keywords>
  <dc:description>中国炼钢生铁市场调研及发展前景分析报告（2025年）</dc:description>
</cp:coreProperties>
</file>