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d738e02f9414d" w:history="1">
              <w:r>
                <w:rPr>
                  <w:rStyle w:val="Hyperlink"/>
                </w:rPr>
                <w:t>中国石灰市场研究与发展前景预测报告（2025-2031年）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d738e02f9414d" w:history="1">
              <w:r>
                <w:rPr>
                  <w:rStyle w:val="Hyperlink"/>
                </w:rPr>
                <w:t>中国石灰市场研究与发展前景预测报告（2025-2031年）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d738e02f9414d" w:history="1">
                <w:r>
                  <w:rPr>
                    <w:rStyle w:val="Hyperlink"/>
                  </w:rPr>
                  <w:t>https://www.20087.com/5/77/ShiHuiHangYeQianJing.html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作为基础化工原料，在建筑、钢铁、环保、农业等多个领域有着广泛的应用。目前，石灰行业正逐步向绿色环保、节能高效的生产模式转型，采用新型回转窑、环保除尘技术等减少生产过程中的环境污染。市场对高品质石灰和特种石灰的需求增加，促使企业加大技术研发投入，提升产品纯度和性能，以满足高端制造和环保处理的需求。</w:t>
      </w:r>
      <w:r>
        <w:rPr>
          <w:rFonts w:hint="eastAsia"/>
        </w:rPr>
        <w:br/>
      </w:r>
      <w:r>
        <w:rPr>
          <w:rFonts w:hint="eastAsia"/>
        </w:rPr>
        <w:t>　　石灰行业未来的发展将紧密围绕节能减排和循环经济展开。利用智能化、自动化技术改造升级现有生产线，提高资源利用效率，减少能耗和排放。同时，探索石灰产品在新兴领域的应用，如碳捕集与封存技术中的应用，将为行业带来新的增长点。此外，加强产业链上下游的整合，发展石灰深加工产品，如纳米碳酸钙、氢氧化钙等高附加值产品，将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d738e02f9414d" w:history="1">
        <w:r>
          <w:rPr>
            <w:rStyle w:val="Hyperlink"/>
          </w:rPr>
          <w:t>中国石灰市场研究与发展前景预测报告（2025-2031年）</w:t>
        </w:r>
      </w:hyperlink>
      <w:r>
        <w:rPr>
          <w:rFonts w:hint="eastAsia"/>
        </w:rPr>
        <w:t>》基于国家统计局及石灰行业协会的权威数据，全面调研了石灰行业的市场规模、市场需求、产业链结构及价格变动，并对石灰细分市场进行了深入分析。报告详细剖析了石灰市场竞争格局，重点关注品牌影响力及重点企业的运营表现，同时科学预测了石灰市场前景与发展趋势，识别了行业潜在的风险与机遇。通过专业、科学的研究方法，报告为石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石灰行业界定</w:t>
      </w:r>
      <w:r>
        <w:rPr>
          <w:rFonts w:hint="eastAsia"/>
        </w:rPr>
        <w:br/>
      </w:r>
      <w:r>
        <w:rPr>
          <w:rFonts w:hint="eastAsia"/>
        </w:rPr>
        <w:t>　　第一节 石灰行业定义</w:t>
      </w:r>
      <w:r>
        <w:rPr>
          <w:rFonts w:hint="eastAsia"/>
        </w:rPr>
        <w:br/>
      </w:r>
      <w:r>
        <w:rPr>
          <w:rFonts w:hint="eastAsia"/>
        </w:rPr>
        <w:t>　　第二节 石灰行业特点分析</w:t>
      </w:r>
      <w:r>
        <w:rPr>
          <w:rFonts w:hint="eastAsia"/>
        </w:rPr>
        <w:br/>
      </w:r>
      <w:r>
        <w:rPr>
          <w:rFonts w:hint="eastAsia"/>
        </w:rPr>
        <w:t>　　第三节 石灰行业发展历程</w:t>
      </w:r>
      <w:r>
        <w:rPr>
          <w:rFonts w:hint="eastAsia"/>
        </w:rPr>
        <w:br/>
      </w:r>
      <w:r>
        <w:rPr>
          <w:rFonts w:hint="eastAsia"/>
        </w:rPr>
        <w:t>　　第四节 石灰产业链分析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2024-2025年全球石灰行业发展态势分析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全球石灰行业总体情况</w:t>
      </w:r>
      <w:r>
        <w:rPr>
          <w:rFonts w:hint="eastAsia"/>
        </w:rPr>
        <w:br/>
      </w:r>
      <w:r>
        <w:rPr>
          <w:rFonts w:hint="eastAsia"/>
        </w:rPr>
        <w:t>　　第二节 石灰行业重点国家、地区市场分析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全球石灰行业发展前景预测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2024-2025年中国石灰行业发展环境分析</w:t>
      </w:r>
      <w:r>
        <w:rPr>
          <w:rFonts w:hint="eastAsia"/>
        </w:rPr>
        <w:br/>
      </w:r>
      <w:r>
        <w:rPr>
          <w:rFonts w:hint="eastAsia"/>
        </w:rPr>
        <w:t>　　第一节 石灰行业经济环境分析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石灰行业政策环境分析</w:t>
      </w:r>
      <w:r>
        <w:rPr>
          <w:rFonts w:hint="eastAsia"/>
        </w:rPr>
        <w:br/>
      </w:r>
      <w:r>
        <w:rPr>
          <w:rFonts w:hint="eastAsia"/>
        </w:rPr>
        <w:t>　　　　一、石灰行业相关政策</w:t>
      </w:r>
      <w:r>
        <w:rPr>
          <w:rFonts w:hint="eastAsia"/>
        </w:rPr>
        <w:br/>
      </w:r>
      <w:r>
        <w:rPr>
          <w:rFonts w:hint="eastAsia"/>
        </w:rPr>
        <w:t>　　　　二、石灰行业相关标准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国内外石灰行业技术差异与原因</w:t>
      </w:r>
      <w:r>
        <w:rPr>
          <w:rFonts w:hint="eastAsia"/>
        </w:rPr>
        <w:br/>
      </w:r>
      <w:r>
        <w:rPr>
          <w:rFonts w:hint="eastAsia"/>
        </w:rPr>
        <w:t>　　第三节 石灰行业技术发展方向、趋势预测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一、2019-2024年石灰行业市场需求情况</w:t>
      </w:r>
      <w:r>
        <w:rPr>
          <w:rFonts w:hint="eastAsia"/>
        </w:rPr>
        <w:br/>
      </w:r>
      <w:r>
        <w:rPr>
          <w:rFonts w:hint="eastAsia"/>
        </w:rPr>
        <w:t>　　　　二、石灰行业市场需求特点分析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三、2025-2031年石灰行业市场需求预测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二、2024年石灰行业产量特点分析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三、2025-2031年石灰行业产量预测分析</w:t>
      </w:r>
      <w:r>
        <w:rPr>
          <w:rFonts w:hint="eastAsia"/>
        </w:rPr>
        <w:br/>
      </w:r>
      <w:r>
        <w:rPr>
          <w:rFonts w:hint="eastAsia"/>
        </w:rPr>
        <w:t>　　第四节 石灰行业市场供需平衡状况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中国石灰行业进出口情况分析</w:t>
      </w:r>
      <w:r>
        <w:rPr>
          <w:rFonts w:hint="eastAsia"/>
        </w:rPr>
        <w:br/>
      </w:r>
      <w:r>
        <w:rPr>
          <w:rFonts w:hint="eastAsia"/>
        </w:rPr>
        <w:t>　　第一节 石灰行业出口情况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三、2025-2031年石灰行业出口情况预测</w:t>
      </w:r>
      <w:r>
        <w:rPr>
          <w:rFonts w:hint="eastAsia"/>
        </w:rPr>
        <w:br/>
      </w:r>
      <w:r>
        <w:rPr>
          <w:rFonts w:hint="eastAsia"/>
        </w:rPr>
        <w:t>　　第二节 石灰行业进口情况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三、2025-2031年石灰行业进口情况预测</w:t>
      </w:r>
      <w:r>
        <w:rPr>
          <w:rFonts w:hint="eastAsia"/>
        </w:rPr>
        <w:br/>
      </w:r>
      <w:r>
        <w:rPr>
          <w:rFonts w:hint="eastAsia"/>
        </w:rPr>
        <w:t>　　第三节 石灰行业进出口面临的挑战及对策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2024-2025年中国石灰行业产品价格监测</w:t>
      </w:r>
      <w:r>
        <w:rPr>
          <w:rFonts w:hint="eastAsia"/>
        </w:rPr>
        <w:br/>
      </w:r>
      <w:r>
        <w:rPr>
          <w:rFonts w:hint="eastAsia"/>
        </w:rPr>
        <w:t>　　　　一、石灰市场价格特征</w:t>
      </w:r>
      <w:r>
        <w:rPr>
          <w:rFonts w:hint="eastAsia"/>
        </w:rPr>
        <w:br/>
      </w:r>
      <w:r>
        <w:rPr>
          <w:rFonts w:hint="eastAsia"/>
        </w:rPr>
        <w:t>　　　　二、当前石灰市场价格评述</w:t>
      </w:r>
      <w:r>
        <w:rPr>
          <w:rFonts w:hint="eastAsia"/>
        </w:rPr>
        <w:br/>
      </w:r>
      <w:r>
        <w:rPr>
          <w:rFonts w:hint="eastAsia"/>
        </w:rPr>
        <w:t>　　　　三、影响石灰市场价格因素分析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2025-2031年石灰行业投资特性分析</w:t>
      </w:r>
      <w:r>
        <w:rPr>
          <w:rFonts w:hint="eastAsia"/>
        </w:rPr>
        <w:br/>
      </w:r>
      <w:r>
        <w:rPr>
          <w:rFonts w:hint="eastAsia"/>
        </w:rPr>
        <w:t>　　　　一、石灰行业进入壁垒</w:t>
      </w:r>
      <w:r>
        <w:rPr>
          <w:rFonts w:hint="eastAsia"/>
        </w:rPr>
        <w:br/>
      </w:r>
      <w:r>
        <w:rPr>
          <w:rFonts w:hint="eastAsia"/>
        </w:rPr>
        <w:t>　　　　二、石灰行业盈利模式</w:t>
      </w:r>
      <w:r>
        <w:rPr>
          <w:rFonts w:hint="eastAsia"/>
        </w:rPr>
        <w:br/>
      </w:r>
      <w:r>
        <w:rPr>
          <w:rFonts w:hint="eastAsia"/>
        </w:rPr>
        <w:t>　　　　三、石灰行业盈利因素</w:t>
      </w:r>
      <w:r>
        <w:rPr>
          <w:rFonts w:hint="eastAsia"/>
        </w:rPr>
        <w:br/>
      </w:r>
      <w:r>
        <w:rPr>
          <w:rFonts w:hint="eastAsia"/>
        </w:rPr>
        <w:t>　　第三节 石灰行业“波特五力模型”分析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石灰企业竞争策略分析</w:t>
      </w:r>
      <w:r>
        <w:rPr>
          <w:rFonts w:hint="eastAsia"/>
        </w:rPr>
        <w:br/>
      </w:r>
      <w:r>
        <w:rPr>
          <w:rFonts w:hint="eastAsia"/>
        </w:rPr>
        <w:t>　　第一节 石灰市场竞争策略分析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二、2025-2025年石灰市场前景分析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石灰行业发展建议分析</w:t>
      </w:r>
      <w:r>
        <w:rPr>
          <w:rFonts w:hint="eastAsia"/>
        </w:rPr>
        <w:br/>
      </w:r>
      <w:r>
        <w:rPr>
          <w:rFonts w:hint="eastAsia"/>
        </w:rPr>
        <w:t>　　第一节 石灰行业研究结论及建议</w:t>
      </w:r>
      <w:r>
        <w:rPr>
          <w:rFonts w:hint="eastAsia"/>
        </w:rPr>
        <w:br/>
      </w:r>
      <w:r>
        <w:rPr>
          <w:rFonts w:hint="eastAsia"/>
        </w:rPr>
        <w:t>　　第二节 石灰细分行业研究结论及建议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石灰行业竞争策略总结及建议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石灰行业类别</w:t>
      </w:r>
      <w:r>
        <w:rPr>
          <w:rFonts w:hint="eastAsia"/>
        </w:rPr>
        <w:br/>
      </w:r>
      <w:r>
        <w:rPr>
          <w:rFonts w:hint="eastAsia"/>
        </w:rPr>
        <w:t>　　图表 石灰行业产业链调研</w:t>
      </w:r>
      <w:r>
        <w:rPr>
          <w:rFonts w:hint="eastAsia"/>
        </w:rPr>
        <w:br/>
      </w:r>
      <w:r>
        <w:rPr>
          <w:rFonts w:hint="eastAsia"/>
        </w:rPr>
        <w:t>　　图表 石灰行业现状</w:t>
      </w:r>
      <w:r>
        <w:rPr>
          <w:rFonts w:hint="eastAsia"/>
        </w:rPr>
        <w:br/>
      </w:r>
      <w:r>
        <w:rPr>
          <w:rFonts w:hint="eastAsia"/>
        </w:rPr>
        <w:t>　　图表 石灰行业标准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2019-2024年中国石灰行业市场规模</w:t>
      </w:r>
      <w:r>
        <w:rPr>
          <w:rFonts w:hint="eastAsia"/>
        </w:rPr>
        <w:br/>
      </w:r>
      <w:r>
        <w:rPr>
          <w:rFonts w:hint="eastAsia"/>
        </w:rPr>
        <w:t>　　图表 2024年中国石灰行业产能</w:t>
      </w:r>
      <w:r>
        <w:rPr>
          <w:rFonts w:hint="eastAsia"/>
        </w:rPr>
        <w:br/>
      </w:r>
      <w:r>
        <w:rPr>
          <w:rFonts w:hint="eastAsia"/>
        </w:rPr>
        <w:t>　　图表 2019-2024年中国石灰行业产量统计</w:t>
      </w:r>
      <w:r>
        <w:rPr>
          <w:rFonts w:hint="eastAsia"/>
        </w:rPr>
        <w:br/>
      </w:r>
      <w:r>
        <w:rPr>
          <w:rFonts w:hint="eastAsia"/>
        </w:rPr>
        <w:t>　　图表 石灰行业动态</w:t>
      </w:r>
      <w:r>
        <w:rPr>
          <w:rFonts w:hint="eastAsia"/>
        </w:rPr>
        <w:br/>
      </w:r>
      <w:r>
        <w:rPr>
          <w:rFonts w:hint="eastAsia"/>
        </w:rPr>
        <w:t>　　图表 2019-2024年中国石灰市场需求量</w:t>
      </w:r>
      <w:r>
        <w:rPr>
          <w:rFonts w:hint="eastAsia"/>
        </w:rPr>
        <w:br/>
      </w:r>
      <w:r>
        <w:rPr>
          <w:rFonts w:hint="eastAsia"/>
        </w:rPr>
        <w:t>　　图表 2024年中国石灰行业需求区域调研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2019-2024年中国石灰行情</w:t>
      </w:r>
      <w:r>
        <w:rPr>
          <w:rFonts w:hint="eastAsia"/>
        </w:rPr>
        <w:br/>
      </w:r>
      <w:r>
        <w:rPr>
          <w:rFonts w:hint="eastAsia"/>
        </w:rPr>
        <w:t>　　图表 2019-2024年中国石灰价格走势图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2019-2024年中国石灰进口统计</w:t>
      </w:r>
      <w:r>
        <w:rPr>
          <w:rFonts w:hint="eastAsia"/>
        </w:rPr>
        <w:br/>
      </w:r>
      <w:r>
        <w:rPr>
          <w:rFonts w:hint="eastAsia"/>
        </w:rPr>
        <w:t>　　图表 2019-2024年中国石灰出口统计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**地区石灰市场规模</w:t>
      </w:r>
      <w:r>
        <w:rPr>
          <w:rFonts w:hint="eastAsia"/>
        </w:rPr>
        <w:br/>
      </w:r>
      <w:r>
        <w:rPr>
          <w:rFonts w:hint="eastAsia"/>
        </w:rPr>
        <w:t>　　图表 **地区石灰行业市场需求</w:t>
      </w:r>
      <w:r>
        <w:rPr>
          <w:rFonts w:hint="eastAsia"/>
        </w:rPr>
        <w:br/>
      </w:r>
      <w:r>
        <w:rPr>
          <w:rFonts w:hint="eastAsia"/>
        </w:rPr>
        <w:t>　　图表 **地区石灰市场调研</w:t>
      </w:r>
      <w:r>
        <w:rPr>
          <w:rFonts w:hint="eastAsia"/>
        </w:rPr>
        <w:br/>
      </w:r>
      <w:r>
        <w:rPr>
          <w:rFonts w:hint="eastAsia"/>
        </w:rPr>
        <w:t>　　图表 **地区石灰行业市场需求分析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**地区石灰市场规模</w:t>
      </w:r>
      <w:r>
        <w:rPr>
          <w:rFonts w:hint="eastAsia"/>
        </w:rPr>
        <w:br/>
      </w:r>
      <w:r>
        <w:rPr>
          <w:rFonts w:hint="eastAsia"/>
        </w:rPr>
        <w:t>　　图表 **地区石灰行业市场需求</w:t>
      </w:r>
      <w:r>
        <w:rPr>
          <w:rFonts w:hint="eastAsia"/>
        </w:rPr>
        <w:br/>
      </w:r>
      <w:r>
        <w:rPr>
          <w:rFonts w:hint="eastAsia"/>
        </w:rPr>
        <w:t>　　图表 **地区石灰市场调研</w:t>
      </w:r>
      <w:r>
        <w:rPr>
          <w:rFonts w:hint="eastAsia"/>
        </w:rPr>
        <w:br/>
      </w:r>
      <w:r>
        <w:rPr>
          <w:rFonts w:hint="eastAsia"/>
        </w:rPr>
        <w:t>　　图表 **地区石灰行业市场需求分析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石灰行业竞争对手分析</w:t>
      </w:r>
      <w:r>
        <w:rPr>
          <w:rFonts w:hint="eastAsia"/>
        </w:rPr>
        <w:br/>
      </w:r>
      <w:r>
        <w:rPr>
          <w:rFonts w:hint="eastAsia"/>
        </w:rPr>
        <w:t>　　图表 石灰重点企业（一）基本信息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2025-2031年中国石灰行业市场规模预测</w:t>
      </w:r>
      <w:r>
        <w:rPr>
          <w:rFonts w:hint="eastAsia"/>
        </w:rPr>
        <w:br/>
      </w:r>
      <w:r>
        <w:rPr>
          <w:rFonts w:hint="eastAsia"/>
        </w:rPr>
        <w:t>　　图表 石灰行业准入条件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2025-2031年中国石灰市场前景</w:t>
      </w:r>
      <w:r>
        <w:rPr>
          <w:rFonts w:hint="eastAsia"/>
        </w:rPr>
        <w:br/>
      </w:r>
      <w:r>
        <w:rPr>
          <w:rFonts w:hint="eastAsia"/>
        </w:rPr>
        <w:t>　　图表 2025-2031年中国石灰行业信息化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d738e02f9414d" w:history="1">
        <w:r>
          <w:rPr>
            <w:rStyle w:val="Hyperlink"/>
          </w:rPr>
          <w:t>中国石灰市场研究与发展前景预测报告（2025-2031年）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d738e02f9414d" w:history="1">
        <w:r>
          <w:rPr>
            <w:rStyle w:val="Hyperlink"/>
          </w:rPr>
          <w:t>https://www.20087.com/5/77/ShiHuiHangYeQianJing.html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热点：生石灰价格每吨多少钱、石灰的化学式、石灰是什么、石灰石、石灰的用途、石灰粉的作用和功效、石灰化学式、石灰吟古诗原文、石灰进入眼睛处理方法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7f67e28dd4798" w:history="1">
      <w:r>
        <w:rPr>
          <w:rStyle w:val="Hyperlink"/>
        </w:rPr>
        <w:t>中国石灰市场研究与发展前景预测报告（2025-2031年）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hiHuiHangYeQianJing.html" TargetMode="External" Id="R632d738e02f9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hiHuiHangYeQianJing.html" TargetMode="External" Id="R4b07f67e28dd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2024-09-26T08:03:00Z</dcterms:created>
  <dcterms:modified xsi:type="dcterms:W3CDTF">2024-09-26T09:03:00Z</dcterms:modified>
  <dc:subject>中国石灰市场研究与发展前景预测报告（2025-2031年）</dc:subject>
  <dc:title>中国石灰市场研究与发展前景预测报告（2025-2031年）</dc:title>
  <cp:keywords>中国石灰市场研究与发展前景预测报告（2025-2031年）</cp:keywords>
  <dc:description>中国石灰市场研究与发展前景预测报告（2025-2031年）</dc:description>
</cp:coreProperties>
</file>