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25caba6cd42a0" w:history="1">
              <w:r>
                <w:rPr>
                  <w:rStyle w:val="Hyperlink"/>
                </w:rPr>
                <w:t>2025-2031年中国航空合金行业深度调研与发展趋势分析报告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25caba6cd42a0" w:history="1">
              <w:r>
                <w:rPr>
                  <w:rStyle w:val="Hyperlink"/>
                </w:rPr>
                <w:t>2025-2031年中国航空合金行业深度调研与发展趋势分析报告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25caba6cd42a0" w:history="1">
                <w:r>
                  <w:rPr>
                    <w:rStyle w:val="Hyperlink"/>
                  </w:rPr>
                  <w:t>https://www.20087.com/5/07/HangKongHeJinFaZhanQuShiFenXi.html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合金，特别是铝合金和钛合金，是航空航天工业中不可或缺的材料，它们凭借轻质、高强度和耐腐蚀的特性，在飞机结构件、发动机部件和航天器外壳中扮演着关键角色。近年来，随着材料科学的进步和制造技术的革新，航空合金的性能得到了显著提升，例如，通过合金成分的优化和热处理工艺的改进，实现了更高的强度-重量比和更好的疲劳耐受性。</w:t>
      </w:r>
      <w:r>
        <w:rPr>
          <w:rFonts w:hint="eastAsia"/>
        </w:rPr>
        <w:br/>
      </w:r>
      <w:r>
        <w:rPr>
          <w:rFonts w:hint="eastAsia"/>
        </w:rPr>
        <w:t>　　未来，航空合金的发展将更加侧重于高性能和可持续性。一方面，通过纳米材料和复合材料的集成，开发具有更高强度、更低密度和更优异热稳定性的新型航空合金，以满足未来飞机设计的轻量化和高效能需求。另一方面，航空合金的制造将更加注重资源循环利用和减少环境影响，如采用回收材料和开发闭环生产工艺，推动航空材料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25caba6cd42a0" w:history="1">
        <w:r>
          <w:rPr>
            <w:rStyle w:val="Hyperlink"/>
          </w:rPr>
          <w:t>2025-2031年中国航空合金行业深度调研与发展趋势分析报告</w:t>
        </w:r>
      </w:hyperlink>
      <w:r>
        <w:rPr>
          <w:rFonts w:hint="eastAsia"/>
        </w:rPr>
        <w:t>》基于国家统计局及航空合金行业协会的权威数据，全面调研了航空合金行业的市场规模、市场需求、产业链结构及价格变动，并对航空合金细分市场进行了深入分析。报告详细剖析了航空合金市场竞争格局，重点关注品牌影响力及重点企业的运营表现，同时科学预测了航空合金市场前景与发展趋势，识别了行业潜在的风险与机遇。通过专业、科学的研究方法，报告为航空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航空合金行业相关概述</w:t>
      </w:r>
      <w:r>
        <w:rPr>
          <w:rFonts w:hint="eastAsia"/>
        </w:rPr>
        <w:br/>
      </w:r>
      <w:r>
        <w:rPr>
          <w:rFonts w:hint="eastAsia"/>
        </w:rPr>
        <w:t>　　第一节 航空合金行业相关概述</w:t>
      </w:r>
      <w:r>
        <w:rPr>
          <w:rFonts w:hint="eastAsia"/>
        </w:rPr>
        <w:br/>
      </w:r>
      <w:r>
        <w:rPr>
          <w:rFonts w:hint="eastAsia"/>
        </w:rPr>
        <w:t>　　　　一、航空合金产品概述</w:t>
      </w:r>
      <w:r>
        <w:rPr>
          <w:rFonts w:hint="eastAsia"/>
        </w:rPr>
        <w:br/>
      </w:r>
      <w:r>
        <w:rPr>
          <w:rFonts w:hint="eastAsia"/>
        </w:rPr>
        <w:t>　　　　二、航空合金产品分类及用途</w:t>
      </w:r>
      <w:r>
        <w:rPr>
          <w:rFonts w:hint="eastAsia"/>
        </w:rPr>
        <w:br/>
      </w:r>
      <w:r>
        <w:rPr>
          <w:rFonts w:hint="eastAsia"/>
        </w:rPr>
        <w:t>　　第二节 航空合金行业经营模式分析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中国航空合金行业政策环境分析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一、航空合金行业监管管理体制</w:t>
      </w:r>
      <w:r>
        <w:rPr>
          <w:rFonts w:hint="eastAsia"/>
        </w:rPr>
        <w:br/>
      </w:r>
      <w:r>
        <w:rPr>
          <w:rFonts w:hint="eastAsia"/>
        </w:rPr>
        <w:t>　　　　二、航空合金行业相关政策分析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中国航空合金行业技术环境分析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中国航空合金行业运行态势分析</w:t>
      </w:r>
      <w:r>
        <w:rPr>
          <w:rFonts w:hint="eastAsia"/>
        </w:rPr>
        <w:br/>
      </w:r>
      <w:r>
        <w:rPr>
          <w:rFonts w:hint="eastAsia"/>
        </w:rPr>
        <w:t>　　第一节 中国航空合金行业概况分析</w:t>
      </w:r>
      <w:r>
        <w:rPr>
          <w:rFonts w:hint="eastAsia"/>
        </w:rPr>
        <w:br/>
      </w:r>
      <w:r>
        <w:rPr>
          <w:rFonts w:hint="eastAsia"/>
        </w:rPr>
        <w:t>　　　　一、航空合金生产经营概况</w:t>
      </w:r>
      <w:r>
        <w:rPr>
          <w:rFonts w:hint="eastAsia"/>
        </w:rPr>
        <w:br/>
      </w:r>
      <w:r>
        <w:rPr>
          <w:rFonts w:hint="eastAsia"/>
        </w:rPr>
        <w:t>　　　　二、航空合金行业总体发展概况</w:t>
      </w:r>
      <w:r>
        <w:rPr>
          <w:rFonts w:hint="eastAsia"/>
        </w:rPr>
        <w:br/>
      </w:r>
      <w:r>
        <w:rPr>
          <w:rFonts w:hint="eastAsia"/>
        </w:rPr>
        <w:t>　　第二节 中国航空合金行业经受压力分析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一、人民币升值对航空合金产业的压力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二、出口退税下调对航空合金产业的压力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三、原材料涨价对航空合金产业的压力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四、劳动力成本上升对航空合金产业的压力</w:t>
      </w:r>
      <w:r>
        <w:rPr>
          <w:rFonts w:hint="eastAsia"/>
        </w:rPr>
        <w:br/>
      </w:r>
      <w:r>
        <w:rPr>
          <w:rFonts w:hint="eastAsia"/>
        </w:rPr>
        <w:t>　　第三节 中国航空合金的发展及存在的问题分析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一、中国航空合金行业发展中的问题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2020-2025年中国航空合金产业运行情况分析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2020-2025年中国航空合金行业发展状况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一、2020-2025年航空合金行业市场供给分析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二、2020-2025年航空合金行业市场需求分析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三、2020-2025年航空合金行业市场规模分析</w:t>
      </w:r>
      <w:r>
        <w:rPr>
          <w:rFonts w:hint="eastAsia"/>
        </w:rPr>
        <w:br/>
      </w:r>
      <w:r>
        <w:rPr>
          <w:rFonts w:hint="eastAsia"/>
        </w:rPr>
        <w:t>　　第二节 中国航空合金行业集中度分析</w:t>
      </w:r>
      <w:r>
        <w:rPr>
          <w:rFonts w:hint="eastAsia"/>
        </w:rPr>
        <w:br/>
      </w:r>
      <w:r>
        <w:rPr>
          <w:rFonts w:hint="eastAsia"/>
        </w:rPr>
        <w:t>　　　　一、航空合金行业市场区域分布情况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二、航空合金所属行业市场集中度分析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2020-2025年中国航空合金区域市场规模分析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航空合金所属行业市场价格分析</w:t>
      </w:r>
      <w:r>
        <w:rPr>
          <w:rFonts w:hint="eastAsia"/>
        </w:rPr>
        <w:br/>
      </w:r>
      <w:r>
        <w:rPr>
          <w:rFonts w:hint="eastAsia"/>
        </w:rPr>
        <w:t>　　第一节 航空合金所属行业产品价格特征分析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影响国内市场航空合金所属行业产品价格的因素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航空合金行业未来价格变化趋势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2025年中国航空合金行业竞争情况分析</w:t>
      </w:r>
      <w:r>
        <w:rPr>
          <w:rFonts w:hint="eastAsia"/>
        </w:rPr>
        <w:br/>
      </w:r>
      <w:r>
        <w:rPr>
          <w:rFonts w:hint="eastAsia"/>
        </w:rPr>
        <w:t>　　第一节 航空合金所属行业经济指标分析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一、航空合金所属行业赢利性分析</w:t>
      </w:r>
      <w:r>
        <w:rPr>
          <w:rFonts w:hint="eastAsia"/>
        </w:rPr>
        <w:br/>
      </w:r>
      <w:r>
        <w:rPr>
          <w:rFonts w:hint="eastAsia"/>
        </w:rPr>
        <w:t>　　　　二、航空合金所属产品附加值的提升空间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三、航空合金行业进入壁垒/退出机制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四、航空合金行业周期性、季节性等特点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航空合金行业竞争结构分析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航空合金行业SWOT模型分析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中国航空合金行业上下游产业链分析</w:t>
      </w:r>
      <w:r>
        <w:rPr>
          <w:rFonts w:hint="eastAsia"/>
        </w:rPr>
        <w:br/>
      </w:r>
      <w:r>
        <w:rPr>
          <w:rFonts w:hint="eastAsia"/>
        </w:rPr>
        <w:t>　　第一节 航空合金行业上下游产业链概述</w:t>
      </w:r>
      <w:r>
        <w:rPr>
          <w:rFonts w:hint="eastAsia"/>
        </w:rPr>
        <w:br/>
      </w:r>
      <w:r>
        <w:rPr>
          <w:rFonts w:hint="eastAsia"/>
        </w:rPr>
        <w:t>　　第二节 航空合金上游行业发展状况分析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航空合金下游行业需求市场调研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2020-2025年中国航空合金所属行业主要数据监测分析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2020-2025年中国航空合金所属行业规模分析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2025年中国航空合金所属行业结构分析</w:t>
      </w:r>
      <w:r>
        <w:rPr>
          <w:rFonts w:hint="eastAsia"/>
        </w:rPr>
        <w:br/>
      </w:r>
      <w:r>
        <w:rPr>
          <w:rFonts w:hint="eastAsia"/>
        </w:rPr>
        <w:t>　　　　一、航空合金企业结构分析</w:t>
      </w:r>
      <w:r>
        <w:rPr>
          <w:rFonts w:hint="eastAsia"/>
        </w:rPr>
        <w:br/>
      </w:r>
      <w:r>
        <w:rPr>
          <w:rFonts w:hint="eastAsia"/>
        </w:rPr>
        <w:t>　　　　二、航空合金行业从业人员结构分析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2020-2025年中国航空合金所属行业关键性财务指标分析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航空合金行业替代品及互补产品分析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航空合金行业替代品分析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二、主要替代品对航空合金行业的影响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航空合金行业互补产品分析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二、主要互补产品对航空合金行业的影响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航空合金产业渠道分析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2025年国内航空合金产品的经销模式</w:t>
      </w:r>
      <w:r>
        <w:rPr>
          <w:rFonts w:hint="eastAsia"/>
        </w:rPr>
        <w:br/>
      </w:r>
      <w:r>
        <w:rPr>
          <w:rFonts w:hint="eastAsia"/>
        </w:rPr>
        <w:t>　　第二节 航空合金行业渠道格局</w:t>
      </w:r>
      <w:r>
        <w:rPr>
          <w:rFonts w:hint="eastAsia"/>
        </w:rPr>
        <w:br/>
      </w:r>
      <w:r>
        <w:rPr>
          <w:rFonts w:hint="eastAsia"/>
        </w:rPr>
        <w:t>　　第三节 航空合金行业渠道形式</w:t>
      </w:r>
      <w:r>
        <w:rPr>
          <w:rFonts w:hint="eastAsia"/>
        </w:rPr>
        <w:br/>
      </w:r>
      <w:r>
        <w:rPr>
          <w:rFonts w:hint="eastAsia"/>
        </w:rPr>
        <w:t>　　第四节 航空合金渠道要素对比</w:t>
      </w:r>
      <w:r>
        <w:rPr>
          <w:rFonts w:hint="eastAsia"/>
        </w:rPr>
        <w:br/>
      </w:r>
      <w:r>
        <w:rPr>
          <w:rFonts w:hint="eastAsia"/>
        </w:rPr>
        <w:t>　　第五节 航空合金行业国际化营销模式分析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2025年国内航空合金产品生产及销售投资运作模式分析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2025-2031年航空合金所属行业趋势预测分析</w:t>
      </w:r>
      <w:r>
        <w:rPr>
          <w:rFonts w:hint="eastAsia"/>
        </w:rPr>
        <w:br/>
      </w:r>
      <w:r>
        <w:rPr>
          <w:rFonts w:hint="eastAsia"/>
        </w:rPr>
        <w:t>　　第一节 航空合金行业投资价值分析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一、2025-2031年国内航空合金所属行业盈利能力分析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二、2025-2031年国内航空合金所属行业偿债能力分析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三、2025-2031年国内航空合金所属行业运营能力分析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四、2025-2031年国内航空合金产品投资收益率分析预测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2025-2031年国内航空合金所属行业投资机会分析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一、国内强劲的经济增长对航空合金行业的支撑因素分析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二、下游行业的需求对航空合金行业的推动因素分析</w:t>
      </w:r>
      <w:r>
        <w:rPr>
          <w:rFonts w:hint="eastAsia"/>
        </w:rPr>
        <w:br/>
      </w:r>
      <w:r>
        <w:rPr>
          <w:rFonts w:hint="eastAsia"/>
        </w:rPr>
        <w:t>　　　　三、航空合金产品相关产业的发展对航空合金行业的带动因素分析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2025-2031年中国航空合金行业供需预测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一、2025-2031年中国航空合金行业供给预测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二、2025-2031年中国航空合金行业需求预测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2025-2031年中国航空合金行业运行状况预测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一、2025-2031年航空合金所属行业工业总产值预测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二、2025-2031年航空合金所属行业销售收入预测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2025-2031年中国航空合金行业投资前景分析</w:t>
      </w:r>
      <w:r>
        <w:rPr>
          <w:rFonts w:hint="eastAsia"/>
        </w:rPr>
        <w:br/>
      </w:r>
      <w:r>
        <w:rPr>
          <w:rFonts w:hint="eastAsia"/>
        </w:rPr>
        <w:t>　　第一节 中国航空合金行业存在问题分析</w:t>
      </w:r>
      <w:r>
        <w:rPr>
          <w:rFonts w:hint="eastAsia"/>
        </w:rPr>
        <w:br/>
      </w:r>
      <w:r>
        <w:rPr>
          <w:rFonts w:hint="eastAsia"/>
        </w:rPr>
        <w:t>　　第二节 中国航空合金行业上下游产业链风险分析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中国航空合金行业投资前景分析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2025-2031年中国航空合金行业投资策略及投资建议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航空合金行业投资前景规划背景意义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航空合金行业战略规划制定依据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航空合金行业战略规划策略分析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航空合金行业市场的重点客户战略实施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航空合金行业生命周期</w:t>
      </w:r>
      <w:r>
        <w:rPr>
          <w:rFonts w:hint="eastAsia"/>
        </w:rPr>
        <w:br/>
      </w:r>
      <w:r>
        <w:rPr>
          <w:rFonts w:hint="eastAsia"/>
        </w:rPr>
        <w:t>　　图表 航空合金行业产业链结构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2020-2025年全球航空合金行业市场规模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2020-2025年中国航空合金行业市场规模</w:t>
      </w:r>
      <w:r>
        <w:rPr>
          <w:rFonts w:hint="eastAsia"/>
        </w:rPr>
        <w:br/>
      </w:r>
      <w:r>
        <w:rPr>
          <w:rFonts w:hint="eastAsia"/>
        </w:rPr>
        <w:t>　　图表 2025-2031年航空合金行业市场规模预测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2025-2031年航空合金行业营业收入预测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2025-2031年中国航空合金行业供给预测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2025-2031年中国航空合金行业需求预测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2025-2031年中国航空合金行业供需平衡预测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25caba6cd42a0" w:history="1">
        <w:r>
          <w:rPr>
            <w:rStyle w:val="Hyperlink"/>
          </w:rPr>
          <w:t>2025-2031年中国航空合金行业深度调研与发展趋势分析报告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25caba6cd42a0" w:history="1">
        <w:r>
          <w:rPr>
            <w:rStyle w:val="Hyperlink"/>
          </w:rPr>
          <w:t>https://www.20087.com/5/07/HangKongHeJinFaZhanQuShiFenXi.html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热点：银铜合金广泛应用于航空工业、航空合金锅好吗、航空合金是什么、航空合金是什么材质、航空铝合金是什么材质、航空合金十钛的锅好吗、航空金属材料、航空合金是食品级吗、航空镁合金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6fac078e0423a" w:history="1">
      <w:r>
        <w:rPr>
          <w:rStyle w:val="Hyperlink"/>
        </w:rPr>
        <w:t>2025-2031年中国航空合金行业深度调研与发展趋势分析报告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angKongHeJinFaZhanQuShiFenXi.html" TargetMode="External" Id="R66f25caba6cd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angKongHeJinFaZhanQuShiFenXi.html" TargetMode="External" Id="R1916fac078e0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2025-05-03T00:39:00Z</dcterms:created>
  <dcterms:modified xsi:type="dcterms:W3CDTF">2025-05-03T01:39:00Z</dcterms:modified>
  <dc:subject>2025-2031年中国航空合金行业深度调研与发展趋势分析报告</dc:subject>
  <dc:title>2025-2031年中国航空合金行业深度调研与发展趋势分析报告</dc:title>
  <cp:keywords>2025-2031年中国航空合金行业深度调研与发展趋势分析报告</cp:keywords>
  <dc:description>2025-2031年中国航空合金行业深度调研与发展趋势分析报告</dc:description>
</cp:coreProperties>
</file>