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90e888184e78" w:history="1">
              <w:r>
                <w:rPr>
                  <w:rStyle w:val="Hyperlink"/>
                </w:rPr>
                <w:t>2025-2031年中国资产管理市场深度调查研究与发展趋势分析报告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90e888184e78" w:history="1">
              <w:r>
                <w:rPr>
                  <w:rStyle w:val="Hyperlink"/>
                </w:rPr>
                <w:t>2025-2031年中国资产管理市场深度调查研究与发展趋势分析报告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90e888184e78" w:history="1">
                <w:r>
                  <w:rPr>
                    <w:rStyle w:val="Hyperlink"/>
                  </w:rPr>
                  <w:t>https://www.20087.com/5/17/ZiChanGuanLiDeFaZhanQianJing.html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涉及对各类资产进行投资、管理和增值，包括股票、债券、房地产、私募股权等。近年来，随着全球经济的波动和金融市场复杂性的增加，资产管理行业面临着更大的挑战和机遇。数字化转型成为行业共识，人工智能、大数据分析等技术的应用提高了投资决策的精准度和效率。同时，ESG（环境、社会和治理）投资理念的兴起，促使资产管理公司更加重视社会责任和可持续性，以满足投资者对长期价值创造的期望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透明度和客户体验。随着监管要求的提高，资产管理公司将加强信息披露，提升投资过程的透明度，增强投资者信心。同时，个性化投资解决方案和无缝的数字服务平台将成为竞争的关键，满足不同客户群体的特定需求和偏好。此外，跨界合作和金融科技的深度融合将催生新的商业模式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90e888184e78" w:history="1">
        <w:r>
          <w:rPr>
            <w:rStyle w:val="Hyperlink"/>
          </w:rPr>
          <w:t>2025-2031年中国资产管理市场深度调查研究与发展趋势分析报告</w:t>
        </w:r>
      </w:hyperlink>
      <w:r>
        <w:rPr>
          <w:rFonts w:hint="eastAsia"/>
        </w:rPr>
        <w:t>》通过对资产管理行业的全面调研，系统分析了资产管理市场规模、技术现状及未来发展方向，揭示了行业竞争格局的演变趋势与潜在问题。同时，报告评估了资产管理行业投资价值与效益，识别了发展中的主要挑战与机遇，并结合SWOT分析为投资者和企业提供了科学的战略建议。此外，报告重点聚焦资产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资产管理行业相关概述</w:t>
      </w:r>
      <w:r>
        <w:rPr>
          <w:rFonts w:hint="eastAsia"/>
        </w:rPr>
        <w:br/>
      </w:r>
      <w:r>
        <w:rPr>
          <w:rFonts w:hint="eastAsia"/>
        </w:rPr>
        <w:t>　　1.1 资产管理行业定义及特点</w:t>
      </w:r>
      <w:r>
        <w:rPr>
          <w:rFonts w:hint="eastAsia"/>
        </w:rPr>
        <w:br/>
      </w:r>
      <w:r>
        <w:rPr>
          <w:rFonts w:hint="eastAsia"/>
        </w:rPr>
        <w:t>　　　　1.1.1 资产管理行业的定义</w:t>
      </w:r>
      <w:r>
        <w:rPr>
          <w:rFonts w:hint="eastAsia"/>
        </w:rPr>
        <w:br/>
      </w:r>
      <w:r>
        <w:rPr>
          <w:rFonts w:hint="eastAsia"/>
        </w:rPr>
        <w:t>　　　　1.1.2 资产管理行业产品/服务特点</w:t>
      </w:r>
      <w:r>
        <w:rPr>
          <w:rFonts w:hint="eastAsia"/>
        </w:rPr>
        <w:br/>
      </w:r>
      <w:r>
        <w:rPr>
          <w:rFonts w:hint="eastAsia"/>
        </w:rPr>
        <w:t>　　1.2 资产管理发展意义</w:t>
      </w:r>
      <w:r>
        <w:rPr>
          <w:rFonts w:hint="eastAsia"/>
        </w:rPr>
        <w:br/>
      </w:r>
      <w:r>
        <w:rPr>
          <w:rFonts w:hint="eastAsia"/>
        </w:rPr>
        <w:t>　　　　1.2.1 提升资本市场效率</w:t>
      </w:r>
      <w:r>
        <w:rPr>
          <w:rFonts w:hint="eastAsia"/>
        </w:rPr>
        <w:br/>
      </w:r>
      <w:r>
        <w:rPr>
          <w:rFonts w:hint="eastAsia"/>
        </w:rPr>
        <w:t>　　　　1.2.2 助推经济转型</w:t>
      </w:r>
      <w:r>
        <w:rPr>
          <w:rFonts w:hint="eastAsia"/>
        </w:rPr>
        <w:br/>
      </w:r>
      <w:r>
        <w:rPr>
          <w:rFonts w:hint="eastAsia"/>
        </w:rPr>
        <w:t>　　　　1.2.3 保护金融投资者权益</w:t>
      </w:r>
      <w:r>
        <w:rPr>
          <w:rFonts w:hint="eastAsia"/>
        </w:rPr>
        <w:br/>
      </w:r>
      <w:r>
        <w:rPr>
          <w:rFonts w:hint="eastAsia"/>
        </w:rPr>
        <w:t>　　　　1.2.4 服务普惠金融，支持实体经济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资产管理行业市场特点概述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2020-2025年中国资产管理行业发展环境分析</w:t>
      </w:r>
      <w:r>
        <w:rPr>
          <w:rFonts w:hint="eastAsia"/>
        </w:rPr>
        <w:br/>
      </w:r>
      <w:r>
        <w:rPr>
          <w:rFonts w:hint="eastAsia"/>
        </w:rPr>
        <w:t>　　3.1 投资环境对资产管理行业的影响</w:t>
      </w:r>
      <w:r>
        <w:rPr>
          <w:rFonts w:hint="eastAsia"/>
        </w:rPr>
        <w:br/>
      </w:r>
      <w:r>
        <w:rPr>
          <w:rFonts w:hint="eastAsia"/>
        </w:rPr>
        <w:t>　　　　3.1.1 证券市场对资产管理行业的影响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3.1.2 股权市场对资产管理行业的影响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3.1.3 产业投资对资产管理行业的影响</w:t>
      </w:r>
      <w:r>
        <w:rPr>
          <w:rFonts w:hint="eastAsia"/>
        </w:rPr>
        <w:br/>
      </w:r>
      <w:r>
        <w:rPr>
          <w:rFonts w:hint="eastAsia"/>
        </w:rPr>
        <w:t>　　3.2 证券投资市场环境分析</w:t>
      </w:r>
      <w:r>
        <w:rPr>
          <w:rFonts w:hint="eastAsia"/>
        </w:rPr>
        <w:br/>
      </w:r>
      <w:r>
        <w:rPr>
          <w:rFonts w:hint="eastAsia"/>
        </w:rPr>
        <w:t>　　　　3.2.1 股票市场行业前景调研分析</w:t>
      </w:r>
      <w:r>
        <w:rPr>
          <w:rFonts w:hint="eastAsia"/>
        </w:rPr>
        <w:br/>
      </w:r>
      <w:r>
        <w:rPr>
          <w:rFonts w:hint="eastAsia"/>
        </w:rPr>
        <w:t>　　　　3.2.2 债券市场行业前景调研分析</w:t>
      </w:r>
      <w:r>
        <w:rPr>
          <w:rFonts w:hint="eastAsia"/>
        </w:rPr>
        <w:br/>
      </w:r>
      <w:r>
        <w:rPr>
          <w:rFonts w:hint="eastAsia"/>
        </w:rPr>
        <w:t>　　　　3.2.3 衍生证券市场行业前景调研</w:t>
      </w:r>
      <w:r>
        <w:rPr>
          <w:rFonts w:hint="eastAsia"/>
        </w:rPr>
        <w:br/>
      </w:r>
      <w:r>
        <w:rPr>
          <w:rFonts w:hint="eastAsia"/>
        </w:rPr>
        <w:t>　　3.3 股权投资市场环境分析</w:t>
      </w:r>
      <w:r>
        <w:rPr>
          <w:rFonts w:hint="eastAsia"/>
        </w:rPr>
        <w:br/>
      </w:r>
      <w:r>
        <w:rPr>
          <w:rFonts w:hint="eastAsia"/>
        </w:rPr>
        <w:t>　　　　3.3.1 PE/VC投资规模分析</w:t>
      </w:r>
      <w:r>
        <w:rPr>
          <w:rFonts w:hint="eastAsia"/>
        </w:rPr>
        <w:br/>
      </w:r>
      <w:r>
        <w:rPr>
          <w:rFonts w:hint="eastAsia"/>
        </w:rPr>
        <w:t>　　　　3.3.2 PE/VC投资行业分布</w:t>
      </w:r>
      <w:r>
        <w:rPr>
          <w:rFonts w:hint="eastAsia"/>
        </w:rPr>
        <w:br/>
      </w:r>
      <w:r>
        <w:rPr>
          <w:rFonts w:hint="eastAsia"/>
        </w:rPr>
        <w:t>　　　　3.3.3 PE/VC投资类型分布</w:t>
      </w:r>
      <w:r>
        <w:rPr>
          <w:rFonts w:hint="eastAsia"/>
        </w:rPr>
        <w:br/>
      </w:r>
      <w:r>
        <w:rPr>
          <w:rFonts w:hint="eastAsia"/>
        </w:rPr>
        <w:t>　　　　3.3.4 PE/VC投资地域分布</w:t>
      </w:r>
      <w:r>
        <w:rPr>
          <w:rFonts w:hint="eastAsia"/>
        </w:rPr>
        <w:br/>
      </w:r>
      <w:r>
        <w:rPr>
          <w:rFonts w:hint="eastAsia"/>
        </w:rPr>
        <w:t>　　　　3.3.5 PE/VC投资收益分析</w:t>
      </w:r>
      <w:r>
        <w:rPr>
          <w:rFonts w:hint="eastAsia"/>
        </w:rPr>
        <w:br/>
      </w:r>
      <w:r>
        <w:rPr>
          <w:rFonts w:hint="eastAsia"/>
        </w:rPr>
        <w:t>　　3.4 其他投资市场环境分析</w:t>
      </w:r>
      <w:r>
        <w:rPr>
          <w:rFonts w:hint="eastAsia"/>
        </w:rPr>
        <w:br/>
      </w:r>
      <w:r>
        <w:rPr>
          <w:rFonts w:hint="eastAsia"/>
        </w:rPr>
        <w:t>　　　　3.4.1 货币市场投资环境分析</w:t>
      </w:r>
      <w:r>
        <w:rPr>
          <w:rFonts w:hint="eastAsia"/>
        </w:rPr>
        <w:br/>
      </w:r>
      <w:r>
        <w:rPr>
          <w:rFonts w:hint="eastAsia"/>
        </w:rPr>
        <w:t>　　　　1、央行回购利率情况</w:t>
      </w:r>
      <w:r>
        <w:rPr>
          <w:rFonts w:hint="eastAsia"/>
        </w:rPr>
        <w:br/>
      </w:r>
      <w:r>
        <w:rPr>
          <w:rFonts w:hint="eastAsia"/>
        </w:rPr>
        <w:t>　　　　2、同业拆借利率情况</w:t>
      </w:r>
      <w:r>
        <w:rPr>
          <w:rFonts w:hint="eastAsia"/>
        </w:rPr>
        <w:br/>
      </w:r>
      <w:r>
        <w:rPr>
          <w:rFonts w:hint="eastAsia"/>
        </w:rPr>
        <w:t>　　　　3.4.2 房地产市场投资环境分析</w:t>
      </w:r>
      <w:r>
        <w:rPr>
          <w:rFonts w:hint="eastAsia"/>
        </w:rPr>
        <w:br/>
      </w:r>
      <w:r>
        <w:rPr>
          <w:rFonts w:hint="eastAsia"/>
        </w:rPr>
        <w:t>　　　　3.4.3 基础设施建设投资环境分析</w:t>
      </w:r>
      <w:r>
        <w:rPr>
          <w:rFonts w:hint="eastAsia"/>
        </w:rPr>
        <w:br/>
      </w:r>
      <w:r>
        <w:rPr>
          <w:rFonts w:hint="eastAsia"/>
        </w:rPr>
        <w:t>　　　　3.4.4 艺术品市场投资环境分析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全球资产管理行业发展概述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2020-2025年全球资产管理行业发展情况概述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全球资产管理行业发展现状</w:t>
      </w:r>
      <w:r>
        <w:rPr>
          <w:rFonts w:hint="eastAsia"/>
        </w:rPr>
        <w:br/>
      </w:r>
      <w:r>
        <w:rPr>
          <w:rFonts w:hint="eastAsia"/>
        </w:rPr>
        <w:t>　　　　4.1.2 全球资产管理行业发展特征</w:t>
      </w:r>
      <w:r>
        <w:rPr>
          <w:rFonts w:hint="eastAsia"/>
        </w:rPr>
        <w:br/>
      </w:r>
      <w:r>
        <w:rPr>
          <w:rFonts w:hint="eastAsia"/>
        </w:rPr>
        <w:t>　　　　4.1.3 全球资产管理行业市场规模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2020-2025年全球主要地区资产管理行业发展状况</w:t>
      </w:r>
      <w:r>
        <w:rPr>
          <w:rFonts w:hint="eastAsia"/>
        </w:rPr>
        <w:br/>
      </w:r>
      <w:r>
        <w:rPr>
          <w:rFonts w:hint="eastAsia"/>
        </w:rPr>
        <w:t>　　　　4.2.1 欧洲资产管理行业发展情况概述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美国资产管理行业发展情况概述</w:t>
      </w:r>
      <w:r>
        <w:rPr>
          <w:rFonts w:hint="eastAsia"/>
        </w:rPr>
        <w:br/>
      </w:r>
      <w:r>
        <w:rPr>
          <w:rFonts w:hint="eastAsia"/>
        </w:rPr>
        <w:t>　　　　1、美国基金型资产管理产品设计</w:t>
      </w:r>
      <w:r>
        <w:rPr>
          <w:rFonts w:hint="eastAsia"/>
        </w:rPr>
        <w:br/>
      </w:r>
      <w:r>
        <w:rPr>
          <w:rFonts w:hint="eastAsia"/>
        </w:rPr>
        <w:t>　　　　2、美国非基金型资产管理产品设计</w:t>
      </w:r>
      <w:r>
        <w:rPr>
          <w:rFonts w:hint="eastAsia"/>
        </w:rPr>
        <w:br/>
      </w:r>
      <w:r>
        <w:rPr>
          <w:rFonts w:hint="eastAsia"/>
        </w:rPr>
        <w:t>　　　　3、美国资产管理业务的风险控制</w:t>
      </w:r>
      <w:r>
        <w:rPr>
          <w:rFonts w:hint="eastAsia"/>
        </w:rPr>
        <w:br/>
      </w:r>
      <w:r>
        <w:rPr>
          <w:rFonts w:hint="eastAsia"/>
        </w:rPr>
        <w:t>　　　　4.2.3 日韩资产管理行业发展情况概述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全球资产管理行业发展趋势分析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中国资产管理行业发展概述</w:t>
      </w:r>
      <w:r>
        <w:rPr>
          <w:rFonts w:hint="eastAsia"/>
        </w:rPr>
        <w:br/>
      </w:r>
      <w:r>
        <w:rPr>
          <w:rFonts w:hint="eastAsia"/>
        </w:rPr>
        <w:t>　　5.1 中国资产管理行业发展状况分析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中国资产管理行业发展阶段</w:t>
      </w:r>
      <w:r>
        <w:rPr>
          <w:rFonts w:hint="eastAsia"/>
        </w:rPr>
        <w:br/>
      </w:r>
      <w:r>
        <w:rPr>
          <w:rFonts w:hint="eastAsia"/>
        </w:rPr>
        <w:t>　　　　5.1.2 中国资产管理行业发展总体概况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中国资产管理行业发展特点分析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2020-2025年资产管理行业发展现状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2020-2025年中国资产管理行业市场规模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2020-2025年中国资产管理行业发展分析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2020-2025年中国资产管理企业发展分析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2025-2031年中国资产管理行业面临的困境及对策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中国资产管理行业面临的困境及对策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1、中国资产管理行业面临困境</w:t>
      </w:r>
      <w:r>
        <w:rPr>
          <w:rFonts w:hint="eastAsia"/>
        </w:rPr>
        <w:br/>
      </w:r>
      <w:r>
        <w:rPr>
          <w:rFonts w:hint="eastAsia"/>
        </w:rPr>
        <w:t>　　　　2、中国资产管理行业对策探讨</w:t>
      </w:r>
      <w:r>
        <w:rPr>
          <w:rFonts w:hint="eastAsia"/>
        </w:rPr>
        <w:br/>
      </w:r>
      <w:r>
        <w:rPr>
          <w:rFonts w:hint="eastAsia"/>
        </w:rPr>
        <w:t>　　　　5.3.2 中国资产管理企业发展困境及策略分析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1、中国资产管理企业面临的困境</w:t>
      </w:r>
      <w:r>
        <w:rPr>
          <w:rFonts w:hint="eastAsia"/>
        </w:rPr>
        <w:br/>
      </w:r>
      <w:r>
        <w:rPr>
          <w:rFonts w:hint="eastAsia"/>
        </w:rPr>
        <w:t>　　　　2、中国资产管理企业的对策探讨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2020-2025年中国资产管理行业总体规模分析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2020-2025年中国资产管理行业市场供需分析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中国资产管理行业供给分析</w:t>
      </w:r>
      <w:r>
        <w:rPr>
          <w:rFonts w:hint="eastAsia"/>
        </w:rPr>
        <w:br/>
      </w:r>
      <w:r>
        <w:rPr>
          <w:rFonts w:hint="eastAsia"/>
        </w:rPr>
        <w:t>　　　　6.2.2 中国资产管理行业需求分析</w:t>
      </w:r>
      <w:r>
        <w:rPr>
          <w:rFonts w:hint="eastAsia"/>
        </w:rPr>
        <w:br/>
      </w:r>
      <w:r>
        <w:rPr>
          <w:rFonts w:hint="eastAsia"/>
        </w:rPr>
        <w:t>　　　　6.2.3 中国资产管理行业供需平衡</w:t>
      </w:r>
      <w:r>
        <w:rPr>
          <w:rFonts w:hint="eastAsia"/>
        </w:rPr>
        <w:br/>
      </w:r>
      <w:r>
        <w:rPr>
          <w:rFonts w:hint="eastAsia"/>
        </w:rPr>
        <w:t>　　6.3 2020-2025年中国资产管理行业财务指标总体分析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中国资产管理行业细分市场调研</w:t>
      </w:r>
      <w:r>
        <w:rPr>
          <w:rFonts w:hint="eastAsia"/>
        </w:rPr>
        <w:br/>
      </w:r>
      <w:r>
        <w:rPr>
          <w:rFonts w:hint="eastAsia"/>
        </w:rPr>
        <w:t>　　7.1 商业银行理财业务发展分析</w:t>
      </w:r>
      <w:r>
        <w:rPr>
          <w:rFonts w:hint="eastAsia"/>
        </w:rPr>
        <w:br/>
      </w:r>
      <w:r>
        <w:rPr>
          <w:rFonts w:hint="eastAsia"/>
        </w:rPr>
        <w:t>　　　　7.1.1 商业银行理财业务能力分析</w:t>
      </w:r>
      <w:r>
        <w:rPr>
          <w:rFonts w:hint="eastAsia"/>
        </w:rPr>
        <w:br/>
      </w:r>
      <w:r>
        <w:rPr>
          <w:rFonts w:hint="eastAsia"/>
        </w:rPr>
        <w:t>　　　　7.1.2 商业银行理财产品发行情况</w:t>
      </w:r>
      <w:r>
        <w:rPr>
          <w:rFonts w:hint="eastAsia"/>
        </w:rPr>
        <w:br/>
      </w:r>
      <w:r>
        <w:rPr>
          <w:rFonts w:hint="eastAsia"/>
        </w:rPr>
        <w:t>　　　　7.1.3 银行托管资产配置结构分析</w:t>
      </w:r>
      <w:r>
        <w:rPr>
          <w:rFonts w:hint="eastAsia"/>
        </w:rPr>
        <w:br/>
      </w:r>
      <w:r>
        <w:rPr>
          <w:rFonts w:hint="eastAsia"/>
        </w:rPr>
        <w:t>　　　　7.1.4 商业银行理财业务模式分析</w:t>
      </w:r>
      <w:r>
        <w:rPr>
          <w:rFonts w:hint="eastAsia"/>
        </w:rPr>
        <w:br/>
      </w:r>
      <w:r>
        <w:rPr>
          <w:rFonts w:hint="eastAsia"/>
        </w:rPr>
        <w:t>　　　　7.1.5 商业银行理财业务发展瓶颈</w:t>
      </w:r>
      <w:r>
        <w:rPr>
          <w:rFonts w:hint="eastAsia"/>
        </w:rPr>
        <w:br/>
      </w:r>
      <w:r>
        <w:rPr>
          <w:rFonts w:hint="eastAsia"/>
        </w:rPr>
        <w:t>　　　　7.1.6 商业银行理财业务市场新变化</w:t>
      </w:r>
      <w:r>
        <w:rPr>
          <w:rFonts w:hint="eastAsia"/>
        </w:rPr>
        <w:br/>
      </w:r>
      <w:r>
        <w:rPr>
          <w:rFonts w:hint="eastAsia"/>
        </w:rPr>
        <w:t>　　　　7.1.7 商业银行理财业务发展机会</w:t>
      </w:r>
      <w:r>
        <w:rPr>
          <w:rFonts w:hint="eastAsia"/>
        </w:rPr>
        <w:br/>
      </w:r>
      <w:r>
        <w:rPr>
          <w:rFonts w:hint="eastAsia"/>
        </w:rPr>
        <w:t>　　　　7.1.8 商业银行理财业务发展建议</w:t>
      </w:r>
      <w:r>
        <w:rPr>
          <w:rFonts w:hint="eastAsia"/>
        </w:rPr>
        <w:br/>
      </w:r>
      <w:r>
        <w:rPr>
          <w:rFonts w:hint="eastAsia"/>
        </w:rPr>
        <w:t>　　7.2 信托公司资产管理业务分析</w:t>
      </w:r>
      <w:r>
        <w:rPr>
          <w:rFonts w:hint="eastAsia"/>
        </w:rPr>
        <w:br/>
      </w:r>
      <w:r>
        <w:rPr>
          <w:rFonts w:hint="eastAsia"/>
        </w:rPr>
        <w:t>　　　　7.2.1 信托公司资管业务能力分析</w:t>
      </w:r>
      <w:r>
        <w:rPr>
          <w:rFonts w:hint="eastAsia"/>
        </w:rPr>
        <w:br/>
      </w:r>
      <w:r>
        <w:rPr>
          <w:rFonts w:hint="eastAsia"/>
        </w:rPr>
        <w:t>　　　　7.2.2 信托公司资管产品发行情况</w:t>
      </w:r>
      <w:r>
        <w:rPr>
          <w:rFonts w:hint="eastAsia"/>
        </w:rPr>
        <w:br/>
      </w:r>
      <w:r>
        <w:rPr>
          <w:rFonts w:hint="eastAsia"/>
        </w:rPr>
        <w:t>　　　　7.2.3 信托资产配置结构分析</w:t>
      </w:r>
      <w:r>
        <w:rPr>
          <w:rFonts w:hint="eastAsia"/>
        </w:rPr>
        <w:br/>
      </w:r>
      <w:r>
        <w:rPr>
          <w:rFonts w:hint="eastAsia"/>
        </w:rPr>
        <w:t>　　　　7.2.4 信托公司经营分析</w:t>
      </w:r>
      <w:r>
        <w:rPr>
          <w:rFonts w:hint="eastAsia"/>
        </w:rPr>
        <w:br/>
      </w:r>
      <w:r>
        <w:rPr>
          <w:rFonts w:hint="eastAsia"/>
        </w:rPr>
        <w:t>　　　　7.2.5 信托公司资产管理运作模式</w:t>
      </w:r>
      <w:r>
        <w:rPr>
          <w:rFonts w:hint="eastAsia"/>
        </w:rPr>
        <w:br/>
      </w:r>
      <w:r>
        <w:rPr>
          <w:rFonts w:hint="eastAsia"/>
        </w:rPr>
        <w:t>　　　　7.2.6 信托公司资管业务发展瓶颈</w:t>
      </w:r>
      <w:r>
        <w:rPr>
          <w:rFonts w:hint="eastAsia"/>
        </w:rPr>
        <w:br/>
      </w:r>
      <w:r>
        <w:rPr>
          <w:rFonts w:hint="eastAsia"/>
        </w:rPr>
        <w:t>　　　　7.2.7 信托公司资管业务发展机会</w:t>
      </w:r>
      <w:r>
        <w:rPr>
          <w:rFonts w:hint="eastAsia"/>
        </w:rPr>
        <w:br/>
      </w:r>
      <w:r>
        <w:rPr>
          <w:rFonts w:hint="eastAsia"/>
        </w:rPr>
        <w:t>　　　　7.2.8 信托公司资管业务发展建议</w:t>
      </w:r>
      <w:r>
        <w:rPr>
          <w:rFonts w:hint="eastAsia"/>
        </w:rPr>
        <w:br/>
      </w:r>
      <w:r>
        <w:rPr>
          <w:rFonts w:hint="eastAsia"/>
        </w:rPr>
        <w:t>　　7.3 证券公司资产管理业务分析</w:t>
      </w:r>
      <w:r>
        <w:rPr>
          <w:rFonts w:hint="eastAsia"/>
        </w:rPr>
        <w:br/>
      </w:r>
      <w:r>
        <w:rPr>
          <w:rFonts w:hint="eastAsia"/>
        </w:rPr>
        <w:t>　　　　7.3.1 证券公司资管业务能力分析</w:t>
      </w:r>
      <w:r>
        <w:rPr>
          <w:rFonts w:hint="eastAsia"/>
        </w:rPr>
        <w:br/>
      </w:r>
      <w:r>
        <w:rPr>
          <w:rFonts w:hint="eastAsia"/>
        </w:rPr>
        <w:t>　　　　7.3.2 证券公司资管产品发行情况</w:t>
      </w:r>
      <w:r>
        <w:rPr>
          <w:rFonts w:hint="eastAsia"/>
        </w:rPr>
        <w:br/>
      </w:r>
      <w:r>
        <w:rPr>
          <w:rFonts w:hint="eastAsia"/>
        </w:rPr>
        <w:t>　　　　7.3.3 证券托管资产配置结构分析</w:t>
      </w:r>
      <w:r>
        <w:rPr>
          <w:rFonts w:hint="eastAsia"/>
        </w:rPr>
        <w:br/>
      </w:r>
      <w:r>
        <w:rPr>
          <w:rFonts w:hint="eastAsia"/>
        </w:rPr>
        <w:t>　　　　7.3.4 证券公司资产管理运作模式</w:t>
      </w:r>
      <w:r>
        <w:rPr>
          <w:rFonts w:hint="eastAsia"/>
        </w:rPr>
        <w:br/>
      </w:r>
      <w:r>
        <w:rPr>
          <w:rFonts w:hint="eastAsia"/>
        </w:rPr>
        <w:t>　　　　7.3.5 证券公司资管业务发展瓶颈</w:t>
      </w:r>
      <w:r>
        <w:rPr>
          <w:rFonts w:hint="eastAsia"/>
        </w:rPr>
        <w:br/>
      </w:r>
      <w:r>
        <w:rPr>
          <w:rFonts w:hint="eastAsia"/>
        </w:rPr>
        <w:t>　　　　7.3.6 证券公司资管业务发展机会</w:t>
      </w:r>
      <w:r>
        <w:rPr>
          <w:rFonts w:hint="eastAsia"/>
        </w:rPr>
        <w:br/>
      </w:r>
      <w:r>
        <w:rPr>
          <w:rFonts w:hint="eastAsia"/>
        </w:rPr>
        <w:t>　　　　7.3.7 证券公司资管业务发展建议</w:t>
      </w:r>
      <w:r>
        <w:rPr>
          <w:rFonts w:hint="eastAsia"/>
        </w:rPr>
        <w:br/>
      </w:r>
      <w:r>
        <w:rPr>
          <w:rFonts w:hint="eastAsia"/>
        </w:rPr>
        <w:t>　　7.4 基金管理公司资产管理业务分析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7.4.1 基金公司资管业务能力分析</w:t>
      </w:r>
      <w:r>
        <w:rPr>
          <w:rFonts w:hint="eastAsia"/>
        </w:rPr>
        <w:br/>
      </w:r>
      <w:r>
        <w:rPr>
          <w:rFonts w:hint="eastAsia"/>
        </w:rPr>
        <w:t>　　　　7.4.2 基金公司资管产品发行情况</w:t>
      </w:r>
      <w:r>
        <w:rPr>
          <w:rFonts w:hint="eastAsia"/>
        </w:rPr>
        <w:br/>
      </w:r>
      <w:r>
        <w:rPr>
          <w:rFonts w:hint="eastAsia"/>
        </w:rPr>
        <w:t>　　　　7.4.3 基金资产配置结构分析</w:t>
      </w:r>
      <w:r>
        <w:rPr>
          <w:rFonts w:hint="eastAsia"/>
        </w:rPr>
        <w:br/>
      </w:r>
      <w:r>
        <w:rPr>
          <w:rFonts w:hint="eastAsia"/>
        </w:rPr>
        <w:t>　　　　7.4.4 基金公司资产管理运作模式</w:t>
      </w:r>
      <w:r>
        <w:rPr>
          <w:rFonts w:hint="eastAsia"/>
        </w:rPr>
        <w:br/>
      </w:r>
      <w:r>
        <w:rPr>
          <w:rFonts w:hint="eastAsia"/>
        </w:rPr>
        <w:t>　　　　7.4.5 基金公司资管业务发展瓶颈</w:t>
      </w:r>
      <w:r>
        <w:rPr>
          <w:rFonts w:hint="eastAsia"/>
        </w:rPr>
        <w:br/>
      </w:r>
      <w:r>
        <w:rPr>
          <w:rFonts w:hint="eastAsia"/>
        </w:rPr>
        <w:t>　　　　7.4.6 基金公司资管业务发展机会</w:t>
      </w:r>
      <w:r>
        <w:rPr>
          <w:rFonts w:hint="eastAsia"/>
        </w:rPr>
        <w:br/>
      </w:r>
      <w:r>
        <w:rPr>
          <w:rFonts w:hint="eastAsia"/>
        </w:rPr>
        <w:t>　　　　7.4.7 基金公司资管业务发展建议</w:t>
      </w:r>
      <w:r>
        <w:rPr>
          <w:rFonts w:hint="eastAsia"/>
        </w:rPr>
        <w:br/>
      </w:r>
      <w:r>
        <w:rPr>
          <w:rFonts w:hint="eastAsia"/>
        </w:rPr>
        <w:t>　　7.5 保险资产管理公司资产管理业务分析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7.5.1 保险公司资管业务能力分析</w:t>
      </w:r>
      <w:r>
        <w:rPr>
          <w:rFonts w:hint="eastAsia"/>
        </w:rPr>
        <w:br/>
      </w:r>
      <w:r>
        <w:rPr>
          <w:rFonts w:hint="eastAsia"/>
        </w:rPr>
        <w:t>　　　　1、资产管理规模</w:t>
      </w:r>
      <w:r>
        <w:rPr>
          <w:rFonts w:hint="eastAsia"/>
        </w:rPr>
        <w:br/>
      </w:r>
      <w:r>
        <w:rPr>
          <w:rFonts w:hint="eastAsia"/>
        </w:rPr>
        <w:t>　　　　2、投资收益率情况</w:t>
      </w:r>
      <w:r>
        <w:rPr>
          <w:rFonts w:hint="eastAsia"/>
        </w:rPr>
        <w:br/>
      </w:r>
      <w:r>
        <w:rPr>
          <w:rFonts w:hint="eastAsia"/>
        </w:rPr>
        <w:t>　　　　7.5.2 保险公司资管产品发行情况</w:t>
      </w:r>
      <w:r>
        <w:rPr>
          <w:rFonts w:hint="eastAsia"/>
        </w:rPr>
        <w:br/>
      </w:r>
      <w:r>
        <w:rPr>
          <w:rFonts w:hint="eastAsia"/>
        </w:rPr>
        <w:t>　　　　7.5.3 保险资产配置结构分析</w:t>
      </w:r>
      <w:r>
        <w:rPr>
          <w:rFonts w:hint="eastAsia"/>
        </w:rPr>
        <w:br/>
      </w:r>
      <w:r>
        <w:rPr>
          <w:rFonts w:hint="eastAsia"/>
        </w:rPr>
        <w:t>　　　　7.5.4 保险公司资产管理运作模式</w:t>
      </w:r>
      <w:r>
        <w:rPr>
          <w:rFonts w:hint="eastAsia"/>
        </w:rPr>
        <w:br/>
      </w:r>
      <w:r>
        <w:rPr>
          <w:rFonts w:hint="eastAsia"/>
        </w:rPr>
        <w:t>　　　　7.5.5 保险公司资产管理典型项目</w:t>
      </w:r>
      <w:r>
        <w:rPr>
          <w:rFonts w:hint="eastAsia"/>
        </w:rPr>
        <w:br/>
      </w:r>
      <w:r>
        <w:rPr>
          <w:rFonts w:hint="eastAsia"/>
        </w:rPr>
        <w:t>　　　　7.5.6 保险公司资管业务发展瓶颈</w:t>
      </w:r>
      <w:r>
        <w:rPr>
          <w:rFonts w:hint="eastAsia"/>
        </w:rPr>
        <w:br/>
      </w:r>
      <w:r>
        <w:rPr>
          <w:rFonts w:hint="eastAsia"/>
        </w:rPr>
        <w:t>　　　　7.5.7 保险公司资管业务发展机会</w:t>
      </w:r>
      <w:r>
        <w:rPr>
          <w:rFonts w:hint="eastAsia"/>
        </w:rPr>
        <w:br/>
      </w:r>
      <w:r>
        <w:rPr>
          <w:rFonts w:hint="eastAsia"/>
        </w:rPr>
        <w:t>　　　　7.5.8 保险公司资管业务发展建议</w:t>
      </w:r>
      <w:r>
        <w:rPr>
          <w:rFonts w:hint="eastAsia"/>
        </w:rPr>
        <w:br/>
      </w:r>
      <w:r>
        <w:rPr>
          <w:rFonts w:hint="eastAsia"/>
        </w:rPr>
        <w:t>　　7.6 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7.6.1 期货公司资管业务开展情况</w:t>
      </w:r>
      <w:r>
        <w:rPr>
          <w:rFonts w:hint="eastAsia"/>
        </w:rPr>
        <w:br/>
      </w:r>
      <w:r>
        <w:rPr>
          <w:rFonts w:hint="eastAsia"/>
        </w:rPr>
        <w:t>　　　　7.6.2 期货公司资管产品发行情况</w:t>
      </w:r>
      <w:r>
        <w:rPr>
          <w:rFonts w:hint="eastAsia"/>
        </w:rPr>
        <w:br/>
      </w:r>
      <w:r>
        <w:rPr>
          <w:rFonts w:hint="eastAsia"/>
        </w:rPr>
        <w:t>　　　　7.6.3 期货资产配置结构分析</w:t>
      </w:r>
      <w:r>
        <w:rPr>
          <w:rFonts w:hint="eastAsia"/>
        </w:rPr>
        <w:br/>
      </w:r>
      <w:r>
        <w:rPr>
          <w:rFonts w:hint="eastAsia"/>
        </w:rPr>
        <w:t>　　　　7.6.4 期货公司资产管理运作模式</w:t>
      </w:r>
      <w:r>
        <w:rPr>
          <w:rFonts w:hint="eastAsia"/>
        </w:rPr>
        <w:br/>
      </w:r>
      <w:r>
        <w:rPr>
          <w:rFonts w:hint="eastAsia"/>
        </w:rPr>
        <w:t>　　　　7.6.5 期货公司资管业务发展瓶颈</w:t>
      </w:r>
      <w:r>
        <w:rPr>
          <w:rFonts w:hint="eastAsia"/>
        </w:rPr>
        <w:br/>
      </w:r>
      <w:r>
        <w:rPr>
          <w:rFonts w:hint="eastAsia"/>
        </w:rPr>
        <w:t>　　　　7.6.6 期货公司资管业务发展机会</w:t>
      </w:r>
      <w:r>
        <w:rPr>
          <w:rFonts w:hint="eastAsia"/>
        </w:rPr>
        <w:br/>
      </w:r>
      <w:r>
        <w:rPr>
          <w:rFonts w:hint="eastAsia"/>
        </w:rPr>
        <w:t>　　　　7.6.7 期货公司资管业务发展建议</w:t>
      </w:r>
      <w:r>
        <w:rPr>
          <w:rFonts w:hint="eastAsia"/>
        </w:rPr>
        <w:br/>
      </w:r>
      <w:r>
        <w:rPr>
          <w:rFonts w:hint="eastAsia"/>
        </w:rPr>
        <w:t>　　7.7 阳光私募资产管理业务分析</w:t>
      </w:r>
      <w:r>
        <w:rPr>
          <w:rFonts w:hint="eastAsia"/>
        </w:rPr>
        <w:br/>
      </w:r>
      <w:r>
        <w:rPr>
          <w:rFonts w:hint="eastAsia"/>
        </w:rPr>
        <w:t>　　　　7.7.1 阳光私募资管业务能力分析</w:t>
      </w:r>
      <w:r>
        <w:rPr>
          <w:rFonts w:hint="eastAsia"/>
        </w:rPr>
        <w:br/>
      </w:r>
      <w:r>
        <w:rPr>
          <w:rFonts w:hint="eastAsia"/>
        </w:rPr>
        <w:t>　　　　7.7.2 阳光私募资管产品发行情况</w:t>
      </w:r>
      <w:r>
        <w:rPr>
          <w:rFonts w:hint="eastAsia"/>
        </w:rPr>
        <w:br/>
      </w:r>
      <w:r>
        <w:rPr>
          <w:rFonts w:hint="eastAsia"/>
        </w:rPr>
        <w:t>　　　　7.7.3 阳光私募资产配置结构分析</w:t>
      </w:r>
      <w:r>
        <w:rPr>
          <w:rFonts w:hint="eastAsia"/>
        </w:rPr>
        <w:br/>
      </w:r>
      <w:r>
        <w:rPr>
          <w:rFonts w:hint="eastAsia"/>
        </w:rPr>
        <w:t>　　　　7.7.4 阳光私募资产管理运作模式</w:t>
      </w:r>
      <w:r>
        <w:rPr>
          <w:rFonts w:hint="eastAsia"/>
        </w:rPr>
        <w:br/>
      </w:r>
      <w:r>
        <w:rPr>
          <w:rFonts w:hint="eastAsia"/>
        </w:rPr>
        <w:t>　　　　7.7.5 阳光私募资管业务发展瓶颈</w:t>
      </w:r>
      <w:r>
        <w:rPr>
          <w:rFonts w:hint="eastAsia"/>
        </w:rPr>
        <w:br/>
      </w:r>
      <w:r>
        <w:rPr>
          <w:rFonts w:hint="eastAsia"/>
        </w:rPr>
        <w:t>　　　　7.7.6 阳光私募资管业务发展机会</w:t>
      </w:r>
      <w:r>
        <w:rPr>
          <w:rFonts w:hint="eastAsia"/>
        </w:rPr>
        <w:br/>
      </w:r>
      <w:r>
        <w:rPr>
          <w:rFonts w:hint="eastAsia"/>
        </w:rPr>
        <w:t>　　　　7.7.7 阳光私募资管业务发展建议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中国资产管理行业上、下游产业链分析</w:t>
      </w:r>
      <w:r>
        <w:rPr>
          <w:rFonts w:hint="eastAsia"/>
        </w:rPr>
        <w:br/>
      </w:r>
      <w:r>
        <w:rPr>
          <w:rFonts w:hint="eastAsia"/>
        </w:rPr>
        <w:t>　　8.1 资产管理行业产业链概述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资产管理行业产业链</w:t>
      </w:r>
      <w:r>
        <w:rPr>
          <w:rFonts w:hint="eastAsia"/>
        </w:rPr>
        <w:br/>
      </w:r>
      <w:r>
        <w:rPr>
          <w:rFonts w:hint="eastAsia"/>
        </w:rPr>
        <w:t>　　8.2 资产管理行业主要上游产业发展分析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资产管理行业主要下游产业发展分析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9.1.1 资产管理行业区域分布格局</w:t>
      </w:r>
      <w:r>
        <w:rPr>
          <w:rFonts w:hint="eastAsia"/>
        </w:rPr>
        <w:br/>
      </w:r>
      <w:r>
        <w:rPr>
          <w:rFonts w:hint="eastAsia"/>
        </w:rPr>
        <w:t>　　　　9.1.2 资产管理行业企业规模格局</w:t>
      </w:r>
      <w:r>
        <w:rPr>
          <w:rFonts w:hint="eastAsia"/>
        </w:rPr>
        <w:br/>
      </w:r>
      <w:r>
        <w:rPr>
          <w:rFonts w:hint="eastAsia"/>
        </w:rPr>
        <w:t>　　　　9.1.3 资产管理行业企业性质格局</w:t>
      </w:r>
      <w:r>
        <w:rPr>
          <w:rFonts w:hint="eastAsia"/>
        </w:rPr>
        <w:br/>
      </w:r>
      <w:r>
        <w:rPr>
          <w:rFonts w:hint="eastAsia"/>
        </w:rPr>
        <w:t>　　9.2 中国资产管理行业竞争五力分析</w:t>
      </w:r>
      <w:r>
        <w:rPr>
          <w:rFonts w:hint="eastAsia"/>
        </w:rPr>
        <w:br/>
      </w:r>
      <w:r>
        <w:rPr>
          <w:rFonts w:hint="eastAsia"/>
        </w:rPr>
        <w:t>　　　　9.2.1 资产管理行业上游议价能力</w:t>
      </w:r>
      <w:r>
        <w:rPr>
          <w:rFonts w:hint="eastAsia"/>
        </w:rPr>
        <w:br/>
      </w:r>
      <w:r>
        <w:rPr>
          <w:rFonts w:hint="eastAsia"/>
        </w:rPr>
        <w:t>　　　　9.2.2 资产管理行业下游议价能力</w:t>
      </w:r>
      <w:r>
        <w:rPr>
          <w:rFonts w:hint="eastAsia"/>
        </w:rPr>
        <w:br/>
      </w:r>
      <w:r>
        <w:rPr>
          <w:rFonts w:hint="eastAsia"/>
        </w:rPr>
        <w:t>　　　　9.2.3 资产管理行业新进入者威胁</w:t>
      </w:r>
      <w:r>
        <w:rPr>
          <w:rFonts w:hint="eastAsia"/>
        </w:rPr>
        <w:br/>
      </w:r>
      <w:r>
        <w:rPr>
          <w:rFonts w:hint="eastAsia"/>
        </w:rPr>
        <w:t>　　　　9.2.4 资产管理行业替代产品威胁</w:t>
      </w:r>
      <w:r>
        <w:rPr>
          <w:rFonts w:hint="eastAsia"/>
        </w:rPr>
        <w:br/>
      </w:r>
      <w:r>
        <w:rPr>
          <w:rFonts w:hint="eastAsia"/>
        </w:rPr>
        <w:t>　　　　9.2.5 资产管理行业现有企业竞争</w:t>
      </w:r>
      <w:r>
        <w:rPr>
          <w:rFonts w:hint="eastAsia"/>
        </w:rPr>
        <w:br/>
      </w:r>
      <w:r>
        <w:rPr>
          <w:rFonts w:hint="eastAsia"/>
        </w:rPr>
        <w:t>　　9.3 中国资产管理行业竞争SWOT分析</w:t>
      </w:r>
      <w:r>
        <w:rPr>
          <w:rFonts w:hint="eastAsia"/>
        </w:rPr>
        <w:br/>
      </w:r>
      <w:r>
        <w:rPr>
          <w:rFonts w:hint="eastAsia"/>
        </w:rPr>
        <w:t>　　　　9.3.1 资产管理行业优势分析（S）</w:t>
      </w:r>
      <w:r>
        <w:rPr>
          <w:rFonts w:hint="eastAsia"/>
        </w:rPr>
        <w:br/>
      </w:r>
      <w:r>
        <w:rPr>
          <w:rFonts w:hint="eastAsia"/>
        </w:rPr>
        <w:t>　　　　9.3.2 资产管理行业劣势分析（W）</w:t>
      </w:r>
      <w:r>
        <w:rPr>
          <w:rFonts w:hint="eastAsia"/>
        </w:rPr>
        <w:br/>
      </w:r>
      <w:r>
        <w:rPr>
          <w:rFonts w:hint="eastAsia"/>
        </w:rPr>
        <w:t>　　　　9.3.3 资产管理行业机会分析（O）</w:t>
      </w:r>
      <w:r>
        <w:rPr>
          <w:rFonts w:hint="eastAsia"/>
        </w:rPr>
        <w:br/>
      </w:r>
      <w:r>
        <w:rPr>
          <w:rFonts w:hint="eastAsia"/>
        </w:rPr>
        <w:t>　　　　9.3.4 资产管理行业威胁分析（T）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中国资产管理行业领先企业竞争力分析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上海国资经营公司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江苏资产管理有限公司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安徽国厚金融资产管理有限公司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浙江省浙商资产管理有限公司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广东粤财资产管理有限公司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北京市国通资产管理有限责任公司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天津津融投资服务集团有限公司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重庆渝富集团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福建省闽投资产管理有限公司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辽宁省国有资产经营有限公司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2025-2031年中国资产管理行业发展趋势与前景分析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2025-2031年中国资产管理市场趋势预测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2025-2031年资产管理市场发展潜力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2025-2031年资产管理市场趋势预测展望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2025-2031年资产管理细分行业趋势预测分析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2025-2031年资产管理行业发展趋势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2025-2031年资产管理市场规模预测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2025-2031年资产管理行业应用趋势预测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2025-2031年中国资产管理行业供需预测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2025-2031年中国资产管理行业供给预测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2025-2031年中国资产管理行业需求预测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2025-2031年中国资产管理供需平衡预测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2025-2031年中国资产管理行业前景调研</w:t>
      </w:r>
      <w:r>
        <w:rPr>
          <w:rFonts w:hint="eastAsia"/>
        </w:rPr>
        <w:br/>
      </w:r>
      <w:r>
        <w:rPr>
          <w:rFonts w:hint="eastAsia"/>
        </w:rPr>
        <w:t>　　12.1 资产管理行业投资现状分析</w:t>
      </w:r>
      <w:r>
        <w:rPr>
          <w:rFonts w:hint="eastAsia"/>
        </w:rPr>
        <w:br/>
      </w:r>
      <w:r>
        <w:rPr>
          <w:rFonts w:hint="eastAsia"/>
        </w:rPr>
        <w:t>　　　　12.1.1 资产管理行业投资规模分析</w:t>
      </w:r>
      <w:r>
        <w:rPr>
          <w:rFonts w:hint="eastAsia"/>
        </w:rPr>
        <w:br/>
      </w:r>
      <w:r>
        <w:rPr>
          <w:rFonts w:hint="eastAsia"/>
        </w:rPr>
        <w:t>　　　　12.1.2 资产管理行业投资资金来源构成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资产管理行业投资项目建设分析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资产管理行业投资资金用途分析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资产管理行业投资主体构成分析</w:t>
      </w:r>
      <w:r>
        <w:rPr>
          <w:rFonts w:hint="eastAsia"/>
        </w:rPr>
        <w:br/>
      </w:r>
      <w:r>
        <w:rPr>
          <w:rFonts w:hint="eastAsia"/>
        </w:rPr>
        <w:t>　　12.2 资产管理行业投资特性分析</w:t>
      </w:r>
      <w:r>
        <w:rPr>
          <w:rFonts w:hint="eastAsia"/>
        </w:rPr>
        <w:br/>
      </w:r>
      <w:r>
        <w:rPr>
          <w:rFonts w:hint="eastAsia"/>
        </w:rPr>
        <w:t>　　　　12.2.1 资产管理行业进入壁垒分析</w:t>
      </w:r>
      <w:r>
        <w:rPr>
          <w:rFonts w:hint="eastAsia"/>
        </w:rPr>
        <w:br/>
      </w:r>
      <w:r>
        <w:rPr>
          <w:rFonts w:hint="eastAsia"/>
        </w:rPr>
        <w:t>　　　　12.2.2 资产管理行业盈利模式分析</w:t>
      </w:r>
      <w:r>
        <w:rPr>
          <w:rFonts w:hint="eastAsia"/>
        </w:rPr>
        <w:br/>
      </w:r>
      <w:r>
        <w:rPr>
          <w:rFonts w:hint="eastAsia"/>
        </w:rPr>
        <w:t>　　　　12.2.3 资产管理行业盈利因素分析</w:t>
      </w:r>
      <w:r>
        <w:rPr>
          <w:rFonts w:hint="eastAsia"/>
        </w:rPr>
        <w:br/>
      </w:r>
      <w:r>
        <w:rPr>
          <w:rFonts w:hint="eastAsia"/>
        </w:rPr>
        <w:t>　　12.3 资产管理行业投资机会分析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资产管理行业投资前景分析</w:t>
      </w:r>
      <w:r>
        <w:rPr>
          <w:rFonts w:hint="eastAsia"/>
        </w:rPr>
        <w:br/>
      </w:r>
      <w:r>
        <w:rPr>
          <w:rFonts w:hint="eastAsia"/>
        </w:rPr>
        <w:t>　　　　12.4.1 资产管理行业政策风险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2025-2031年中国资产管理企业投资规划建议分析</w:t>
      </w:r>
      <w:r>
        <w:rPr>
          <w:rFonts w:hint="eastAsia"/>
        </w:rPr>
        <w:br/>
      </w:r>
      <w:r>
        <w:rPr>
          <w:rFonts w:hint="eastAsia"/>
        </w:rPr>
        <w:t>　　13.1 资产管理企业投资前景规划背景意义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资产管理企业战略规划制定依据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资产管理企业战略规划策略分析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资产管理行业特点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2020-2025年资产管理行业市场规模分析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2020-2025年资产管理重要数据指标比较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90e888184e78" w:history="1">
        <w:r>
          <w:rPr>
            <w:rStyle w:val="Hyperlink"/>
          </w:rPr>
          <w:t>2025-2031年中国资产管理市场深度调查研究与发展趋势分析报告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90e888184e78" w:history="1">
        <w:r>
          <w:rPr>
            <w:rStyle w:val="Hyperlink"/>
          </w:rPr>
          <w:t>https://www.20087.com/5/17/ZiChanGuanLiDeFaZhanQianJing.html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907ef02a2455d" w:history="1">
      <w:r>
        <w:rPr>
          <w:rStyle w:val="Hyperlink"/>
        </w:rPr>
        <w:t>2025-2031年中国资产管理市场深度调查研究与发展趋势分析报告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iChanGuanLiDeFaZhanQianJing.html" TargetMode="External" Id="R00a790e8881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iChanGuanLiDeFaZhanQianJing.html" TargetMode="External" Id="R23c907ef02a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2025-02-03T00:34:00Z</dcterms:created>
  <dcterms:modified xsi:type="dcterms:W3CDTF">2025-02-03T01:34:00Z</dcterms:modified>
  <dc:subject>2025-2031年中国资产管理市场深度调查研究与发展趋势分析报告</dc:subject>
  <dc:title>2025-2031年中国资产管理市场深度调查研究与发展趋势分析报告</dc:title>
  <cp:keywords>2025-2031年中国资产管理市场深度调查研究与发展趋势分析报告</cp:keywords>
  <dc:description>2025-2031年中国资产管理市场深度调查研究与发展趋势分析报告</dc:description>
</cp:coreProperties>
</file>