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81b31862742fc" w:history="1">
              <w:r>
                <w:rPr>
                  <w:rStyle w:val="Hyperlink"/>
                </w:rPr>
                <w:t>中国铜管材行业研究分析及前景趋势报告（2025-2031年）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81b31862742fc" w:history="1">
              <w:r>
                <w:rPr>
                  <w:rStyle w:val="Hyperlink"/>
                </w:rPr>
                <w:t>中国铜管材行业研究分析及前景趋势报告（2025-2031年）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81b31862742fc" w:history="1">
                <w:r>
                  <w:rPr>
                    <w:rStyle w:val="Hyperlink"/>
                  </w:rPr>
                  <w:t>https://www.20087.com/5/07/TongGuanCaiShiChangQianJing.html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管材作为重要的工业材料，在建筑、制冷、供暖等领域有着广泛的应用。近年来，随着节能环保意识的增强，铜管材行业也在积极开发新型节能铜管材，如薄壁铜管、复合铜管等。此外，随着制造业升级和技术进步，铜管材的生产效率和产品质量得到了显著提升。同时，铜管材在新兴领域的应用也在不断拓展，如新能源汽车热管理系统中的应用。</w:t>
      </w:r>
      <w:r>
        <w:rPr>
          <w:rFonts w:hint="eastAsia"/>
        </w:rPr>
        <w:br/>
      </w:r>
      <w:r>
        <w:rPr>
          <w:rFonts w:hint="eastAsia"/>
        </w:rPr>
        <w:t>　　未来，铜管材行业将更加注重技术创新和绿色环保。一方面，随着新材料技术的发展，铜管材将朝着更轻量化、更高性能的方向发展，满足不同行业对材料性能的需求。另一方面，随着环保要求的提高，铜管材的生产将更加注重节能减排，采用更环保的生产工艺和材料。此外，随着新能源和智能制造业的发展，铜管材在这些新兴领域的应用将更加广泛，推动行业向更高层次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81b31862742fc" w:history="1">
        <w:r>
          <w:rPr>
            <w:rStyle w:val="Hyperlink"/>
          </w:rPr>
          <w:t>中国铜管材行业研究分析及前景趋势报告（2025-2031年）</w:t>
        </w:r>
      </w:hyperlink>
      <w:r>
        <w:rPr>
          <w:rFonts w:hint="eastAsia"/>
        </w:rPr>
        <w:t>》基于国家统计局及铜管材行业协会的权威数据，全面调研了铜管材行业的市场规模、市场需求、产业链结构及价格变动，并对铜管材细分市场进行了深入分析。报告详细剖析了铜管材市场竞争格局，重点关注品牌影响力及重点企业的运营表现，同时科学预测了铜管材市场前景与发展趋势，识别了行业潜在的风险与机遇。通过专业、科学的研究方法，报告为铜管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铜管材市场行业界定</w:t>
      </w:r>
      <w:r>
        <w:rPr>
          <w:rFonts w:hint="eastAsia"/>
        </w:rPr>
        <w:br/>
      </w:r>
      <w:r>
        <w:rPr>
          <w:rFonts w:hint="eastAsia"/>
        </w:rPr>
        <w:t>　　第一节 铜管材市场行业定义</w:t>
      </w:r>
      <w:r>
        <w:rPr>
          <w:rFonts w:hint="eastAsia"/>
        </w:rPr>
        <w:br/>
      </w:r>
      <w:r>
        <w:rPr>
          <w:rFonts w:hint="eastAsia"/>
        </w:rPr>
        <w:t>　　第二节 铜管材市场行业特点分析</w:t>
      </w:r>
      <w:r>
        <w:rPr>
          <w:rFonts w:hint="eastAsia"/>
        </w:rPr>
        <w:br/>
      </w:r>
      <w:r>
        <w:rPr>
          <w:rFonts w:hint="eastAsia"/>
        </w:rPr>
        <w:t>　　第三节 铜管材市场产业链分析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2024-2025年国际铜管材市场行业发展态势分析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国际铜管材市场行业总体情况</w:t>
      </w:r>
      <w:r>
        <w:rPr>
          <w:rFonts w:hint="eastAsia"/>
        </w:rPr>
        <w:br/>
      </w:r>
      <w:r>
        <w:rPr>
          <w:rFonts w:hint="eastAsia"/>
        </w:rPr>
        <w:t>　　第二节 铜管材市场行业重点市场分析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2025-2031年国际铜管材市场行业发展前景预测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2025年中国铜管材市场行业发展环境分析</w:t>
      </w:r>
      <w:r>
        <w:rPr>
          <w:rFonts w:hint="eastAsia"/>
        </w:rPr>
        <w:br/>
      </w:r>
      <w:r>
        <w:rPr>
          <w:rFonts w:hint="eastAsia"/>
        </w:rPr>
        <w:t>　　第一节 铜管材市场行业经济环境分析</w:t>
      </w:r>
      <w:r>
        <w:rPr>
          <w:rFonts w:hint="eastAsia"/>
        </w:rPr>
        <w:br/>
      </w:r>
      <w:r>
        <w:rPr>
          <w:rFonts w:hint="eastAsia"/>
        </w:rPr>
        <w:t>　　第二节 铜管材市场行业政策环境分析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铜管材市场行业技术发展现状及趋势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当前中国铜管材市场技术发展现状</w:t>
      </w:r>
      <w:r>
        <w:rPr>
          <w:rFonts w:hint="eastAsia"/>
        </w:rPr>
        <w:br/>
      </w:r>
      <w:r>
        <w:rPr>
          <w:rFonts w:hint="eastAsia"/>
        </w:rPr>
        <w:t>　　第二节 中外铜管材市场技术差距及产生差距的主要原因分析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提高中国铜管材市场技术的对策</w:t>
      </w:r>
      <w:r>
        <w:rPr>
          <w:rFonts w:hint="eastAsia"/>
        </w:rPr>
        <w:br/>
      </w:r>
      <w:r>
        <w:rPr>
          <w:rFonts w:hint="eastAsia"/>
        </w:rPr>
        <w:t>　　第四节 中国铜管材市场研发、设计发展趋势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中国铜管材市场行业市场供需状况分析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2024-2025年中国铜管材市场行业市场情况</w:t>
      </w:r>
      <w:r>
        <w:rPr>
          <w:rFonts w:hint="eastAsia"/>
        </w:rPr>
        <w:br/>
      </w:r>
      <w:r>
        <w:rPr>
          <w:rFonts w:hint="eastAsia"/>
        </w:rPr>
        <w:t>　　第二节 中国铜管材市场行业市场需求状况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一、2020-2025年铜管材市场行业市场需求情况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二、2025-2031年铜管材市场行业市场需求预测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中国铜管材市场行业市场供给状况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一、2020-2025年铜管材市场行业市场供给情况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二、2025-2031年铜管材市场行业市场供给预测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铜管材市场行业经济运行分析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2020-2025年铜管材市场行业偿债能力分析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2020-2025年铜管材市场行业盈利能力分析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2020-2025年铜管材市场行业发展能力分析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2020-2025年铜管材市场行业企业数量及变化趋势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2020-2025年中国铜管材市场进出口分析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2020-2025年铜管材市场进口分析</w:t>
      </w:r>
      <w:r>
        <w:rPr>
          <w:rFonts w:hint="eastAsia"/>
        </w:rPr>
        <w:br/>
      </w:r>
      <w:r>
        <w:rPr>
          <w:rFonts w:hint="eastAsia"/>
        </w:rPr>
        <w:t>　　第二节 2020-2025年铜管材市场出口分析</w:t>
      </w:r>
      <w:r>
        <w:rPr>
          <w:rFonts w:hint="eastAsia"/>
        </w:rPr>
        <w:br/>
      </w:r>
      <w:r>
        <w:rPr>
          <w:rFonts w:hint="eastAsia"/>
        </w:rPr>
        <w:t>　　第三节 2024-2025年铜管材市场出口地区分析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中国铜管材市场行业产品价格监测</w:t>
      </w:r>
      <w:r>
        <w:rPr>
          <w:rFonts w:hint="eastAsia"/>
        </w:rPr>
        <w:br/>
      </w:r>
      <w:r>
        <w:rPr>
          <w:rFonts w:hint="eastAsia"/>
        </w:rPr>
        <w:t>　　第一节 铜管材市场价格特征</w:t>
      </w:r>
      <w:r>
        <w:rPr>
          <w:rFonts w:hint="eastAsia"/>
        </w:rPr>
        <w:br/>
      </w:r>
      <w:r>
        <w:rPr>
          <w:rFonts w:hint="eastAsia"/>
        </w:rPr>
        <w:t>　　第二节 影响铜管材市场价格因素分析</w:t>
      </w:r>
      <w:r>
        <w:rPr>
          <w:rFonts w:hint="eastAsia"/>
        </w:rPr>
        <w:br/>
      </w:r>
      <w:r>
        <w:rPr>
          <w:rFonts w:hint="eastAsia"/>
        </w:rPr>
        <w:t>　　第三节 未来铜管材市场价格走势预测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2024-2025年铜管材市场行业上、下游市场分析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铜管材市场行业上游</w:t>
      </w:r>
      <w:r>
        <w:rPr>
          <w:rFonts w:hint="eastAsia"/>
        </w:rPr>
        <w:br/>
      </w:r>
      <w:r>
        <w:rPr>
          <w:rFonts w:hint="eastAsia"/>
        </w:rPr>
        <w:t>　　第二节 铜管材市场行业下游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2020-2025年铜管材市场行业重点企业发展调研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中铝洛阳铜加工有限公司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江苏隆达超合金股份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金龙精密铜管集团股份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广东精艺金属股份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铜管材市场行业风险及对策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2025-2031年铜管材市场行业发展环境分析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2025-2031年铜管材市场行业壁垒分析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2025-2031年铜管材市场行业风险及对策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铜管材市场行业发展及竞争策略分析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2025-2031年铜管材市场行业发展战略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2025-2031年铜管材市场企业竞争策略分析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一、提高中国铜管材市场企业核心竞争力的对策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二、影响铜管材市场企业核心竞争力的因素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三、提高铜管材市场企业竞争力的策略</w:t>
      </w:r>
      <w:r>
        <w:rPr>
          <w:rFonts w:hint="eastAsia"/>
        </w:rPr>
        <w:br/>
      </w:r>
      <w:r>
        <w:rPr>
          <w:rFonts w:hint="eastAsia"/>
        </w:rPr>
        <w:t>　　第三节 (中智.林)对中国铜管材市场品牌的战略思考</w:t>
      </w:r>
      <w:r>
        <w:rPr>
          <w:rFonts w:hint="eastAsia"/>
        </w:rPr>
        <w:br/>
      </w:r>
      <w:r>
        <w:rPr>
          <w:rFonts w:hint="eastAsia"/>
        </w:rPr>
        <w:t>　　　　一、铜管材市场实施品牌战略的意义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二、中国铜管材市场企业的品牌战略</w:t>
      </w:r>
      <w:r>
        <w:rPr>
          <w:rFonts w:hint="eastAsia"/>
        </w:rPr>
        <w:br/>
      </w:r>
      <w:r>
        <w:rPr>
          <w:rFonts w:hint="eastAsia"/>
        </w:rPr>
        <w:t>　　　　三、铜管材市场品牌战略管理的策略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铜管材行业历程</w:t>
      </w:r>
      <w:r>
        <w:rPr>
          <w:rFonts w:hint="eastAsia"/>
        </w:rPr>
        <w:br/>
      </w:r>
      <w:r>
        <w:rPr>
          <w:rFonts w:hint="eastAsia"/>
        </w:rPr>
        <w:t>　　图表 铜管材行业生命周期</w:t>
      </w:r>
      <w:r>
        <w:rPr>
          <w:rFonts w:hint="eastAsia"/>
        </w:rPr>
        <w:br/>
      </w:r>
      <w:r>
        <w:rPr>
          <w:rFonts w:hint="eastAsia"/>
        </w:rPr>
        <w:t>　　图表 铜管材行业产业链分析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2020-2025年中国铜管材行业产量及增长趋势</w:t>
      </w:r>
      <w:r>
        <w:rPr>
          <w:rFonts w:hint="eastAsia"/>
        </w:rPr>
        <w:br/>
      </w:r>
      <w:r>
        <w:rPr>
          <w:rFonts w:hint="eastAsia"/>
        </w:rPr>
        <w:t>　　图表 铜管材行业动态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2020-2025年中国铜管材市场需求量及增速统计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2020-2025年中国铜管材进口金额分析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2020-2025年中国铜管材出口数量分析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2020-2025年中国铜管材出口金额分析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2025年中国铜管材进口国家及地区分析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2025年中国铜管材出口国家及地区分析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2025-2031年中国铜管材市场需求量预测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2025-2031年中国铜管材行业供需平衡预测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2025-2031年中国铜管材行业风险分析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81b31862742fc" w:history="1">
        <w:r>
          <w:rPr>
            <w:rStyle w:val="Hyperlink"/>
          </w:rPr>
          <w:t>中国铜管材行业研究分析及前景趋势报告（2025-2031年）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81b31862742fc" w:history="1">
        <w:r>
          <w:rPr>
            <w:rStyle w:val="Hyperlink"/>
          </w:rPr>
          <w:t>https://www.20087.com/5/07/TongGuanCaiShiChangQianJing.html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热点：铜管厂家直销、铜管材料代号、铜管价格每日价格表、铜管材项目、铜管属于什么材料、铜管材料 外方内圆、铜管价格、铜管材质TP2M2、铜材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e2990e4f74c5e" w:history="1">
      <w:r>
        <w:rPr>
          <w:rStyle w:val="Hyperlink"/>
        </w:rPr>
        <w:t>中国铜管材行业研究分析及前景趋势报告（2025-2031年）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ongGuanCaiShiChangQianJing.html" TargetMode="External" Id="R2de81b318627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ongGuanCaiShiChangQianJing.html" TargetMode="External" Id="R87ce2990e4f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2025-04-18T04:08:00Z</dcterms:created>
  <dcterms:modified xsi:type="dcterms:W3CDTF">2025-04-18T05:08:00Z</dcterms:modified>
  <dc:subject>中国铜管材行业研究分析及前景趋势报告（2025-2031年）</dc:subject>
  <dc:title>中国铜管材行业研究分析及前景趋势报告（2025-2031年）</dc:title>
  <cp:keywords>中国铜管材行业研究分析及前景趋势报告（2025-2031年）</cp:keywords>
  <dc:description>中国铜管材行业研究分析及前景趋势报告（2025-2031年）</dc:description>
</cp:coreProperties>
</file>