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d448433bb452d" w:history="1">
              <w:r>
                <w:rPr>
                  <w:rStyle w:val="Hyperlink"/>
                </w:rPr>
                <w:t>2025-2031年中国废旧金属行业分析与前景趋势报告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d448433bb452d" w:history="1">
              <w:r>
                <w:rPr>
                  <w:rStyle w:val="Hyperlink"/>
                </w:rPr>
                <w:t>2025-2031年中国废旧金属行业分析与前景趋势报告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d448433bb452d" w:history="1">
                <w:r>
                  <w:rPr>
                    <w:rStyle w:val="Hyperlink"/>
                  </w:rPr>
                  <w:t>https://www.20087.com/6/37/FeiJiuJinShuShiChangQianJingFenXi.html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金属是再生资源体系的核心品类，涵盖废钢、废铜、废铝、废不锈钢等，广泛来源于报废汽车、建筑拆除、工业设备及消费电子产品。回收后的废旧金属经分选、破碎、熔炼等工序，可重新进入钢铁、有色金属冶炼流程，显著降低能源消耗与碳排放。在循环经济政策与资源安全战略推动下，废旧金属回收体系正从分散粗放向规范化、数字化升级，部分龙头企业建立覆盖回收、加工到再生利用的闭环链条。然而，行业仍面临前端分类不精细导致杂质含量高、非法拆解造成环境污染、高价值稀有金属回收率低，以及跨国贸易受环保法规限制加剧等问题。</w:t>
      </w:r>
      <w:r>
        <w:rPr>
          <w:rFonts w:hint="eastAsia"/>
        </w:rPr>
        <w:br/>
      </w:r>
      <w:r>
        <w:rPr>
          <w:rFonts w:hint="eastAsia"/>
        </w:rPr>
        <w:t>　　未来，废旧金属回收将加速向智能化分选、高值化利用与全球合规协同方向演进。AI视觉与近红外光谱技术将实现废金属自动识别与精准分拣；氢冶金与短流程电炉工艺将提升再生金属纯度与低碳属性。在电子废弃物领域，湿法冶金与生物浸出技术将高效提取金、钴、稀土等战略金属。同时，区块链溯源系统将确保再生金属符合ESG与供应链尽职调查要求。长远看，废旧金属将从传统再生原料升级为支撑绿色制造、关键矿产安全与全球资源循环的战略性二次资源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d448433bb452d" w:history="1">
        <w:r>
          <w:rPr>
            <w:rStyle w:val="Hyperlink"/>
          </w:rPr>
          <w:t>2025-2031年中国废旧金属行业分析与前景趋势报告</w:t>
        </w:r>
      </w:hyperlink>
      <w:r>
        <w:rPr>
          <w:rFonts w:hint="eastAsia"/>
        </w:rPr>
        <w:t>》依托权威数据资源与长期市场监测，系统分析了废旧金属行业的市场规模、市场需求及产业链结构，深入探讨了废旧金属价格变动与细分市场特征。报告科学预测了废旧金属市场前景及未来发展趋势，重点剖析了行业集中度、竞争格局及重点企业的市场地位，并通过SWOT分析揭示了废旧金属行业机遇与潜在风险。报告为投资者及业内企业提供了全面的市场洞察与决策参考，助力把握废旧金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废旧金属产业概述</w:t>
      </w:r>
      <w:r>
        <w:rPr>
          <w:rFonts w:hint="eastAsia"/>
        </w:rPr>
        <w:br/>
      </w:r>
      <w:r>
        <w:rPr>
          <w:rFonts w:hint="eastAsia"/>
        </w:rPr>
        <w:t>　　第一节 废旧金属定义与分类</w:t>
      </w:r>
      <w:r>
        <w:rPr>
          <w:rFonts w:hint="eastAsia"/>
        </w:rPr>
        <w:br/>
      </w:r>
      <w:r>
        <w:rPr>
          <w:rFonts w:hint="eastAsia"/>
        </w:rPr>
        <w:t>　　第二节 废旧金属产业链结构及关键环节剖析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废旧金属商业模式与盈利模式解析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废旧金属经济指标与行业评估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2019-2024年全球废旧金属市场规模及增长趋势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主要国家与地区废旧金属市场对比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2025-2031年全球废旧金属行业发展趋势与前景预测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国际废旧金属市场发展趋势及对我国启示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二、对我国废旧金属市场的借鉴意义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中国废旧金属行业市场规模分析与预测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废旧金属市场的总体规模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一、2019-2024年废旧金属市场规模变化及趋势分析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二、2025年废旧金属行业市场规模特点</w:t>
      </w:r>
      <w:r>
        <w:rPr>
          <w:rFonts w:hint="eastAsia"/>
        </w:rPr>
        <w:br/>
      </w:r>
      <w:r>
        <w:rPr>
          <w:rFonts w:hint="eastAsia"/>
        </w:rPr>
        <w:t>　　第二节 废旧金属市场规模的构成</w:t>
      </w:r>
      <w:r>
        <w:rPr>
          <w:rFonts w:hint="eastAsia"/>
        </w:rPr>
        <w:br/>
      </w:r>
      <w:r>
        <w:rPr>
          <w:rFonts w:hint="eastAsia"/>
        </w:rPr>
        <w:t>　　　　一、废旧金属客户群体特征与偏好分析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二、不同类型废旧金属市场规模分布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三、各地区废旧金属市场规模差异与特点</w:t>
      </w:r>
      <w:r>
        <w:rPr>
          <w:rFonts w:hint="eastAsia"/>
        </w:rPr>
        <w:br/>
      </w:r>
      <w:r>
        <w:rPr>
          <w:rFonts w:hint="eastAsia"/>
        </w:rPr>
        <w:t>　　第三节 废旧金属市场规模的预测与展望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一、未来几年废旧金属市场规模增长预测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2024-2025年废旧金属行业技术发展现状及趋势分析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废旧金属行业技术发展方向、趋势预测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2019-2024年中国废旧金属行业总体发展与财务状况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2019-2024年废旧金属行业规模情况</w:t>
      </w:r>
      <w:r>
        <w:rPr>
          <w:rFonts w:hint="eastAsia"/>
        </w:rPr>
        <w:br/>
      </w:r>
      <w:r>
        <w:rPr>
          <w:rFonts w:hint="eastAsia"/>
        </w:rPr>
        <w:t>　　　　一、废旧金属行业企业数量规模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二、废旧金属行业从业人员规模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三、废旧金属行业市场敏感性分析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2019-2024年废旧金属行业财务能力分析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一、废旧金属行业盈利能力</w:t>
      </w:r>
      <w:r>
        <w:rPr>
          <w:rFonts w:hint="eastAsia"/>
        </w:rPr>
        <w:br/>
      </w:r>
      <w:r>
        <w:rPr>
          <w:rFonts w:hint="eastAsia"/>
        </w:rPr>
        <w:t>　　　　二、废旧金属行业偿债能力</w:t>
      </w:r>
      <w:r>
        <w:rPr>
          <w:rFonts w:hint="eastAsia"/>
        </w:rPr>
        <w:br/>
      </w:r>
      <w:r>
        <w:rPr>
          <w:rFonts w:hint="eastAsia"/>
        </w:rPr>
        <w:t>　　　　三、废旧金属行业营运能力</w:t>
      </w:r>
      <w:r>
        <w:rPr>
          <w:rFonts w:hint="eastAsia"/>
        </w:rPr>
        <w:br/>
      </w:r>
      <w:r>
        <w:rPr>
          <w:rFonts w:hint="eastAsia"/>
        </w:rPr>
        <w:t>　　　　四、废旧金属行业发展能力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中国废旧金属行业细分市场调研与机会挖掘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废旧金属细分市场（一）市场调研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废旧金属细分市场（二）市场调研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中国废旧金属行业区域市场调研分析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2019-2024年中国废旧金属行业重点区域调研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一、重点地区（一）废旧金属市场规模与特点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二、重点地区（二）废旧金属市场规模及特点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三、重点地区（三）废旧金属市场规模及特点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四、重点地区（四）废旧金属市场规模及特点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不同区域废旧金属市场的对比与启示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二、废旧金属市场拓展策略与建议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中国废旧金属行业的营销渠道与客户分析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废旧金属行业渠道分析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二、各类渠道对废旧金属行业的影响</w:t>
      </w:r>
      <w:r>
        <w:rPr>
          <w:rFonts w:hint="eastAsia"/>
        </w:rPr>
        <w:br/>
      </w:r>
      <w:r>
        <w:rPr>
          <w:rFonts w:hint="eastAsia"/>
        </w:rPr>
        <w:t>　　　　三、主要废旧金属企业渠道策略研究</w:t>
      </w:r>
      <w:r>
        <w:rPr>
          <w:rFonts w:hint="eastAsia"/>
        </w:rPr>
        <w:br/>
      </w:r>
      <w:r>
        <w:rPr>
          <w:rFonts w:hint="eastAsia"/>
        </w:rPr>
        <w:t>　　第二节 废旧金属行业客户分析与定位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中国废旧金属行业竞争格局及策略选择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废旧金属行业总体市场竞争状况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一、废旧金属行业竞争结构分析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二、废旧金属企业竞争格局与集中度评估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三、废旧金属行业SWOT分析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废旧金属企业发展策略分析</w:t>
      </w:r>
      <w:r>
        <w:rPr>
          <w:rFonts w:hint="eastAsia"/>
        </w:rPr>
        <w:br/>
      </w:r>
      <w:r>
        <w:rPr>
          <w:rFonts w:hint="eastAsia"/>
        </w:rPr>
        <w:t>　　第一节 废旧金属市场与销售策略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废旧金属品牌战略思考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中国废旧金属行业发展环境分析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二、废旧金属行业主管部门、监管体制及相关政策法规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3、废旧金属行业的主要法律、法规和政策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4、2025年废旧金属行业法律法规和政策对行业的影响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二、废旧金属消费者需求分析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一、废旧金属技术的应用与创新</w:t>
      </w:r>
      <w:r>
        <w:rPr>
          <w:rFonts w:hint="eastAsia"/>
        </w:rPr>
        <w:br/>
      </w:r>
      <w:r>
        <w:rPr>
          <w:rFonts w:hint="eastAsia"/>
        </w:rPr>
        <w:t>　　　　二、废旧金属行业发展的技术趋势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2025-2031年废旧金属行业展趋势预测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2025-2031年废旧金属市场发展前景分析</w:t>
      </w:r>
      <w:r>
        <w:rPr>
          <w:rFonts w:hint="eastAsia"/>
        </w:rPr>
        <w:br/>
      </w:r>
      <w:r>
        <w:rPr>
          <w:rFonts w:hint="eastAsia"/>
        </w:rPr>
        <w:t>　　　　一、废旧金属市场发展潜力</w:t>
      </w:r>
      <w:r>
        <w:rPr>
          <w:rFonts w:hint="eastAsia"/>
        </w:rPr>
        <w:br/>
      </w:r>
      <w:r>
        <w:rPr>
          <w:rFonts w:hint="eastAsia"/>
        </w:rPr>
        <w:t>　　　　二、废旧金属市场前景分析</w:t>
      </w:r>
      <w:r>
        <w:rPr>
          <w:rFonts w:hint="eastAsia"/>
        </w:rPr>
        <w:br/>
      </w:r>
      <w:r>
        <w:rPr>
          <w:rFonts w:hint="eastAsia"/>
        </w:rPr>
        <w:t>　　　　三、废旧金属细分行业发展前景分析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2025-2031年废旧金属发展趋势预测</w:t>
      </w:r>
      <w:r>
        <w:rPr>
          <w:rFonts w:hint="eastAsia"/>
        </w:rPr>
        <w:br/>
      </w:r>
      <w:r>
        <w:rPr>
          <w:rFonts w:hint="eastAsia"/>
        </w:rPr>
        <w:t>　　　　一、废旧金属发展趋势预测</w:t>
      </w:r>
      <w:r>
        <w:rPr>
          <w:rFonts w:hint="eastAsia"/>
        </w:rPr>
        <w:br/>
      </w:r>
      <w:r>
        <w:rPr>
          <w:rFonts w:hint="eastAsia"/>
        </w:rPr>
        <w:t>　　　　二、废旧金属市场规模预测</w:t>
      </w:r>
      <w:r>
        <w:rPr>
          <w:rFonts w:hint="eastAsia"/>
        </w:rPr>
        <w:br/>
      </w:r>
      <w:r>
        <w:rPr>
          <w:rFonts w:hint="eastAsia"/>
        </w:rPr>
        <w:t>　　　　三、废旧金属细分市场发展趋势预测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未来废旧金属行业挑战与机遇探讨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一、废旧金属行业挑战</w:t>
      </w:r>
      <w:r>
        <w:rPr>
          <w:rFonts w:hint="eastAsia"/>
        </w:rPr>
        <w:br/>
      </w:r>
      <w:r>
        <w:rPr>
          <w:rFonts w:hint="eastAsia"/>
        </w:rPr>
        <w:t>　　　　二、废旧金属行业机遇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废旧金属行业研究结论及建议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对废旧金属行业发展的建议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中智⋅林⋅－对废旧金属企业和投资者的建议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废旧金属行业现状</w:t>
      </w:r>
      <w:r>
        <w:rPr>
          <w:rFonts w:hint="eastAsia"/>
        </w:rPr>
        <w:br/>
      </w:r>
      <w:r>
        <w:rPr>
          <w:rFonts w:hint="eastAsia"/>
        </w:rPr>
        <w:t>　　图表 废旧金属行业产业链调研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2019-2024年废旧金属行业市场容量统计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2019-2024年中国废旧金属行业市场规模情况</w:t>
      </w:r>
      <w:r>
        <w:rPr>
          <w:rFonts w:hint="eastAsia"/>
        </w:rPr>
        <w:br/>
      </w:r>
      <w:r>
        <w:rPr>
          <w:rFonts w:hint="eastAsia"/>
        </w:rPr>
        <w:t>　　图表 废旧金属行业动态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2019-2024年中国废旧金属行业经营效益分析</w:t>
      </w:r>
      <w:r>
        <w:rPr>
          <w:rFonts w:hint="eastAsia"/>
        </w:rPr>
        <w:br/>
      </w:r>
      <w:r>
        <w:rPr>
          <w:rFonts w:hint="eastAsia"/>
        </w:rPr>
        <w:t>　　图表 废旧金属行业竞争对手分析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**地区废旧金属市场规模</w:t>
      </w:r>
      <w:r>
        <w:rPr>
          <w:rFonts w:hint="eastAsia"/>
        </w:rPr>
        <w:br/>
      </w:r>
      <w:r>
        <w:rPr>
          <w:rFonts w:hint="eastAsia"/>
        </w:rPr>
        <w:t>　　图表 **地区废旧金属行业市场需求</w:t>
      </w:r>
      <w:r>
        <w:rPr>
          <w:rFonts w:hint="eastAsia"/>
        </w:rPr>
        <w:br/>
      </w:r>
      <w:r>
        <w:rPr>
          <w:rFonts w:hint="eastAsia"/>
        </w:rPr>
        <w:t>　　图表 **地区废旧金属市场调研</w:t>
      </w:r>
      <w:r>
        <w:rPr>
          <w:rFonts w:hint="eastAsia"/>
        </w:rPr>
        <w:br/>
      </w:r>
      <w:r>
        <w:rPr>
          <w:rFonts w:hint="eastAsia"/>
        </w:rPr>
        <w:t>　　图表 **地区废旧金属行业市场需求分析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**地区废旧金属市场规模</w:t>
      </w:r>
      <w:r>
        <w:rPr>
          <w:rFonts w:hint="eastAsia"/>
        </w:rPr>
        <w:br/>
      </w:r>
      <w:r>
        <w:rPr>
          <w:rFonts w:hint="eastAsia"/>
        </w:rPr>
        <w:t>　　图表 **地区废旧金属行业市场需求</w:t>
      </w:r>
      <w:r>
        <w:rPr>
          <w:rFonts w:hint="eastAsia"/>
        </w:rPr>
        <w:br/>
      </w:r>
      <w:r>
        <w:rPr>
          <w:rFonts w:hint="eastAsia"/>
        </w:rPr>
        <w:t>　　图表 **地区废旧金属市场调研</w:t>
      </w:r>
      <w:r>
        <w:rPr>
          <w:rFonts w:hint="eastAsia"/>
        </w:rPr>
        <w:br/>
      </w:r>
      <w:r>
        <w:rPr>
          <w:rFonts w:hint="eastAsia"/>
        </w:rPr>
        <w:t>　　图表 **地区废旧金属行业市场需求分析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2025-2031年中国废旧金属行业市场容量预测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2025-2031年中国废旧金属市场前景分析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d448433bb452d" w:history="1">
        <w:r>
          <w:rPr>
            <w:rStyle w:val="Hyperlink"/>
          </w:rPr>
          <w:t>2025-2031年中国废旧金属行业分析与前景趋势报告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d448433bb452d" w:history="1">
        <w:r>
          <w:rPr>
            <w:rStyle w:val="Hyperlink"/>
          </w:rPr>
          <w:t>https://www.20087.com/6/37/FeiJiuJinShuShiChangQianJingFenXi.html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废品回收价格表、废旧金属收购业治安管理办法、废旧金属回收怎么做、废旧金属交易网、废旧金属回收价格、废旧金属回收营业执照怎么办理、废旧金属交易网、废旧金属回收属于什么行业、废旧金属今日报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142a1ed044c21" w:history="1">
      <w:r>
        <w:rPr>
          <w:rStyle w:val="Hyperlink"/>
        </w:rPr>
        <w:t>2025-2031年中国废旧金属行业分析与前景趋势报告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iJiuJinShuShiChangQianJingFenXi.html" TargetMode="External" Id="Re22d448433bb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iJiuJinShuShiChangQianJingFenXi.html" TargetMode="External" Id="R4ca142a1ed04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2025-11-22T05:53:59Z</dcterms:created>
  <dcterms:modified xsi:type="dcterms:W3CDTF">2025-11-22T06:53:59Z</dcterms:modified>
  <dc:subject>2025-2031年中国废旧金属行业分析与前景趋势报告</dc:subject>
  <dc:title>2025-2031年中国废旧金属行业分析与前景趋势报告</dc:title>
  <cp:keywords>2025-2031年中国废旧金属行业分析与前景趋势报告</cp:keywords>
  <dc:description>2025-2031年中国废旧金属行业分析与前景趋势报告</dc:description>
</cp:coreProperties>
</file>