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8066c56264a2d" w:history="1">
              <w:r>
                <w:rPr>
                  <w:rStyle w:val="Hyperlink"/>
                </w:rPr>
                <w:t>中国燃煤行业发展调研与趋势预测报告（2024-2030年）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8066c56264a2d" w:history="1">
              <w:r>
                <w:rPr>
                  <w:rStyle w:val="Hyperlink"/>
                </w:rPr>
                <w:t>中国燃煤行业发展调研与趋势预测报告（2024-2030年）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8066c56264a2d" w:history="1">
                <w:r>
                  <w:rPr>
                    <w:rStyle w:val="Hyperlink"/>
                  </w:rPr>
                  <w:t>https://www.20087.com/6/27/RanMeiDeQianJingQuShi.html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能源之一，长期为全球提供了大量的电力和热能。然而，随着全球对环境保护意识的增强，燃煤发电面临着严峻的挑战，尤其是其产生的二氧化碳排放和空气污染问题。目前，各国正积极采取措施，如超临界和超超临界燃煤技术，提高燃煤效率，减少污染物排放，同时探索碳捕获、利用与封存（CCUS）技术以降低碳足迹。</w:t>
      </w:r>
      <w:r>
        <w:rPr>
          <w:rFonts w:hint="eastAsia"/>
        </w:rPr>
        <w:br/>
      </w:r>
      <w:r>
        <w:rPr>
          <w:rFonts w:hint="eastAsia"/>
        </w:rPr>
        <w:t>　　燃煤技术的未来趋势将侧重于清洁化和低碳化转型。一方面，继续提升燃煤发电效率，研发更高效的燃烧技术，以及碳捕获技术的商业化应用，努力实现近零排放。另一方面，推动燃煤与其他清洁能源的耦合使用，如燃煤与生物质共烧，以及发展燃煤耦合碳捕获与氢能生产等新技术，逐步减少对传统燃煤的依赖，向更加可持续的能源结构过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78066c56264a2d" w:history="1">
        <w:r>
          <w:rPr>
            <w:rStyle w:val="Hyperlink"/>
          </w:rPr>
          <w:t>中国燃煤行业发展调研与趋势预测报告（2024-2030年）</w:t>
        </w:r>
      </w:hyperlink>
      <w:r>
        <w:rPr>
          <w:rFonts w:hint="eastAsia"/>
        </w:rPr>
        <w:t>全面剖析了燃煤行业的市场规模、需求及价格动态。报告通过对燃煤产业链的深入挖掘，详细分析了行业现状，并对燃煤市场前景及发展趋势进行了科学预测。燃煤报告还深入探索了各细分市场的特点，突出关注燃煤重点企业的经营状况，全面揭示了燃煤行业竞争格局、品牌影响力和市场集中度。燃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燃煤行业相关概述</w:t>
      </w:r>
      <w:r>
        <w:rPr>
          <w:rFonts w:hint="eastAsia"/>
        </w:rPr>
        <w:br/>
      </w:r>
      <w:r>
        <w:rPr>
          <w:rFonts w:hint="eastAsia"/>
        </w:rPr>
        <w:t>　　　　一、燃煤行业定义及特点</w:t>
      </w:r>
      <w:r>
        <w:rPr>
          <w:rFonts w:hint="eastAsia"/>
        </w:rPr>
        <w:br/>
      </w:r>
      <w:r>
        <w:rPr>
          <w:rFonts w:hint="eastAsia"/>
        </w:rPr>
        <w:t>　　　　　　1、燃煤行业定义</w:t>
      </w:r>
      <w:r>
        <w:rPr>
          <w:rFonts w:hint="eastAsia"/>
        </w:rPr>
        <w:br/>
      </w:r>
      <w:r>
        <w:rPr>
          <w:rFonts w:hint="eastAsia"/>
        </w:rPr>
        <w:t>　　　　　　2、燃煤行业特点</w:t>
      </w:r>
      <w:r>
        <w:rPr>
          <w:rFonts w:hint="eastAsia"/>
        </w:rPr>
        <w:br/>
      </w:r>
      <w:r>
        <w:rPr>
          <w:rFonts w:hint="eastAsia"/>
        </w:rPr>
        <w:t>　　　　二、燃煤行业经营模式分析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1、燃煤生产模式</w:t>
      </w:r>
      <w:r>
        <w:rPr>
          <w:rFonts w:hint="eastAsia"/>
        </w:rPr>
        <w:br/>
      </w:r>
      <w:r>
        <w:rPr>
          <w:rFonts w:hint="eastAsia"/>
        </w:rPr>
        <w:t>　　　　　　2、燃煤采购模式</w:t>
      </w:r>
      <w:r>
        <w:rPr>
          <w:rFonts w:hint="eastAsia"/>
        </w:rPr>
        <w:br/>
      </w:r>
      <w:r>
        <w:rPr>
          <w:rFonts w:hint="eastAsia"/>
        </w:rPr>
        <w:t>　　　　　　3、燃煤销售模式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2023-2024年世界燃煤行业市场运行形势分析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2023-2024年全球燃煤行业发展概况</w:t>
      </w:r>
      <w:r>
        <w:rPr>
          <w:rFonts w:hint="eastAsia"/>
        </w:rPr>
        <w:br/>
      </w:r>
      <w:r>
        <w:rPr>
          <w:rFonts w:hint="eastAsia"/>
        </w:rPr>
        <w:t>　　第二节 世界燃煤行业发展走势</w:t>
      </w:r>
      <w:r>
        <w:rPr>
          <w:rFonts w:hint="eastAsia"/>
        </w:rPr>
        <w:br/>
      </w:r>
      <w:r>
        <w:rPr>
          <w:rFonts w:hint="eastAsia"/>
        </w:rPr>
        <w:t>　　　　一、全球燃煤行业市场分布情况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当前我国燃煤技术发展现状</w:t>
      </w:r>
      <w:r>
        <w:rPr>
          <w:rFonts w:hint="eastAsia"/>
        </w:rPr>
        <w:br/>
      </w:r>
      <w:r>
        <w:rPr>
          <w:rFonts w:hint="eastAsia"/>
        </w:rPr>
        <w:t>　　第二节 中外燃煤技术差距及产生差距的主要原因分析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提高我国燃煤技术的对策</w:t>
      </w:r>
      <w:r>
        <w:rPr>
          <w:rFonts w:hint="eastAsia"/>
        </w:rPr>
        <w:br/>
      </w:r>
      <w:r>
        <w:rPr>
          <w:rFonts w:hint="eastAsia"/>
        </w:rPr>
        <w:t>　　第四节 我国燃煤研发、设计发展趋势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一、2019-2024年燃煤行业市场需求情况</w:t>
      </w:r>
      <w:r>
        <w:rPr>
          <w:rFonts w:hint="eastAsia"/>
        </w:rPr>
        <w:br/>
      </w:r>
      <w:r>
        <w:rPr>
          <w:rFonts w:hint="eastAsia"/>
        </w:rPr>
        <w:t>　　　　二、燃煤行业市场需求特点分析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一、2019-2024年燃煤行业市场供给情况</w:t>
      </w:r>
      <w:r>
        <w:rPr>
          <w:rFonts w:hint="eastAsia"/>
        </w:rPr>
        <w:br/>
      </w:r>
      <w:r>
        <w:rPr>
          <w:rFonts w:hint="eastAsia"/>
        </w:rPr>
        <w:t>　　　　二、燃煤行业市场供给特点分析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三、2024-2030年燃煤行业市场供给预测</w:t>
      </w:r>
      <w:r>
        <w:rPr>
          <w:rFonts w:hint="eastAsia"/>
        </w:rPr>
        <w:br/>
      </w:r>
      <w:r>
        <w:rPr>
          <w:rFonts w:hint="eastAsia"/>
        </w:rPr>
        <w:t>　　第五节 燃煤行业市场供需平衡状况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三、**地区燃煤市场调研分析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四、**地区燃煤市场调研分析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五、**地区燃煤市场调研分析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六、**地区燃煤市场调研分析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2024-2030年中国燃煤市场价格趋向预测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燃煤行业竞争格局分析</w:t>
      </w:r>
      <w:r>
        <w:rPr>
          <w:rFonts w:hint="eastAsia"/>
        </w:rPr>
        <w:br/>
      </w:r>
      <w:r>
        <w:rPr>
          <w:rFonts w:hint="eastAsia"/>
        </w:rPr>
        <w:t>　　第一节 燃煤行业集中度分析</w:t>
      </w:r>
      <w:r>
        <w:rPr>
          <w:rFonts w:hint="eastAsia"/>
        </w:rPr>
        <w:br/>
      </w:r>
      <w:r>
        <w:rPr>
          <w:rFonts w:hint="eastAsia"/>
        </w:rPr>
        <w:t>　　　　一、燃煤市场集中度分析</w:t>
      </w:r>
      <w:r>
        <w:rPr>
          <w:rFonts w:hint="eastAsia"/>
        </w:rPr>
        <w:br/>
      </w:r>
      <w:r>
        <w:rPr>
          <w:rFonts w:hint="eastAsia"/>
        </w:rPr>
        <w:t>　　　　二、燃煤企业集中度分析</w:t>
      </w:r>
      <w:r>
        <w:rPr>
          <w:rFonts w:hint="eastAsia"/>
        </w:rPr>
        <w:br/>
      </w:r>
      <w:r>
        <w:rPr>
          <w:rFonts w:hint="eastAsia"/>
        </w:rPr>
        <w:t>　　　　三、燃煤区域集中度分析</w:t>
      </w:r>
      <w:r>
        <w:rPr>
          <w:rFonts w:hint="eastAsia"/>
        </w:rPr>
        <w:br/>
      </w:r>
      <w:r>
        <w:rPr>
          <w:rFonts w:hint="eastAsia"/>
        </w:rPr>
        <w:t>　　第二节 燃煤行业竞争格局分析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二、2023-2024年中外燃煤产品竞争分析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三、2023-2024年中国燃煤市场竞争分析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燃煤企业发展策略分析</w:t>
      </w:r>
      <w:r>
        <w:rPr>
          <w:rFonts w:hint="eastAsia"/>
        </w:rPr>
        <w:br/>
      </w:r>
      <w:r>
        <w:rPr>
          <w:rFonts w:hint="eastAsia"/>
        </w:rPr>
        <w:t>　　第一节 燃煤市场策略分析</w:t>
      </w:r>
      <w:r>
        <w:rPr>
          <w:rFonts w:hint="eastAsia"/>
        </w:rPr>
        <w:br/>
      </w:r>
      <w:r>
        <w:rPr>
          <w:rFonts w:hint="eastAsia"/>
        </w:rPr>
        <w:t>　　　　一、燃煤价格策略分析</w:t>
      </w:r>
      <w:r>
        <w:rPr>
          <w:rFonts w:hint="eastAsia"/>
        </w:rPr>
        <w:br/>
      </w:r>
      <w:r>
        <w:rPr>
          <w:rFonts w:hint="eastAsia"/>
        </w:rPr>
        <w:t>　　　　二、燃煤渠道策略分析</w:t>
      </w:r>
      <w:r>
        <w:rPr>
          <w:rFonts w:hint="eastAsia"/>
        </w:rPr>
        <w:br/>
      </w:r>
      <w:r>
        <w:rPr>
          <w:rFonts w:hint="eastAsia"/>
        </w:rPr>
        <w:t>　　第二节 燃煤销售策略分析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对我国燃煤品牌的战略思考</w:t>
      </w:r>
      <w:r>
        <w:rPr>
          <w:rFonts w:hint="eastAsia"/>
        </w:rPr>
        <w:br/>
      </w:r>
      <w:r>
        <w:rPr>
          <w:rFonts w:hint="eastAsia"/>
        </w:rPr>
        <w:t>　　　　一、燃煤实施品牌战略的意义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三、我国燃煤企业的品牌战略</w:t>
      </w:r>
      <w:r>
        <w:rPr>
          <w:rFonts w:hint="eastAsia"/>
        </w:rPr>
        <w:br/>
      </w:r>
      <w:r>
        <w:rPr>
          <w:rFonts w:hint="eastAsia"/>
        </w:rPr>
        <w:t>　　　　四、燃煤品牌战略管理的策略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中国燃煤行业营销策略分析</w:t>
      </w:r>
      <w:r>
        <w:rPr>
          <w:rFonts w:hint="eastAsia"/>
        </w:rPr>
        <w:br/>
      </w:r>
      <w:r>
        <w:rPr>
          <w:rFonts w:hint="eastAsia"/>
        </w:rPr>
        <w:t>　　第一节 燃煤市场推广策略研究分析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一、做好燃煤产品导入</w:t>
      </w:r>
      <w:r>
        <w:rPr>
          <w:rFonts w:hint="eastAsia"/>
        </w:rPr>
        <w:br/>
      </w:r>
      <w:r>
        <w:rPr>
          <w:rFonts w:hint="eastAsia"/>
        </w:rPr>
        <w:t>　　　　二、做好燃煤产品组合和产品线决策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一、燃煤行业营销环境分析</w:t>
      </w:r>
      <w:r>
        <w:rPr>
          <w:rFonts w:hint="eastAsia"/>
        </w:rPr>
        <w:br/>
      </w:r>
      <w:r>
        <w:rPr>
          <w:rFonts w:hint="eastAsia"/>
        </w:rPr>
        <w:t>　　　　二、燃煤行业现存的营销渠道分析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2024年燃煤市场前景分析</w:t>
      </w:r>
      <w:r>
        <w:rPr>
          <w:rFonts w:hint="eastAsia"/>
        </w:rPr>
        <w:br/>
      </w:r>
      <w:r>
        <w:rPr>
          <w:rFonts w:hint="eastAsia"/>
        </w:rPr>
        <w:t>　　第二节 2024年燃煤发展趋势预测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2024-2030年中国燃煤行业投资机会分析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2024-2030年中国燃煤行业投资风险分析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(中智⋅林)中国燃煤行业多元化经营战略的可行性分析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燃煤行业历程</w:t>
      </w:r>
      <w:r>
        <w:rPr>
          <w:rFonts w:hint="eastAsia"/>
        </w:rPr>
        <w:br/>
      </w:r>
      <w:r>
        <w:rPr>
          <w:rFonts w:hint="eastAsia"/>
        </w:rPr>
        <w:t>　　图表 燃煤行业生命周期</w:t>
      </w:r>
      <w:r>
        <w:rPr>
          <w:rFonts w:hint="eastAsia"/>
        </w:rPr>
        <w:br/>
      </w:r>
      <w:r>
        <w:rPr>
          <w:rFonts w:hint="eastAsia"/>
        </w:rPr>
        <w:t>　　图表 燃煤行业产业链分析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8066c56264a2d" w:history="1">
        <w:r>
          <w:rPr>
            <w:rStyle w:val="Hyperlink"/>
          </w:rPr>
          <w:t>中国燃煤行业发展调研与趋势预测报告（2024-2030年）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8066c56264a2d" w:history="1">
        <w:r>
          <w:rPr>
            <w:rStyle w:val="Hyperlink"/>
          </w:rPr>
          <w:t>https://www.20087.com/6/27/RanMeiDeQianJingQuShi.html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50b885ed479f" w:history="1">
      <w:r>
        <w:rPr>
          <w:rStyle w:val="Hyperlink"/>
        </w:rPr>
        <w:t>中国燃煤行业发展调研与趋势预测报告（2024-2030年）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anMeiDeQianJingQuShi.html" TargetMode="External" Id="Rd778066c5626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anMeiDeQianJingQuShi.html" TargetMode="External" Id="Rc53550b885e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2024-01-30T02:24:00Z</dcterms:created>
  <dcterms:modified xsi:type="dcterms:W3CDTF">2024-01-30T03:24:00Z</dcterms:modified>
  <dc:subject>中国燃煤行业发展调研与趋势预测报告（2024-2030年）</dc:subject>
  <dc:title>中国燃煤行业发展调研与趋势预测报告（2024-2030年）</dc:title>
  <cp:keywords>中国燃煤行业发展调研与趋势预测报告（2024-2030年）</cp:keywords>
  <dc:description>中国燃煤行业发展调研与趋势预测报告（2024-2030年）</dc:description>
</cp:coreProperties>
</file>