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9502542c846f7" w:history="1">
              <w:r>
                <w:rPr>
                  <w:rStyle w:val="Hyperlink"/>
                </w:rPr>
                <w:t>2025-2031年中国碳毡发展现状与市场前景报告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9502542c846f7" w:history="1">
              <w:r>
                <w:rPr>
                  <w:rStyle w:val="Hyperlink"/>
                </w:rPr>
                <w:t>2025-2031年中国碳毡发展现状与市场前景报告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9502542c846f7" w:history="1">
                <w:r>
                  <w:rPr>
                    <w:rStyle w:val="Hyperlink"/>
                  </w:rPr>
                  <w:t>https://www.20087.com/6/77/TanZhanHangYeQianJingQuShi.html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毡作为一种高性能材料，在航天航空、汽车制造、电子器件、电池等领域展现出广泛应用潜力。其出色的耐高温、导电性及机械性能，使其成为高端制造中不可或缺的材料之一。随着技术进步，碳毡产品的种类不断丰富，定制化服务逐渐增多，满足了不同行业对材料性能的特定需求。</w:t>
      </w:r>
      <w:r>
        <w:rPr>
          <w:rFonts w:hint="eastAsia"/>
        </w:rPr>
        <w:br/>
      </w:r>
      <w:r>
        <w:rPr>
          <w:rFonts w:hint="eastAsia"/>
        </w:rPr>
        <w:t>　　随着新能源汽车和可再生能源市场的爆发式增长，碳毡作为关键组件材料，其市场需求将持续扩大。特别是在储能技术和热管理解决方案中的应用，预计将迎来显著增长。此外，随着材料科学的不断突破，碳毡的制备工艺将更加高效环保，成本降低，从而拓宽其在更多领域的应用边界，如环保过滤、医疗设备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9502542c846f7" w:history="1">
        <w:r>
          <w:rPr>
            <w:rStyle w:val="Hyperlink"/>
          </w:rPr>
          <w:t>2025-2031年中国碳毡发展现状与市场前景报告</w:t>
        </w:r>
      </w:hyperlink>
      <w:r>
        <w:rPr>
          <w:rFonts w:hint="eastAsia"/>
        </w:rPr>
        <w:t>》依托国家统计局、发改委及碳毡相关行业协会的详实数据，对碳毡行业的现状、市场需求、市场规模、产业链结构、价格变动、细分市场进行了全面调研。碳毡报告还详细剖析了碳毡市场竞争格局，重点关注了品牌影响力、市场集中度及重点企业运营情况，并在预测碳毡市场发展前景和发展趋势的同时，识别了碳毡行业潜在的风险与机遇。碳毡报告以专业、科学、规范的研究方法和客观、权威的分析，为碳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碳毡行业相关概述</w:t>
      </w:r>
      <w:r>
        <w:rPr>
          <w:rFonts w:hint="eastAsia"/>
        </w:rPr>
        <w:br/>
      </w:r>
      <w:r>
        <w:rPr>
          <w:rFonts w:hint="eastAsia"/>
        </w:rPr>
        <w:t>　　　　一、碳毡行业定义及特点</w:t>
      </w:r>
      <w:r>
        <w:rPr>
          <w:rFonts w:hint="eastAsia"/>
        </w:rPr>
        <w:br/>
      </w:r>
      <w:r>
        <w:rPr>
          <w:rFonts w:hint="eastAsia"/>
        </w:rPr>
        <w:t>　　　　　　1、碳毡行业定义</w:t>
      </w:r>
      <w:r>
        <w:rPr>
          <w:rFonts w:hint="eastAsia"/>
        </w:rPr>
        <w:br/>
      </w:r>
      <w:r>
        <w:rPr>
          <w:rFonts w:hint="eastAsia"/>
        </w:rPr>
        <w:t>　　　　　　2、碳毡行业特点</w:t>
      </w:r>
      <w:r>
        <w:rPr>
          <w:rFonts w:hint="eastAsia"/>
        </w:rPr>
        <w:br/>
      </w:r>
      <w:r>
        <w:rPr>
          <w:rFonts w:hint="eastAsia"/>
        </w:rPr>
        <w:t>　　　　二、碳毡行业经营模式分析</w:t>
      </w:r>
      <w:r>
        <w:rPr>
          <w:rFonts w:hint="eastAsia"/>
        </w:rPr>
        <w:br/>
      </w:r>
      <w:r>
        <w:rPr>
          <w:rFonts w:hint="eastAsia"/>
        </w:rPr>
        <w:t>　　　　　　1、碳毡生产模式</w:t>
      </w:r>
      <w:r>
        <w:rPr>
          <w:rFonts w:hint="eastAsia"/>
        </w:rPr>
        <w:br/>
      </w:r>
      <w:r>
        <w:rPr>
          <w:rFonts w:hint="eastAsia"/>
        </w:rPr>
        <w:t>　　　　　　2、碳毡采购模式</w:t>
      </w:r>
      <w:r>
        <w:rPr>
          <w:rFonts w:hint="eastAsia"/>
        </w:rPr>
        <w:br/>
      </w:r>
      <w:r>
        <w:rPr>
          <w:rFonts w:hint="eastAsia"/>
        </w:rPr>
        <w:t>　　　　　　3、碳毡销售模式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2024-2025年全球碳毡行业市场运行形势分析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2024-2025年全球碳毡行业发展概况</w:t>
      </w:r>
      <w:r>
        <w:rPr>
          <w:rFonts w:hint="eastAsia"/>
        </w:rPr>
        <w:br/>
      </w:r>
      <w:r>
        <w:rPr>
          <w:rFonts w:hint="eastAsia"/>
        </w:rPr>
        <w:t>　　第二节 全球碳毡行业发展走势</w:t>
      </w:r>
      <w:r>
        <w:rPr>
          <w:rFonts w:hint="eastAsia"/>
        </w:rPr>
        <w:br/>
      </w:r>
      <w:r>
        <w:rPr>
          <w:rFonts w:hint="eastAsia"/>
        </w:rPr>
        <w:t>　　　　一、全球碳毡行业市场分布情况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二、全球碳毡行业发展趋势分析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碳毡政策环境分析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碳毡技术环境分析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当前我国碳毡技术发展现状</w:t>
      </w:r>
      <w:r>
        <w:rPr>
          <w:rFonts w:hint="eastAsia"/>
        </w:rPr>
        <w:br/>
      </w:r>
      <w:r>
        <w:rPr>
          <w:rFonts w:hint="eastAsia"/>
        </w:rPr>
        <w:t>　　第二节 中外碳毡技术差距及产生差距的主要原因分析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提高我国碳毡技术的对策</w:t>
      </w:r>
      <w:r>
        <w:rPr>
          <w:rFonts w:hint="eastAsia"/>
        </w:rPr>
        <w:br/>
      </w:r>
      <w:r>
        <w:rPr>
          <w:rFonts w:hint="eastAsia"/>
        </w:rPr>
        <w:t>　　第四节 我国碳毡研发、设计发展趋势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2024-2025年中国碳毡行业市场供需状况分析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中国碳毡行业盈利情况分析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一、2019-2024年碳毡行业市场需求情况</w:t>
      </w:r>
      <w:r>
        <w:rPr>
          <w:rFonts w:hint="eastAsia"/>
        </w:rPr>
        <w:br/>
      </w:r>
      <w:r>
        <w:rPr>
          <w:rFonts w:hint="eastAsia"/>
        </w:rPr>
        <w:t>　　　　二、碳毡行业市场需求特点分析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三、2025-2031年碳毡行业市场需求预测</w:t>
      </w:r>
      <w:r>
        <w:rPr>
          <w:rFonts w:hint="eastAsia"/>
        </w:rPr>
        <w:br/>
      </w:r>
      <w:r>
        <w:rPr>
          <w:rFonts w:hint="eastAsia"/>
        </w:rPr>
        <w:t>　　第四节 中国碳毡行业市场供给状况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一、2019-2024年碳毡行业市场供给情况</w:t>
      </w:r>
      <w:r>
        <w:rPr>
          <w:rFonts w:hint="eastAsia"/>
        </w:rPr>
        <w:br/>
      </w:r>
      <w:r>
        <w:rPr>
          <w:rFonts w:hint="eastAsia"/>
        </w:rPr>
        <w:t>　　　　二、碳毡行业市场供给特点分析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三、2025-2031年碳毡行业市场供给预测</w:t>
      </w:r>
      <w:r>
        <w:rPr>
          <w:rFonts w:hint="eastAsia"/>
        </w:rPr>
        <w:br/>
      </w:r>
      <w:r>
        <w:rPr>
          <w:rFonts w:hint="eastAsia"/>
        </w:rPr>
        <w:t>　　第五节 碳毡行业市场供需平衡状况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2019-2024年中国碳毡行业进出口情况分析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二、2019-2024年中国碳毡行业出口分析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2025-2031年中国碳毡行业进出口情况预测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2019-2024年中国碳毡行业重点地区调研分析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二、**地区碳毡市场调研分析</w:t>
      </w:r>
      <w:r>
        <w:rPr>
          <w:rFonts w:hint="eastAsia"/>
        </w:rPr>
        <w:br/>
      </w:r>
      <w:r>
        <w:rPr>
          <w:rFonts w:hint="eastAsia"/>
        </w:rPr>
        <w:t>　　　　三、**地区碳毡市场调研分析</w:t>
      </w:r>
      <w:r>
        <w:rPr>
          <w:rFonts w:hint="eastAsia"/>
        </w:rPr>
        <w:br/>
      </w:r>
      <w:r>
        <w:rPr>
          <w:rFonts w:hint="eastAsia"/>
        </w:rPr>
        <w:t>　　　　四、**地区碳毡市场调研分析</w:t>
      </w:r>
      <w:r>
        <w:rPr>
          <w:rFonts w:hint="eastAsia"/>
        </w:rPr>
        <w:br/>
      </w:r>
      <w:r>
        <w:rPr>
          <w:rFonts w:hint="eastAsia"/>
        </w:rPr>
        <w:t>　　　　五、**地区碳毡市场调研分析</w:t>
      </w:r>
      <w:r>
        <w:rPr>
          <w:rFonts w:hint="eastAsia"/>
        </w:rPr>
        <w:br/>
      </w:r>
      <w:r>
        <w:rPr>
          <w:rFonts w:hint="eastAsia"/>
        </w:rPr>
        <w:t>　　　　六、**地区碳毡市场调研分析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碳毡价格影响因素分析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2019-2024年中国碳毡市场价格趋向分析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2025-2031年中国碳毡市场价格趋向预测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碳毡行业竞争格局分析</w:t>
      </w:r>
      <w:r>
        <w:rPr>
          <w:rFonts w:hint="eastAsia"/>
        </w:rPr>
        <w:br/>
      </w:r>
      <w:r>
        <w:rPr>
          <w:rFonts w:hint="eastAsia"/>
        </w:rPr>
        <w:t>　　第一节 碳毡行业集中度分析</w:t>
      </w:r>
      <w:r>
        <w:rPr>
          <w:rFonts w:hint="eastAsia"/>
        </w:rPr>
        <w:br/>
      </w:r>
      <w:r>
        <w:rPr>
          <w:rFonts w:hint="eastAsia"/>
        </w:rPr>
        <w:t>　　　　一、碳毡市场集中度分析</w:t>
      </w:r>
      <w:r>
        <w:rPr>
          <w:rFonts w:hint="eastAsia"/>
        </w:rPr>
        <w:br/>
      </w:r>
      <w:r>
        <w:rPr>
          <w:rFonts w:hint="eastAsia"/>
        </w:rPr>
        <w:t>　　　　二、碳毡企业集中度分析</w:t>
      </w:r>
      <w:r>
        <w:rPr>
          <w:rFonts w:hint="eastAsia"/>
        </w:rPr>
        <w:br/>
      </w:r>
      <w:r>
        <w:rPr>
          <w:rFonts w:hint="eastAsia"/>
        </w:rPr>
        <w:t>　　　　三、碳毡区域集中度分析</w:t>
      </w:r>
      <w:r>
        <w:rPr>
          <w:rFonts w:hint="eastAsia"/>
        </w:rPr>
        <w:br/>
      </w:r>
      <w:r>
        <w:rPr>
          <w:rFonts w:hint="eastAsia"/>
        </w:rPr>
        <w:t>　　第二节 碳毡行业竞争格局分析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一、2025年碳毡行业竞争分析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二、2025年中外碳毡产品竞争分析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三、2019-2024年中国碳毡市场竞争分析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四、2025-2031年国内主要碳毡企业动向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2024-2025年碳毡企业发展策略分析</w:t>
      </w:r>
      <w:r>
        <w:rPr>
          <w:rFonts w:hint="eastAsia"/>
        </w:rPr>
        <w:br/>
      </w:r>
      <w:r>
        <w:rPr>
          <w:rFonts w:hint="eastAsia"/>
        </w:rPr>
        <w:t>　　第一节 碳毡市场策略分析</w:t>
      </w:r>
      <w:r>
        <w:rPr>
          <w:rFonts w:hint="eastAsia"/>
        </w:rPr>
        <w:br/>
      </w:r>
      <w:r>
        <w:rPr>
          <w:rFonts w:hint="eastAsia"/>
        </w:rPr>
        <w:t>　　　　一、碳毡价格策略分析</w:t>
      </w:r>
      <w:r>
        <w:rPr>
          <w:rFonts w:hint="eastAsia"/>
        </w:rPr>
        <w:br/>
      </w:r>
      <w:r>
        <w:rPr>
          <w:rFonts w:hint="eastAsia"/>
        </w:rPr>
        <w:t>　　　　二、碳毡渠道策略分析</w:t>
      </w:r>
      <w:r>
        <w:rPr>
          <w:rFonts w:hint="eastAsia"/>
        </w:rPr>
        <w:br/>
      </w:r>
      <w:r>
        <w:rPr>
          <w:rFonts w:hint="eastAsia"/>
        </w:rPr>
        <w:t>　　第二节 碳毡销售策略分析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提高碳毡企业竞争力的策略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对我国碳毡品牌的战略思考</w:t>
      </w:r>
      <w:r>
        <w:rPr>
          <w:rFonts w:hint="eastAsia"/>
        </w:rPr>
        <w:br/>
      </w:r>
      <w:r>
        <w:rPr>
          <w:rFonts w:hint="eastAsia"/>
        </w:rPr>
        <w:t>　　　　一、碳毡实施品牌战略的意义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三、我国碳毡企业的品牌战略</w:t>
      </w:r>
      <w:r>
        <w:rPr>
          <w:rFonts w:hint="eastAsia"/>
        </w:rPr>
        <w:br/>
      </w:r>
      <w:r>
        <w:rPr>
          <w:rFonts w:hint="eastAsia"/>
        </w:rPr>
        <w:t>　　　　四、碳毡品牌战略管理的策略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2024-2025年中国碳毡行业营销策略分析</w:t>
      </w:r>
      <w:r>
        <w:rPr>
          <w:rFonts w:hint="eastAsia"/>
        </w:rPr>
        <w:br/>
      </w:r>
      <w:r>
        <w:rPr>
          <w:rFonts w:hint="eastAsia"/>
        </w:rPr>
        <w:t>　　第一节 碳毡市场推广策略研究分析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一、做好碳毡产品导入</w:t>
      </w:r>
      <w:r>
        <w:rPr>
          <w:rFonts w:hint="eastAsia"/>
        </w:rPr>
        <w:br/>
      </w:r>
      <w:r>
        <w:rPr>
          <w:rFonts w:hint="eastAsia"/>
        </w:rPr>
        <w:t>　　　　二、做好碳毡产品组合和产品线决策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三、碳毡行业城市市场推广策略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碳毡行业渠道营销研究分析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一、碳毡行业营销环境分析</w:t>
      </w:r>
      <w:r>
        <w:rPr>
          <w:rFonts w:hint="eastAsia"/>
        </w:rPr>
        <w:br/>
      </w:r>
      <w:r>
        <w:rPr>
          <w:rFonts w:hint="eastAsia"/>
        </w:rPr>
        <w:t>　　　　二、碳毡行业现存的营销渠道分析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三、碳毡行业终端市场营销管理策略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碳毡行业营销战略研究分析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一、中国碳毡行业有效整合营销策略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二、建立碳毡行业厂商的双嬴模式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2025-2031年中国碳毡行业前景与风险预测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2025年碳毡市场前景分析</w:t>
      </w:r>
      <w:r>
        <w:rPr>
          <w:rFonts w:hint="eastAsia"/>
        </w:rPr>
        <w:br/>
      </w:r>
      <w:r>
        <w:rPr>
          <w:rFonts w:hint="eastAsia"/>
        </w:rPr>
        <w:t>　　第二节 2025年碳毡发展趋势预测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一、2025-2031年中国碳毡行业进入壁垒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二、2025-2031年中国碳毡行业盈利模式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三、2025-2031年中国碳毡行业盈利因素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2025-2031年中国碳毡行业投资机会分析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一、2025-2031年中国碳毡细分市场投资机会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二、2025-2031年中国碳毡行业区域市场投资潜力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2025-2031年中国碳毡行业投资风险分析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一、2025-2031年中国碳毡行业市场竞争风险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二、2025-2031年中国碳毡行业技术风险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三、2025-2031年中国碳毡行业政策风险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四、2025-2031年中国碳毡行业进入退出风险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2025-2031年中国碳毡行业盈利模式与投资策略分析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国外碳毡行业投资现状及经营模式分析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一、境外碳毡行业成长情况调查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中国碳毡行业商业模式探讨</w:t>
      </w:r>
      <w:r>
        <w:rPr>
          <w:rFonts w:hint="eastAsia"/>
        </w:rPr>
        <w:br/>
      </w:r>
      <w:r>
        <w:rPr>
          <w:rFonts w:hint="eastAsia"/>
        </w:rPr>
        <w:t>　　第三节 中国碳毡行业投资国际化发展战略分析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中国碳毡行业投资策略分析</w:t>
      </w:r>
      <w:r>
        <w:rPr>
          <w:rFonts w:hint="eastAsia"/>
        </w:rPr>
        <w:br/>
      </w:r>
      <w:r>
        <w:rPr>
          <w:rFonts w:hint="eastAsia"/>
        </w:rPr>
        <w:t>　　第五节 中国碳毡行业资本运作战略选择方案研究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中国碳毡行业多元化经营战略的可行性分析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碳毡图片</w:t>
      </w:r>
      <w:r>
        <w:rPr>
          <w:rFonts w:hint="eastAsia"/>
        </w:rPr>
        <w:br/>
      </w:r>
      <w:r>
        <w:rPr>
          <w:rFonts w:hint="eastAsia"/>
        </w:rPr>
        <w:t>　　图表 碳毡种类 分类</w:t>
      </w:r>
      <w:r>
        <w:rPr>
          <w:rFonts w:hint="eastAsia"/>
        </w:rPr>
        <w:br/>
      </w:r>
      <w:r>
        <w:rPr>
          <w:rFonts w:hint="eastAsia"/>
        </w:rPr>
        <w:t>　　图表 碳毡用途 应用</w:t>
      </w:r>
      <w:r>
        <w:rPr>
          <w:rFonts w:hint="eastAsia"/>
        </w:rPr>
        <w:br/>
      </w:r>
      <w:r>
        <w:rPr>
          <w:rFonts w:hint="eastAsia"/>
        </w:rPr>
        <w:t>　　图表 碳毡主要特点</w:t>
      </w:r>
      <w:r>
        <w:rPr>
          <w:rFonts w:hint="eastAsia"/>
        </w:rPr>
        <w:br/>
      </w:r>
      <w:r>
        <w:rPr>
          <w:rFonts w:hint="eastAsia"/>
        </w:rPr>
        <w:t>　　图表 碳毡产业链分析</w:t>
      </w:r>
      <w:r>
        <w:rPr>
          <w:rFonts w:hint="eastAsia"/>
        </w:rPr>
        <w:br/>
      </w:r>
      <w:r>
        <w:rPr>
          <w:rFonts w:hint="eastAsia"/>
        </w:rPr>
        <w:t>　　图表 碳毡政策分析</w:t>
      </w:r>
      <w:r>
        <w:rPr>
          <w:rFonts w:hint="eastAsia"/>
        </w:rPr>
        <w:br/>
      </w:r>
      <w:r>
        <w:rPr>
          <w:rFonts w:hint="eastAsia"/>
        </w:rPr>
        <w:t>　　图表 碳毡技术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2019-2024年碳毡行业市场容量分析</w:t>
      </w:r>
      <w:r>
        <w:rPr>
          <w:rFonts w:hint="eastAsia"/>
        </w:rPr>
        <w:br/>
      </w:r>
      <w:r>
        <w:rPr>
          <w:rFonts w:hint="eastAsia"/>
        </w:rPr>
        <w:t>　　图表 碳毡生产现状</w:t>
      </w:r>
      <w:r>
        <w:rPr>
          <w:rFonts w:hint="eastAsia"/>
        </w:rPr>
        <w:br/>
      </w:r>
      <w:r>
        <w:rPr>
          <w:rFonts w:hint="eastAsia"/>
        </w:rPr>
        <w:t>　　图表 2019-2024年中国碳毡行业产能统计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2019-2024年中国碳毡行业产量及增长趋势</w:t>
      </w:r>
      <w:r>
        <w:rPr>
          <w:rFonts w:hint="eastAsia"/>
        </w:rPr>
        <w:br/>
      </w:r>
      <w:r>
        <w:rPr>
          <w:rFonts w:hint="eastAsia"/>
        </w:rPr>
        <w:t>　　图表 碳毡行业动态</w:t>
      </w:r>
      <w:r>
        <w:rPr>
          <w:rFonts w:hint="eastAsia"/>
        </w:rPr>
        <w:br/>
      </w:r>
      <w:r>
        <w:rPr>
          <w:rFonts w:hint="eastAsia"/>
        </w:rPr>
        <w:t>　　图表 2019-2024年中国碳毡市场需求量及增速统计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2025年中国碳毡行业需求领域分布格局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2019-2024年中国碳毡行业利润总额统计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2019-2024年中国碳毡进口情况分析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2019-2024年中国碳毡出口情况分析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2019-2024年中国碳毡行业企业数量情况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2019-2024年中国碳毡价格走势</w:t>
      </w:r>
      <w:r>
        <w:rPr>
          <w:rFonts w:hint="eastAsia"/>
        </w:rPr>
        <w:br/>
      </w:r>
      <w:r>
        <w:rPr>
          <w:rFonts w:hint="eastAsia"/>
        </w:rPr>
        <w:t>　　图表 2024年碳毡成本和利润分析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**地区碳毡行业市场需求情况</w:t>
      </w:r>
      <w:r>
        <w:rPr>
          <w:rFonts w:hint="eastAsia"/>
        </w:rPr>
        <w:br/>
      </w:r>
      <w:r>
        <w:rPr>
          <w:rFonts w:hint="eastAsia"/>
        </w:rPr>
        <w:t>　　图表 碳毡品牌</w:t>
      </w:r>
      <w:r>
        <w:rPr>
          <w:rFonts w:hint="eastAsia"/>
        </w:rPr>
        <w:br/>
      </w:r>
      <w:r>
        <w:rPr>
          <w:rFonts w:hint="eastAsia"/>
        </w:rPr>
        <w:t>　　图表 碳毡企业（一）概况</w:t>
      </w:r>
      <w:r>
        <w:rPr>
          <w:rFonts w:hint="eastAsia"/>
        </w:rPr>
        <w:br/>
      </w:r>
      <w:r>
        <w:rPr>
          <w:rFonts w:hint="eastAsia"/>
        </w:rPr>
        <w:t>　　图表 企业碳毡型号 规格</w:t>
      </w:r>
      <w:r>
        <w:rPr>
          <w:rFonts w:hint="eastAsia"/>
        </w:rPr>
        <w:br/>
      </w:r>
      <w:r>
        <w:rPr>
          <w:rFonts w:hint="eastAsia"/>
        </w:rPr>
        <w:t>　　图表 碳毡企业（一）经营分析</w:t>
      </w:r>
      <w:r>
        <w:rPr>
          <w:rFonts w:hint="eastAsia"/>
        </w:rPr>
        <w:br/>
      </w:r>
      <w:r>
        <w:rPr>
          <w:rFonts w:hint="eastAsia"/>
        </w:rPr>
        <w:t>　　图表 碳毡企业（一）盈利能力情况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碳毡上游现状</w:t>
      </w:r>
      <w:r>
        <w:rPr>
          <w:rFonts w:hint="eastAsia"/>
        </w:rPr>
        <w:br/>
      </w:r>
      <w:r>
        <w:rPr>
          <w:rFonts w:hint="eastAsia"/>
        </w:rPr>
        <w:t>　　图表 碳毡下游调研</w:t>
      </w:r>
      <w:r>
        <w:rPr>
          <w:rFonts w:hint="eastAsia"/>
        </w:rPr>
        <w:br/>
      </w:r>
      <w:r>
        <w:rPr>
          <w:rFonts w:hint="eastAsia"/>
        </w:rPr>
        <w:t>　　图表 碳毡企业（二）概况</w:t>
      </w:r>
      <w:r>
        <w:rPr>
          <w:rFonts w:hint="eastAsia"/>
        </w:rPr>
        <w:br/>
      </w:r>
      <w:r>
        <w:rPr>
          <w:rFonts w:hint="eastAsia"/>
        </w:rPr>
        <w:t>　　图表 企业碳毡型号 规格</w:t>
      </w:r>
      <w:r>
        <w:rPr>
          <w:rFonts w:hint="eastAsia"/>
        </w:rPr>
        <w:br/>
      </w:r>
      <w:r>
        <w:rPr>
          <w:rFonts w:hint="eastAsia"/>
        </w:rPr>
        <w:t>　　图表 碳毡企业（二）经营分析</w:t>
      </w:r>
      <w:r>
        <w:rPr>
          <w:rFonts w:hint="eastAsia"/>
        </w:rPr>
        <w:br/>
      </w:r>
      <w:r>
        <w:rPr>
          <w:rFonts w:hint="eastAsia"/>
        </w:rPr>
        <w:t>　　图表 碳毡企业（二）盈利能力情况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碳毡企业（三）概况</w:t>
      </w:r>
      <w:r>
        <w:rPr>
          <w:rFonts w:hint="eastAsia"/>
        </w:rPr>
        <w:br/>
      </w:r>
      <w:r>
        <w:rPr>
          <w:rFonts w:hint="eastAsia"/>
        </w:rPr>
        <w:t>　　图表 企业碳毡型号 规格</w:t>
      </w:r>
      <w:r>
        <w:rPr>
          <w:rFonts w:hint="eastAsia"/>
        </w:rPr>
        <w:br/>
      </w:r>
      <w:r>
        <w:rPr>
          <w:rFonts w:hint="eastAsia"/>
        </w:rPr>
        <w:t>　　图表 碳毡企业（三）经营分析</w:t>
      </w:r>
      <w:r>
        <w:rPr>
          <w:rFonts w:hint="eastAsia"/>
        </w:rPr>
        <w:br/>
      </w:r>
      <w:r>
        <w:rPr>
          <w:rFonts w:hint="eastAsia"/>
        </w:rPr>
        <w:t>　　图表 碳毡企业（三）盈利能力情况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碳毡优势</w:t>
      </w:r>
      <w:r>
        <w:rPr>
          <w:rFonts w:hint="eastAsia"/>
        </w:rPr>
        <w:br/>
      </w:r>
      <w:r>
        <w:rPr>
          <w:rFonts w:hint="eastAsia"/>
        </w:rPr>
        <w:t>　　图表 碳毡劣势</w:t>
      </w:r>
      <w:r>
        <w:rPr>
          <w:rFonts w:hint="eastAsia"/>
        </w:rPr>
        <w:br/>
      </w:r>
      <w:r>
        <w:rPr>
          <w:rFonts w:hint="eastAsia"/>
        </w:rPr>
        <w:t>　　图表 碳毡机会</w:t>
      </w:r>
      <w:r>
        <w:rPr>
          <w:rFonts w:hint="eastAsia"/>
        </w:rPr>
        <w:br/>
      </w:r>
      <w:r>
        <w:rPr>
          <w:rFonts w:hint="eastAsia"/>
        </w:rPr>
        <w:t>　　图表 碳毡威胁</w:t>
      </w:r>
      <w:r>
        <w:rPr>
          <w:rFonts w:hint="eastAsia"/>
        </w:rPr>
        <w:br/>
      </w:r>
      <w:r>
        <w:rPr>
          <w:rFonts w:hint="eastAsia"/>
        </w:rPr>
        <w:t>　　图表 2025-2031年中国碳毡行业产能预测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2025-2031年中国碳毡行业市场规模预测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9502542c846f7" w:history="1">
        <w:r>
          <w:rPr>
            <w:rStyle w:val="Hyperlink"/>
          </w:rPr>
          <w:t>2025-2031年中国碳毡发展现状与市场前景报告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9502542c846f7" w:history="1">
        <w:r>
          <w:rPr>
            <w:rStyle w:val="Hyperlink"/>
          </w:rPr>
          <w:t>https://www.20087.com/6/77/TanZhanHangYeQianJingQuShi.html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热点：碳纤维毡用途、碳毡的用途、玻璃纤维复合毡、碳毡粉碎机、碳纤维无纺布、碳毡耐温多少度、碳毡图片、碳毡导热系数、石墨毡和碳毡的区别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b3393bc4f4a44" w:history="1">
      <w:r>
        <w:rPr>
          <w:rStyle w:val="Hyperlink"/>
        </w:rPr>
        <w:t>2025-2031年中国碳毡发展现状与市场前景报告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TanZhanHangYeQianJingQuShi.html" TargetMode="External" Id="R9d59502542c8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TanZhanHangYeQianJingQuShi.html" TargetMode="External" Id="R582b3393bc4f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2024-11-15T08:03:00Z</dcterms:created>
  <dcterms:modified xsi:type="dcterms:W3CDTF">2024-11-15T09:03:00Z</dcterms:modified>
  <dc:subject>2025-2031年中国碳毡发展现状与市场前景报告</dc:subject>
  <dc:title>2025-2031年中国碳毡发展现状与市场前景报告</dc:title>
  <cp:keywords>2025-2031年中国碳毡发展现状与市场前景报告</cp:keywords>
  <dc:description>2025-2031年中国碳毡发展现状与市场前景报告</dc:description>
</cp:coreProperties>
</file>