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82663d0219485b" w:history="1">
              <w:r>
                <w:rPr>
                  <w:rStyle w:val="Hyperlink"/>
                </w:rPr>
                <w:t>中国糖料行业现状分析与发展趋势研究报告（2025年版）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82663d0219485b" w:history="1">
              <w:r>
                <w:rPr>
                  <w:rStyle w:val="Hyperlink"/>
                </w:rPr>
                <w:t>中国糖料行业现状分析与发展趋势研究报告（2025年版）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1602176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82663d0219485b" w:history="1">
                <w:r>
                  <w:rPr>
                    <w:rStyle w:val="Hyperlink"/>
                  </w:rPr>
                  <w:t>https://www.20087.com/M_NengYuanKuangChan/76/TangLiaoHangYeXianZhuangYuFaZhanQianJing.html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糖料是食品工业的基础原料之一，其生产和消费受到全球农业政策和健康意识的影响。近年来，随着消费者对健康饮食的追求，天然糖料和低糖替代品的需求持续增长。同时，糖料加工业通过改进提取和精炼技术，提高了糖料的纯度和营养价值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糖料将更加注重健康导向和多元化。健康导向方面，开发功能性糖料，如益生元和抗氧化糖分，满足特定人群的营养需求。多元化方面，探索非传统糖料来源，如甜菊糖和木糖醇，为消费者提供更多的选择。此外，随着生物技术的进步，通过微生物发酵生产的糖料将减少对农作物的依赖，提高糖料生产的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82663d0219485b" w:history="1">
        <w:r>
          <w:rPr>
            <w:rStyle w:val="Hyperlink"/>
          </w:rPr>
          <w:t>中国糖料行业现状分析与发展趋势研究报告（2025年版）</w:t>
        </w:r>
      </w:hyperlink>
      <w:r>
        <w:rPr>
          <w:rFonts w:hint="eastAsia"/>
        </w:rPr>
        <w:t>》系统分析了糖料行业的市场规模、需求动态及价格趋势，并深入探讨了糖料产业链结构的变化与发展。报告详细解读了糖料行业现状，科学预测了未来市场前景与发展趋势，同时对糖料细分市场的竞争格局进行了全面评估，重点关注领先企业的竞争实力、市场集中度及品牌影响力。结合糖料技术现状与未来方向，报告揭示了糖料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2020-2025年中国糖料行业发展态势分析</w:t>
      </w:r>
      <w:r>
        <w:rPr>
          <w:rFonts w:hint="eastAsia"/>
        </w:rPr>
        <w:br/>
      </w:r>
      <w:r>
        <w:rPr>
          <w:rFonts w:hint="eastAsia"/>
        </w:rPr>
        <w:t>　　第一节 2020-2025年中国糖料市场发展状况分析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一、2020-2025年我国糖料产量分析</w:t>
      </w:r>
      <w:r>
        <w:rPr>
          <w:rFonts w:hint="eastAsia"/>
        </w:rPr>
        <w:br/>
      </w:r>
      <w:r>
        <w:rPr>
          <w:rFonts w:hint="eastAsia"/>
        </w:rPr>
        <w:t>　　　　二、2020-2025年我国糖企利润分析</w:t>
      </w:r>
      <w:r>
        <w:rPr>
          <w:rFonts w:hint="eastAsia"/>
        </w:rPr>
        <w:br/>
      </w:r>
      <w:r>
        <w:rPr>
          <w:rFonts w:hint="eastAsia"/>
        </w:rPr>
        <w:t>　　第二节 2020-2025年我国糖价分析</w:t>
      </w:r>
      <w:r>
        <w:rPr>
          <w:rFonts w:hint="eastAsia"/>
        </w:rPr>
        <w:br/>
      </w:r>
      <w:r>
        <w:rPr>
          <w:rFonts w:hint="eastAsia"/>
        </w:rPr>
        <w:t>　　　　一、2020-2025年国内糖价稳中有涨</w:t>
      </w:r>
      <w:r>
        <w:rPr>
          <w:rFonts w:hint="eastAsia"/>
        </w:rPr>
        <w:br/>
      </w:r>
      <w:r>
        <w:rPr>
          <w:rFonts w:hint="eastAsia"/>
        </w:rPr>
        <w:t>　　　　二、2020-2025年国际糖价继续上涨</w:t>
      </w:r>
      <w:r>
        <w:rPr>
          <w:rFonts w:hint="eastAsia"/>
        </w:rPr>
        <w:br/>
      </w:r>
      <w:r>
        <w:rPr>
          <w:rFonts w:hint="eastAsia"/>
        </w:rPr>
        <w:t>　　　　三、2020-2025年国内外食糖价差拉大</w:t>
      </w:r>
      <w:r>
        <w:rPr>
          <w:rFonts w:hint="eastAsia"/>
        </w:rPr>
        <w:br/>
      </w:r>
      <w:r>
        <w:rPr>
          <w:rFonts w:hint="eastAsia"/>
        </w:rPr>
        <w:t>　　第三节 2025年行业走势及影响行业发展因素分析</w:t>
      </w:r>
      <w:r>
        <w:rPr>
          <w:rFonts w:hint="eastAsia"/>
        </w:rPr>
        <w:br/>
      </w:r>
      <w:r>
        <w:rPr>
          <w:rFonts w:hint="eastAsia"/>
        </w:rPr>
        <w:t>　　　　一、2025年行业经济运行走势预测</w:t>
      </w:r>
      <w:r>
        <w:rPr>
          <w:rFonts w:hint="eastAsia"/>
        </w:rPr>
        <w:br/>
      </w:r>
      <w:r>
        <w:rPr>
          <w:rFonts w:hint="eastAsia"/>
        </w:rPr>
        <w:t>　　　　二、影响行业发展因素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我国糖料产业发展分析</w:t>
      </w:r>
      <w:r>
        <w:rPr>
          <w:rFonts w:hint="eastAsia"/>
        </w:rPr>
        <w:br/>
      </w:r>
      <w:r>
        <w:rPr>
          <w:rFonts w:hint="eastAsia"/>
        </w:rPr>
        <w:t>　　第一节 我国糖料产业生产发展分析</w:t>
      </w:r>
      <w:r>
        <w:rPr>
          <w:rFonts w:hint="eastAsia"/>
        </w:rPr>
        <w:br/>
      </w:r>
      <w:r>
        <w:rPr>
          <w:rFonts w:hint="eastAsia"/>
        </w:rPr>
        <w:t>　　　　一、糖料亩产、面积和食糖产量分析</w:t>
      </w:r>
      <w:r>
        <w:rPr>
          <w:rFonts w:hint="eastAsia"/>
        </w:rPr>
        <w:br/>
      </w:r>
      <w:r>
        <w:rPr>
          <w:rFonts w:hint="eastAsia"/>
        </w:rPr>
        <w:t>　　　　二、蔗糖生产的集中度分析</w:t>
      </w:r>
      <w:r>
        <w:rPr>
          <w:rFonts w:hint="eastAsia"/>
        </w:rPr>
        <w:br/>
      </w:r>
      <w:r>
        <w:rPr>
          <w:rFonts w:hint="eastAsia"/>
        </w:rPr>
        <w:t>　　　　三、制糖企业发展状况</w:t>
      </w:r>
      <w:r>
        <w:rPr>
          <w:rFonts w:hint="eastAsia"/>
        </w:rPr>
        <w:br/>
      </w:r>
      <w:r>
        <w:rPr>
          <w:rFonts w:hint="eastAsia"/>
        </w:rPr>
        <w:t>　　第二节 发展我国糖料产业的策略分析</w:t>
      </w:r>
      <w:r>
        <w:rPr>
          <w:rFonts w:hint="eastAsia"/>
        </w:rPr>
        <w:br/>
      </w:r>
      <w:r>
        <w:rPr>
          <w:rFonts w:hint="eastAsia"/>
        </w:rPr>
        <w:t>　　　　一、转变增长方式，搞好高产创建</w:t>
      </w:r>
      <w:r>
        <w:rPr>
          <w:rFonts w:hint="eastAsia"/>
        </w:rPr>
        <w:br/>
      </w:r>
      <w:r>
        <w:rPr>
          <w:rFonts w:hint="eastAsia"/>
        </w:rPr>
        <w:t>　　　　二、优化糖料品种结构</w:t>
      </w:r>
      <w:r>
        <w:rPr>
          <w:rFonts w:hint="eastAsia"/>
        </w:rPr>
        <w:br/>
      </w:r>
      <w:r>
        <w:rPr>
          <w:rFonts w:hint="eastAsia"/>
        </w:rPr>
        <w:t>　　　　三、提高甘蔗种植的竞争力</w:t>
      </w:r>
      <w:r>
        <w:rPr>
          <w:rFonts w:hint="eastAsia"/>
        </w:rPr>
        <w:br/>
      </w:r>
      <w:r>
        <w:rPr>
          <w:rFonts w:hint="eastAsia"/>
        </w:rPr>
        <w:t>　　第三节 2025年我国糖料种植情况分析</w:t>
      </w:r>
      <w:r>
        <w:rPr>
          <w:rFonts w:hint="eastAsia"/>
        </w:rPr>
        <w:br/>
      </w:r>
      <w:r>
        <w:rPr>
          <w:rFonts w:hint="eastAsia"/>
        </w:rPr>
        <w:t>　　　　一、我国南方种植状况分析</w:t>
      </w:r>
      <w:r>
        <w:rPr>
          <w:rFonts w:hint="eastAsia"/>
        </w:rPr>
        <w:br/>
      </w:r>
      <w:r>
        <w:rPr>
          <w:rFonts w:hint="eastAsia"/>
        </w:rPr>
        <w:t>　　　　二、我国北方种植情况分析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2020-2025年行业产销状况分析</w:t>
      </w:r>
      <w:r>
        <w:rPr>
          <w:rFonts w:hint="eastAsia"/>
        </w:rPr>
        <w:br/>
      </w:r>
      <w:r>
        <w:rPr>
          <w:rFonts w:hint="eastAsia"/>
        </w:rPr>
        <w:t>　　第一节 2024-2025年糖料市场回顾分析</w:t>
      </w:r>
      <w:r>
        <w:rPr>
          <w:rFonts w:hint="eastAsia"/>
        </w:rPr>
        <w:br/>
      </w:r>
      <w:r>
        <w:rPr>
          <w:rFonts w:hint="eastAsia"/>
        </w:rPr>
        <w:t>　　　　一、2025年我国糖料市场分析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2020-2025年糖料行业产需分析</w:t>
      </w:r>
      <w:r>
        <w:rPr>
          <w:rFonts w:hint="eastAsia"/>
        </w:rPr>
        <w:br/>
      </w:r>
      <w:r>
        <w:rPr>
          <w:rFonts w:hint="eastAsia"/>
        </w:rPr>
        <w:t>　　　　一、2020-2025年糖料行业产量分析</w:t>
      </w:r>
      <w:r>
        <w:rPr>
          <w:rFonts w:hint="eastAsia"/>
        </w:rPr>
        <w:br/>
      </w:r>
      <w:r>
        <w:rPr>
          <w:rFonts w:hint="eastAsia"/>
        </w:rPr>
        <w:t>　　　　二、2025年榨季国内食糖产量分析</w:t>
      </w:r>
      <w:r>
        <w:rPr>
          <w:rFonts w:hint="eastAsia"/>
        </w:rPr>
        <w:br/>
      </w:r>
      <w:r>
        <w:rPr>
          <w:rFonts w:hint="eastAsia"/>
        </w:rPr>
        <w:t>　　　　三、2025年榨季全球食糖供需分析</w:t>
      </w:r>
      <w:r>
        <w:rPr>
          <w:rFonts w:hint="eastAsia"/>
        </w:rPr>
        <w:br/>
      </w:r>
      <w:r>
        <w:rPr>
          <w:rFonts w:hint="eastAsia"/>
        </w:rPr>
        <w:t>　　第三节 2025年糖料行业进出口分析</w:t>
      </w:r>
      <w:r>
        <w:rPr>
          <w:rFonts w:hint="eastAsia"/>
        </w:rPr>
        <w:br/>
      </w:r>
      <w:r>
        <w:rPr>
          <w:rFonts w:hint="eastAsia"/>
        </w:rPr>
        <w:t>　　　　一、2025年我国糖料行业进出口数据</w:t>
      </w:r>
      <w:r>
        <w:rPr>
          <w:rFonts w:hint="eastAsia"/>
        </w:rPr>
        <w:br/>
      </w:r>
      <w:r>
        <w:rPr>
          <w:rFonts w:hint="eastAsia"/>
        </w:rPr>
        <w:t>　　　　二、2025年我国糖料行业进出口形势分析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糖料行业重点企业竞争分析</w:t>
      </w:r>
      <w:r>
        <w:rPr>
          <w:rFonts w:hint="eastAsia"/>
        </w:rPr>
        <w:br/>
      </w:r>
      <w:r>
        <w:rPr>
          <w:rFonts w:hint="eastAsia"/>
        </w:rPr>
        <w:t>　　第一节 广西贵糖（集团）股份有限公司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三、2025年-公司经营状况</w:t>
      </w:r>
      <w:r>
        <w:rPr>
          <w:rFonts w:hint="eastAsia"/>
        </w:rPr>
        <w:br/>
      </w:r>
      <w:r>
        <w:rPr>
          <w:rFonts w:hint="eastAsia"/>
        </w:rPr>
        <w:t>　　　　四、2025年公司发展状况</w:t>
      </w:r>
      <w:r>
        <w:rPr>
          <w:rFonts w:hint="eastAsia"/>
        </w:rPr>
        <w:br/>
      </w:r>
      <w:r>
        <w:rPr>
          <w:rFonts w:hint="eastAsia"/>
        </w:rPr>
        <w:t>　　　　五、2025-2031年企业发展战略</w:t>
      </w:r>
      <w:r>
        <w:rPr>
          <w:rFonts w:hint="eastAsia"/>
        </w:rPr>
        <w:br/>
      </w:r>
      <w:r>
        <w:rPr>
          <w:rFonts w:hint="eastAsia"/>
        </w:rPr>
        <w:t>　　第二节 南宁糖业股份有限公司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三、2025年公司经营状况</w:t>
      </w:r>
      <w:r>
        <w:rPr>
          <w:rFonts w:hint="eastAsia"/>
        </w:rPr>
        <w:br/>
      </w:r>
      <w:r>
        <w:rPr>
          <w:rFonts w:hint="eastAsia"/>
        </w:rPr>
        <w:t>　　　　四、2025年业绩预测</w:t>
      </w:r>
      <w:r>
        <w:rPr>
          <w:rFonts w:hint="eastAsia"/>
        </w:rPr>
        <w:br/>
      </w:r>
      <w:r>
        <w:rPr>
          <w:rFonts w:hint="eastAsia"/>
        </w:rPr>
        <w:t>　　　　五、2025-2031年企业发展战略</w:t>
      </w:r>
      <w:r>
        <w:rPr>
          <w:rFonts w:hint="eastAsia"/>
        </w:rPr>
        <w:br/>
      </w:r>
      <w:r>
        <w:rPr>
          <w:rFonts w:hint="eastAsia"/>
        </w:rPr>
        <w:t>　　第三节 包头华资实业股份有限公司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三、2025年公司业绩分析</w:t>
      </w:r>
      <w:r>
        <w:rPr>
          <w:rFonts w:hint="eastAsia"/>
        </w:rPr>
        <w:br/>
      </w:r>
      <w:r>
        <w:rPr>
          <w:rFonts w:hint="eastAsia"/>
        </w:rPr>
        <w:t>　　第四节 中粮屯河股份有限公司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三、2025年公司业务分析</w:t>
      </w:r>
      <w:r>
        <w:rPr>
          <w:rFonts w:hint="eastAsia"/>
        </w:rPr>
        <w:br/>
      </w:r>
      <w:r>
        <w:rPr>
          <w:rFonts w:hint="eastAsia"/>
        </w:rPr>
        <w:t>　　　　四、2025年公司对外投资分析</w:t>
      </w:r>
      <w:r>
        <w:rPr>
          <w:rFonts w:hint="eastAsia"/>
        </w:rPr>
        <w:br/>
      </w:r>
      <w:r>
        <w:rPr>
          <w:rFonts w:hint="eastAsia"/>
        </w:rPr>
        <w:t>　　第五节 江门甘蔗化工厂（集团）股份有限公司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未来糖料行业发展预测</w:t>
      </w:r>
      <w:r>
        <w:rPr>
          <w:rFonts w:hint="eastAsia"/>
        </w:rPr>
        <w:br/>
      </w:r>
      <w:r>
        <w:rPr>
          <w:rFonts w:hint="eastAsia"/>
        </w:rPr>
        <w:t>　　第一节 2025-2031年国际糖料市场预测</w:t>
      </w:r>
      <w:r>
        <w:rPr>
          <w:rFonts w:hint="eastAsia"/>
        </w:rPr>
        <w:br/>
      </w:r>
      <w:r>
        <w:rPr>
          <w:rFonts w:hint="eastAsia"/>
        </w:rPr>
        <w:t>　　　　一、2025-2031年行业产量预测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二、2025-2031年全球糖料行业市场供求前景分析</w:t>
      </w:r>
      <w:r>
        <w:rPr>
          <w:rFonts w:hint="eastAsia"/>
        </w:rPr>
        <w:br/>
      </w:r>
      <w:r>
        <w:rPr>
          <w:rFonts w:hint="eastAsia"/>
        </w:rPr>
        <w:t>　　　　三、2025-2031年全球糖料行业市场价格预测</w:t>
      </w:r>
      <w:r>
        <w:rPr>
          <w:rFonts w:hint="eastAsia"/>
        </w:rPr>
        <w:br/>
      </w:r>
      <w:r>
        <w:rPr>
          <w:rFonts w:hint="eastAsia"/>
        </w:rPr>
        <w:t>　　第二节 中~智~林~2025-2031年国内糖料市场预测</w:t>
      </w:r>
      <w:r>
        <w:rPr>
          <w:rFonts w:hint="eastAsia"/>
        </w:rPr>
        <w:br/>
      </w:r>
      <w:r>
        <w:rPr>
          <w:rFonts w:hint="eastAsia"/>
        </w:rPr>
        <w:t>　　　　一、2025-2031年国内糖料产量预测</w:t>
      </w:r>
      <w:r>
        <w:rPr>
          <w:rFonts w:hint="eastAsia"/>
        </w:rPr>
        <w:br/>
      </w:r>
      <w:r>
        <w:rPr>
          <w:rFonts w:hint="eastAsia"/>
        </w:rPr>
        <w:t>　　　　二、2025-2031年国内糖料行业产量预测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三、2025-2031年国内糖料行业市场需求前景</w:t>
      </w:r>
      <w:r>
        <w:rPr>
          <w:rFonts w:hint="eastAsia"/>
        </w:rPr>
        <w:br/>
      </w:r>
      <w:r>
        <w:rPr>
          <w:rFonts w:hint="eastAsia"/>
        </w:rPr>
        <w:t>　　　　四、2025-2031年国内糖料行业市场价格预测</w:t>
      </w:r>
      <w:r>
        <w:rPr>
          <w:rFonts w:hint="eastAsia"/>
        </w:rPr>
        <w:br/>
      </w:r>
      <w:r>
        <w:rPr>
          <w:rFonts w:hint="eastAsia"/>
        </w:rPr>
        <w:t>　　　　五、2025-2031年国内糖料行业集中度预测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2020-2025年广西贵糖（集团）股份有限公司主营构成</w:t>
      </w:r>
      <w:r>
        <w:rPr>
          <w:rFonts w:hint="eastAsia"/>
        </w:rPr>
        <w:br/>
      </w:r>
      <w:r>
        <w:rPr>
          <w:rFonts w:hint="eastAsia"/>
        </w:rPr>
        <w:t>　　图表 2020-2025年广西贵糖（集团）股份有限公司每股指标</w:t>
      </w:r>
      <w:r>
        <w:rPr>
          <w:rFonts w:hint="eastAsia"/>
        </w:rPr>
        <w:br/>
      </w:r>
      <w:r>
        <w:rPr>
          <w:rFonts w:hint="eastAsia"/>
        </w:rPr>
        <w:t>　　图表 2020-2025年广西贵糖（集团）股份有限公司获利能力</w:t>
      </w:r>
      <w:r>
        <w:rPr>
          <w:rFonts w:hint="eastAsia"/>
        </w:rPr>
        <w:br/>
      </w:r>
      <w:r>
        <w:rPr>
          <w:rFonts w:hint="eastAsia"/>
        </w:rPr>
        <w:t>　　图表 2020-2025年广西贵糖（集团）股份有限公司经营能力</w:t>
      </w:r>
      <w:r>
        <w:rPr>
          <w:rFonts w:hint="eastAsia"/>
        </w:rPr>
        <w:br/>
      </w:r>
      <w:r>
        <w:rPr>
          <w:rFonts w:hint="eastAsia"/>
        </w:rPr>
        <w:t>　　图表 2020-2025年广西贵糖（集团）股份有限公司偿债能力</w:t>
      </w:r>
      <w:r>
        <w:rPr>
          <w:rFonts w:hint="eastAsia"/>
        </w:rPr>
        <w:br/>
      </w:r>
      <w:r>
        <w:rPr>
          <w:rFonts w:hint="eastAsia"/>
        </w:rPr>
        <w:t>　　图表 2020-2025年广西贵糖（集团）股份有限公司资本结构</w:t>
      </w:r>
      <w:r>
        <w:rPr>
          <w:rFonts w:hint="eastAsia"/>
        </w:rPr>
        <w:br/>
      </w:r>
      <w:r>
        <w:rPr>
          <w:rFonts w:hint="eastAsia"/>
        </w:rPr>
        <w:t>　　图表 2020-2025年广西贵糖（集团）股份有限公司发展能力</w:t>
      </w:r>
      <w:r>
        <w:rPr>
          <w:rFonts w:hint="eastAsia"/>
        </w:rPr>
        <w:br/>
      </w:r>
      <w:r>
        <w:rPr>
          <w:rFonts w:hint="eastAsia"/>
        </w:rPr>
        <w:t>　　图表 2020-2025年广西贵糖（集团）股份有限公司现金流量</w:t>
      </w:r>
      <w:r>
        <w:rPr>
          <w:rFonts w:hint="eastAsia"/>
        </w:rPr>
        <w:br/>
      </w:r>
      <w:r>
        <w:rPr>
          <w:rFonts w:hint="eastAsia"/>
        </w:rPr>
        <w:t>　　图表 2020-2025年广西贵糖（集团）股份有限公司主营业务收入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2020-2025年广西贵糖（集团）股份有限公司主营业务利润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2020-2025年广西贵糖（集团）股份有限公司营业利润</w:t>
      </w:r>
      <w:r>
        <w:rPr>
          <w:rFonts w:hint="eastAsia"/>
        </w:rPr>
        <w:br/>
      </w:r>
      <w:r>
        <w:rPr>
          <w:rFonts w:hint="eastAsia"/>
        </w:rPr>
        <w:t>　　图表 2020-2025年广西贵糖（集团）股份有限公司利润总额</w:t>
      </w:r>
      <w:r>
        <w:rPr>
          <w:rFonts w:hint="eastAsia"/>
        </w:rPr>
        <w:br/>
      </w:r>
      <w:r>
        <w:rPr>
          <w:rFonts w:hint="eastAsia"/>
        </w:rPr>
        <w:t>　　图表 2020-2025年广西贵糖（集团）股份有限公司净利润</w:t>
      </w:r>
      <w:r>
        <w:rPr>
          <w:rFonts w:hint="eastAsia"/>
        </w:rPr>
        <w:br/>
      </w:r>
      <w:r>
        <w:rPr>
          <w:rFonts w:hint="eastAsia"/>
        </w:rPr>
        <w:t>　　图表 2020-2025年江门甘蔗化工厂（集团）股份有限公司主营构成</w:t>
      </w:r>
      <w:r>
        <w:rPr>
          <w:rFonts w:hint="eastAsia"/>
        </w:rPr>
        <w:br/>
      </w:r>
      <w:r>
        <w:rPr>
          <w:rFonts w:hint="eastAsia"/>
        </w:rPr>
        <w:t>　　图表 2020-2025年江门甘蔗化工厂（集团）股份有限公司每股指标</w:t>
      </w:r>
      <w:r>
        <w:rPr>
          <w:rFonts w:hint="eastAsia"/>
        </w:rPr>
        <w:br/>
      </w:r>
      <w:r>
        <w:rPr>
          <w:rFonts w:hint="eastAsia"/>
        </w:rPr>
        <w:t>　　图表 2020-2025年江门甘蔗化工厂（集团）股份有限公司获利能力</w:t>
      </w:r>
      <w:r>
        <w:rPr>
          <w:rFonts w:hint="eastAsia"/>
        </w:rPr>
        <w:br/>
      </w:r>
      <w:r>
        <w:rPr>
          <w:rFonts w:hint="eastAsia"/>
        </w:rPr>
        <w:t>　　图表 2020-2025年江门甘蔗化工厂（集团）股份有限公司经营能力</w:t>
      </w:r>
      <w:r>
        <w:rPr>
          <w:rFonts w:hint="eastAsia"/>
        </w:rPr>
        <w:br/>
      </w:r>
      <w:r>
        <w:rPr>
          <w:rFonts w:hint="eastAsia"/>
        </w:rPr>
        <w:t>　　图表 2020-2025年江门甘蔗化工厂（集团）股份有限公司偿债能力</w:t>
      </w:r>
      <w:r>
        <w:rPr>
          <w:rFonts w:hint="eastAsia"/>
        </w:rPr>
        <w:br/>
      </w:r>
      <w:r>
        <w:rPr>
          <w:rFonts w:hint="eastAsia"/>
        </w:rPr>
        <w:t>　　图表 2020-2025年江门甘蔗化工厂（集团）股份有限公司资本结构</w:t>
      </w:r>
      <w:r>
        <w:rPr>
          <w:rFonts w:hint="eastAsia"/>
        </w:rPr>
        <w:br/>
      </w:r>
      <w:r>
        <w:rPr>
          <w:rFonts w:hint="eastAsia"/>
        </w:rPr>
        <w:t>　　图表 2020-2025年江门甘蔗化工厂（集团）股份有限公司发展能力</w:t>
      </w:r>
      <w:r>
        <w:rPr>
          <w:rFonts w:hint="eastAsia"/>
        </w:rPr>
        <w:br/>
      </w:r>
      <w:r>
        <w:rPr>
          <w:rFonts w:hint="eastAsia"/>
        </w:rPr>
        <w:t>　　图表 2020-2025年江门甘蔗化工厂（集团）股份有限公司现金流量</w:t>
      </w:r>
      <w:r>
        <w:rPr>
          <w:rFonts w:hint="eastAsia"/>
        </w:rPr>
        <w:br/>
      </w:r>
      <w:r>
        <w:rPr>
          <w:rFonts w:hint="eastAsia"/>
        </w:rPr>
        <w:t>　　图表 2020-2025年江门甘蔗化工厂（集团）股份有限公司主营业务收入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2020-2025年江门甘蔗化工厂（集团）股份有限公司主营业务利润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2020-2025年江门甘蔗化工厂（集团）股份有限公司营业利润</w:t>
      </w:r>
      <w:r>
        <w:rPr>
          <w:rFonts w:hint="eastAsia"/>
        </w:rPr>
        <w:br/>
      </w:r>
      <w:r>
        <w:rPr>
          <w:rFonts w:hint="eastAsia"/>
        </w:rPr>
        <w:t>　　图表 2020-2025年江门甘蔗化工厂（集团）股份有限公司利润总额</w:t>
      </w:r>
      <w:r>
        <w:rPr>
          <w:rFonts w:hint="eastAsia"/>
        </w:rPr>
        <w:br/>
      </w:r>
      <w:r>
        <w:rPr>
          <w:rFonts w:hint="eastAsia"/>
        </w:rPr>
        <w:t>　　图表 2020-2025年江门甘蔗化工厂（集团）股份有限公司净利润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82663d0219485b" w:history="1">
        <w:r>
          <w:rPr>
            <w:rStyle w:val="Hyperlink"/>
          </w:rPr>
          <w:t>中国糖料行业现状分析与发展趋势研究报告（2025年版）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1602176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82663d0219485b" w:history="1">
        <w:r>
          <w:rPr>
            <w:rStyle w:val="Hyperlink"/>
          </w:rPr>
          <w:t>https://www.20087.com/M_NengYuanKuangChan/76/TangLiaoHangYeXianZhuangYuFaZhanQianJing.html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热点：且末糖玉一般什么价格、糖料和田玉、且末糖玉 最好颜色、糖料作物、且末糖料玉价值高吗、糖料病人吃什么水果、和田玉哪种糖色最好、糖料蔗、糖料病人吃什么食物最好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f1eecc61f5480b" w:history="1">
      <w:r>
        <w:rPr>
          <w:rStyle w:val="Hyperlink"/>
        </w:rPr>
        <w:t>中国糖料行业现状分析与发展趋势研究报告（2025年版）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76/TangLiaoHangYeXianZhuangYuFaZhanQianJing.html" TargetMode="External" Id="R1282663d021948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76/TangLiaoHangYeXianZhuangYuFaZhanQianJing.html" TargetMode="External" Id="R3cf1eecc61f548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2025-06-12T07:12:00Z</dcterms:created>
  <dcterms:modified xsi:type="dcterms:W3CDTF">2025-06-12T08:12:00Z</dcterms:modified>
  <dc:subject>中国糖料行业现状分析与发展趋势研究报告（2025年版）</dc:subject>
  <dc:title>中国糖料行业现状分析与发展趋势研究报告（2025年版）</dc:title>
  <cp:keywords>中国糖料行业现状分析与发展趋势研究报告（2025年版）</cp:keywords>
  <dc:description>中国糖料行业现状分析与发展趋势研究报告（2025年版）</dc:description>
</cp:coreProperties>
</file>