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2d7d1e34421d" w:history="1">
              <w:r>
                <w:rPr>
                  <w:rStyle w:val="Hyperlink"/>
                </w:rPr>
                <w:t>2023-2029年中国航空钛合金行业现状与前景趋势预测报告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2d7d1e34421d" w:history="1">
              <w:r>
                <w:rPr>
                  <w:rStyle w:val="Hyperlink"/>
                </w:rPr>
                <w:t>2023-2029年中国航空钛合金行业现状与前景趋势预测报告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a2d7d1e34421d" w:history="1">
                <w:r>
                  <w:rPr>
                    <w:rStyle w:val="Hyperlink"/>
                  </w:rPr>
                  <w:t>https://www.20087.com/6/57/HangKongTaiHeJinDeFaZhanQuShi.html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钛合金因其优异的强度重量比、耐腐蚀性和高温性能，在航空航天工业中扮演着不可替代的角色。随着新型飞机和火箭对材料轻量化和高性能的需求增加，航空钛合金的研发和应用进入了新的阶段。3D打印技术的应用使得复杂形状的钛合金零件能够直接制造，减少了材料浪费和加工成本。</w:t>
      </w:r>
      <w:r>
        <w:rPr>
          <w:rFonts w:hint="eastAsia"/>
        </w:rPr>
        <w:br/>
      </w:r>
      <w:r>
        <w:rPr>
          <w:rFonts w:hint="eastAsia"/>
        </w:rPr>
        <w:t>　　航空钛合金的未来将围绕材料创新和制造工艺的优化展开。科研团队将继续探索钛合金的合金化元素和微观组织调控，以进一步提升材料的力学性能和抗疲劳性。同时，智能材料和结构健康监测技术的结合，将使得航空钛合金构件具备自我诊断和修复的能力，提高飞行器的可靠性和安全性。此外，可持续制造将成为行业关注的焦点，通过回收利用和绿色生产，减少钛合金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2d7d1e34421d" w:history="1">
        <w:r>
          <w:rPr>
            <w:rStyle w:val="Hyperlink"/>
          </w:rPr>
          <w:t>2023-2029年中国航空钛合金行业现状与前景趋势预测报告</w:t>
        </w:r>
      </w:hyperlink>
      <w:r>
        <w:rPr>
          <w:rFonts w:hint="eastAsia"/>
        </w:rPr>
        <w:t>》基于深入的行业调研，对航空钛合金产业链进行了全面分析。报告详细探讨了航空钛合金市场规模、需求状况，以及价格动态，并深入解读了当前航空钛合金行业现状、市场前景及未来发展趋势。同时，报告聚焦于航空钛合金行业重点企业，剖析了竞争格局、市场集中度及品牌建设情况，并对航空钛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航空钛合金市场概述</w:t>
      </w:r>
      <w:r>
        <w:rPr>
          <w:rFonts w:hint="eastAsia"/>
        </w:rPr>
        <w:br/>
      </w:r>
      <w:r>
        <w:rPr>
          <w:rFonts w:hint="eastAsia"/>
        </w:rPr>
        <w:t>　　第一节 航空钛合金产品定义及统计范围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按照不同产品类型，航空钛合金主要可以分为如下几个类别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一、不同产品类型航空钛合金增长趋势2022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从不同应用，航空钛合金主要包括如下几个方面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全球与中国航空钛合金发展现状对比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一、2018-2029年全球航空钛合金发展现状及未来趋势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二、2018-2029年中国航空钛合金生产发展现状及未来趋势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2018-2029年全球航空钛合金供需现状及预测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二、2018-2029年全球航空钛合金产量、表观消费量及发展趋势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2018-2029年中国航空钛合金供需现状及预测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二、2018-2029年中国航空钛合金产量、表观消费量及发展趋势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新冠肺炎（COVID-19）对航空钛合金行业影响分析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一、COVID-19对航空钛合金行业主要的影响分析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二、COVID-19对航空钛合金行业2022年增长评估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三、COVID-19疫情下，航空钛合金潜在市场机会、挑战及风险分析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2018-2022年全球航空钛合金主要厂商列表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一、2018-2022年全球航空钛合金主要厂商产量列表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二、2018-2022年全球航空钛合金主要厂商产值列表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三、2022年全球主要生产商航空钛合金收入排名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四、2018-2022年全球航空钛合金主要厂商产品价格列表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Covid-19影响：中国市场航空钛合金主要厂商分析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一、2018-2022年中国航空钛合金主要厂商产量列表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二、2018-2022年中国航空钛合金主要厂商产值列表</w:t>
      </w:r>
      <w:r>
        <w:rPr>
          <w:rFonts w:hint="eastAsia"/>
        </w:rPr>
        <w:br/>
      </w:r>
      <w:r>
        <w:rPr>
          <w:rFonts w:hint="eastAsia"/>
        </w:rPr>
        <w:t>　　第三节 航空钛合金厂商产地分布及商业化日期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一、航空钛合金行业集中度分析：全球Top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二、全球航空钛合金第一梯队、第二梯队和第三梯队生产商（品牌）及市场份额（2019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航空钛合金全球领先企业SWOT分析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全球主要航空钛合金企业采访及观点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Covid-19对全球航空钛合金主要生产地区影响分析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全球主要地区航空钛合金市场规模分析：2018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二、2018-2029年全球主要地区航空钛合金产量及市场份额预测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四、2018-2029年全球主要地区航空钛合金产值及市场份额预测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2018-2029年东南亚市场航空钛合金产量、产值及增长率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2018-2029年印度市场航空钛合金产量、产值及增长率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Covid-19对全球航空钛合金消费主要地区影响分析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全球主要地区航空钛合金消费展望2018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2018-2022年全球主要地区航空钛合金消费量及增长率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2023-2029年全球主要地区航空钛合金消费量预测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全球航空钛合金重点厂商概况分析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一、重点企业（八）基本信息、航空钛合金生产基地、销售区域、竞争对手及市场地位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三、2018-2022年重点企业（八）航空钛合金产能、产量、产值、价格及毛利率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Covid-19对不同类型航空钛合金产品的影响分析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2018-2029年全球不同类型航空钛合金产量</w:t>
      </w:r>
      <w:r>
        <w:rPr>
          <w:rFonts w:hint="eastAsia"/>
        </w:rPr>
        <w:br/>
      </w:r>
      <w:r>
        <w:rPr>
          <w:rFonts w:hint="eastAsia"/>
        </w:rPr>
        <w:t>　　　　一、2018-2022年全球航空钛合金不同类型航空钛合金产量及市场份额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二、2023-2029年全球不同类型航空钛合金产量预测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2018-2029年全球不同类型航空钛合金产值</w:t>
      </w:r>
      <w:r>
        <w:rPr>
          <w:rFonts w:hint="eastAsia"/>
        </w:rPr>
        <w:br/>
      </w:r>
      <w:r>
        <w:rPr>
          <w:rFonts w:hint="eastAsia"/>
        </w:rPr>
        <w:t>　　　　一、2018-2022年全球航空钛合金不同类型航空钛合金产值及市场份额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二、2023-2029年全球不同类型航空钛合金产值预测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2018-2029年全球不同类型航空钛合金价格走势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2018-2022年不同价格区间航空钛合金市场份额对比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2018-2029年中国不同类型航空钛合金产量</w:t>
      </w:r>
      <w:r>
        <w:rPr>
          <w:rFonts w:hint="eastAsia"/>
        </w:rPr>
        <w:br/>
      </w:r>
      <w:r>
        <w:rPr>
          <w:rFonts w:hint="eastAsia"/>
        </w:rPr>
        <w:t>　　　　一、2018-2022年中国航空钛合金不同类型航空钛合金产量及市场份额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二、2023-2029年中国不同类型航空钛合金产量预测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2018-2029年中国不同类型航空钛合金产值</w:t>
      </w:r>
      <w:r>
        <w:rPr>
          <w:rFonts w:hint="eastAsia"/>
        </w:rPr>
        <w:br/>
      </w:r>
      <w:r>
        <w:rPr>
          <w:rFonts w:hint="eastAsia"/>
        </w:rPr>
        <w:t>　　　　一、2018-2022年中国航空钛合金不同类型航空钛合金产值及市场份额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二、2023-2029年中国不同类型航空钛合金产值预测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Covid-19对航空钛合金上游原料及下游主要应用影响分析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航空钛合金产业链分析</w:t>
      </w:r>
      <w:r>
        <w:rPr>
          <w:rFonts w:hint="eastAsia"/>
        </w:rPr>
        <w:br/>
      </w:r>
      <w:r>
        <w:rPr>
          <w:rFonts w:hint="eastAsia"/>
        </w:rPr>
        <w:t>　　第二节 航空钛合金产业上游供应分析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2018-2029年全球不同应用航空钛合金消费量、市场份额及增长率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一、2018-2022年全球不同应用航空钛合金消费量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二、2023-2029年全球不同应用航空钛合金消费量预测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2018-2029年中国不同应用航空钛合金消费量、市场份额及增长率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一、2018-2022年中国不同应用航空钛合金消费量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二、2023-2029年中国不同应用航空钛合金消费量预测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Covid-19对中国航空钛合金产量、消费量、进出口分析及未来趋势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2018-2029年中国航空钛合金产量、消费量、进出口分析及未来趋势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中国航空钛合金进出口贸易趋势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中国航空钛合金主要进口来源</w:t>
      </w:r>
      <w:r>
        <w:rPr>
          <w:rFonts w:hint="eastAsia"/>
        </w:rPr>
        <w:br/>
      </w:r>
      <w:r>
        <w:rPr>
          <w:rFonts w:hint="eastAsia"/>
        </w:rPr>
        <w:t>　　第四节 中国航空钛合金主要出口目的地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中国航空钛合金行业未来发展的有利因素、不利因素分析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中国航空钛合金主要地区分布</w:t>
      </w:r>
      <w:r>
        <w:rPr>
          <w:rFonts w:hint="eastAsia"/>
        </w:rPr>
        <w:br/>
      </w:r>
      <w:r>
        <w:rPr>
          <w:rFonts w:hint="eastAsia"/>
        </w:rPr>
        <w:t>　　第一节 中国航空钛合金生产地区分布</w:t>
      </w:r>
      <w:r>
        <w:rPr>
          <w:rFonts w:hint="eastAsia"/>
        </w:rPr>
        <w:br/>
      </w:r>
      <w:r>
        <w:rPr>
          <w:rFonts w:hint="eastAsia"/>
        </w:rPr>
        <w:t>　　第二节 中国航空钛合金消费地区分布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航空钛合金技术及相关行业技术发展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未来航空钛合金行业、产品及技术发展趋势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航空钛合金行业及市场环境发展趋势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航空钛合金产品及技术发展趋势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航空钛合金产品价格走势</w:t>
      </w:r>
      <w:r>
        <w:rPr>
          <w:rFonts w:hint="eastAsia"/>
        </w:rPr>
        <w:br/>
      </w:r>
      <w:r>
        <w:rPr>
          <w:rFonts w:hint="eastAsia"/>
        </w:rPr>
        <w:t>　　第四节 未来航空钛合金市场消费形态、消费者偏好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航空钛合金销售渠道分析及建议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国内市场航空钛合金销售渠道</w:t>
      </w:r>
      <w:r>
        <w:rPr>
          <w:rFonts w:hint="eastAsia"/>
        </w:rPr>
        <w:br/>
      </w:r>
      <w:r>
        <w:rPr>
          <w:rFonts w:hint="eastAsia"/>
        </w:rPr>
        <w:t>　　第二节 企业海外航空钛合金销售渠道</w:t>
      </w:r>
      <w:r>
        <w:rPr>
          <w:rFonts w:hint="eastAsia"/>
        </w:rPr>
        <w:br/>
      </w:r>
      <w:r>
        <w:rPr>
          <w:rFonts w:hint="eastAsia"/>
        </w:rPr>
        <w:t>　　第三节 航空钛合金销售/营销策略建议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航空钛合金行业研究成果及结论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不同种类航空钛合金增长趋势2022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从不同应用，航空钛合金主要包括如下几个方面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不同应用航空钛合金消费量（千件）增长趋势2022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航空钛合金中国及欧美日等地区政策分析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COVID-19对航空钛合金行业主要的影响方面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两种情景下，COVID-19对航空钛合金行业2022年增速评估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COVID-19疫情下，航空钛合金潜在市场机会、挑战及风险分析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2018-2022年全球航空钛合金主要厂商产量列表（千件）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2018-2022年全球航空钛合金主要厂商产量市场份额列表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2018-2022年全球航空钛合金主要厂商产值列表</w:t>
      </w:r>
      <w:r>
        <w:rPr>
          <w:rFonts w:hint="eastAsia"/>
        </w:rPr>
        <w:br/>
      </w:r>
      <w:r>
        <w:rPr>
          <w:rFonts w:hint="eastAsia"/>
        </w:rPr>
        <w:t>　　表 全球航空钛合金主要厂商产值市场份额列表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2022年全球主要生产商航空钛合金收入排名</w:t>
      </w:r>
      <w:r>
        <w:rPr>
          <w:rFonts w:hint="eastAsia"/>
        </w:rPr>
        <w:br/>
      </w:r>
      <w:r>
        <w:rPr>
          <w:rFonts w:hint="eastAsia"/>
        </w:rPr>
        <w:t>　　表 2018-2022年全球航空钛合金主要厂商产品价格列表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2018-2022年中国市场航空钛合金主要厂商产品产量列表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2018-2022年中国航空钛合金主要厂商产量市场份额列表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2018-2022年中国航空钛合金主要厂商产值列表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2018-2022年中国航空钛合金主要厂商产值市场份额列表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全球主要厂商航空钛合金厂商产地分布及商业化日期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全球主要航空钛合金企业采访及观点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全球主要地区航空钛合金产值：2018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2018-2022年全球主要地区航空钛合金产量市场份额列表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2023-2029年全球主要地区航空钛合金产量列表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2023-2029年全球主要地区航空钛合金产量份额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2018-2022年全球主要地区航空钛合金产值列表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2018-2022年全球主要地区航空钛合金产值份额列表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2018-2022年全球主要地区航空钛合金消费量列表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2018-2022年全球主要地区航空钛合金消费量市场份额列表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重点企业（八）航空钛合金产品规格、参数及市场应用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2018-2022年重点企业（八）航空钛合金产能（千件）、产量（千件）、产值、价格及毛利率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重点企业（八）航空钛合金产品规格及价格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2018-2022年全球不同产品类型航空钛合金产量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全球不同产品类型航空钛合金产量预测（2023-2029）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2018-2022年全球不同产品类型航空钛合金产量市场份额预测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2018-2022年全球不同类型航空钛合金产值</w:t>
      </w:r>
      <w:r>
        <w:rPr>
          <w:rFonts w:hint="eastAsia"/>
        </w:rPr>
        <w:br/>
      </w:r>
      <w:r>
        <w:rPr>
          <w:rFonts w:hint="eastAsia"/>
        </w:rPr>
        <w:t>　　表 2018-2022年全球不同类型航空钛合金产值市场份额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全球不同类型航空钛合金产值预测（2023-2029）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全球不同类型航空钛合金产值市场预测份额（2023-2029）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2018-2022年全球不同价格区间航空钛合金市场份额对比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2018-2022年中国不同产品类型航空钛合金产量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2018-2022年中国不同产品类型航空钛合金产值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2018-2022年中国不同产品类型航空钛合金产值市场份额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中国不同产品类型航空钛合金产值市场份额预测（2023-2029）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航空钛合金上游原料供应商及联系方式列表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2018-2022年全球不同应用航空钛合金消费量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2018-2022年全球不同应用航空钛合金消费量市场份额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全球不同应用航空钛合金消费量预测（2023-2029）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全球不同应用航空钛合金消费量市场份额预测（2023-2029）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2018-2022年中国不同应用航空钛合金消费量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2018-2022年中国不同应用航空钛合金消费量市场份额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中国不同应用航空钛合金消费量预测（2023-2029）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中国不同应用航空钛合金消费量市场份额预测（2023-2029）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2018-2022年中国航空钛合金产量、消费量、进出口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中国航空钛合金产量、消费量、进出口预测（2023-2029）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中国市场航空钛合金进出口贸易趋势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中国市场航空钛合金主要进口来源</w:t>
      </w:r>
      <w:r>
        <w:rPr>
          <w:rFonts w:hint="eastAsia"/>
        </w:rPr>
        <w:br/>
      </w:r>
      <w:r>
        <w:rPr>
          <w:rFonts w:hint="eastAsia"/>
        </w:rPr>
        <w:t>　　表 中国市场航空钛合金主要出口目的地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中国航空钛合金生产地区分布</w:t>
      </w:r>
      <w:r>
        <w:rPr>
          <w:rFonts w:hint="eastAsia"/>
        </w:rPr>
        <w:br/>
      </w:r>
      <w:r>
        <w:rPr>
          <w:rFonts w:hint="eastAsia"/>
        </w:rPr>
        <w:t>　　表 中国航空钛合金消费地区分布</w:t>
      </w:r>
      <w:r>
        <w:rPr>
          <w:rFonts w:hint="eastAsia"/>
        </w:rPr>
        <w:br/>
      </w:r>
      <w:r>
        <w:rPr>
          <w:rFonts w:hint="eastAsia"/>
        </w:rPr>
        <w:t>　　表 航空钛合金行业及市场环境发展趋势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航空钛合金产品及技术发展趋势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国内当前及未来航空钛合金主要销售模式及销售渠道趋势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欧美日等地区当前及未来航空钛合金主要销售模式及销售渠道趋势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航空钛合金产品市场定位及目标消费者分析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航空钛合金产品图片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2022年全球不同产品类型航空钛合金产量市场份额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全球产品类型航空钛合金消费量市场份额2022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2018-2029年全球航空钛合金产值及增长率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2018-2029年中国航空钛合金产量及发展趋势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2018-2029年中国航空钛合金产值及未来发展趋势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2018-2029年中国航空钛合金产能、产量、产能利用率及发展趋势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2018-2029年中国航空钛合金产量、市场需求量及发展趋势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全球航空钛合金主要厂商2022年产量市场份额列表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全球航空钛合金主要厂商2022年产值市场份额列表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2018-2022年中国市场航空钛合金主要厂商2022年产量市场份额列表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中国航空钛合金主要厂商2022年产量市场份额列表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中国航空钛合金主要厂商2022年产值市场份额列表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2022年全球前五及前十大生产商航空钛合金市场份额</w:t>
      </w:r>
      <w:r>
        <w:rPr>
          <w:rFonts w:hint="eastAsia"/>
        </w:rPr>
        <w:br/>
      </w:r>
      <w:r>
        <w:rPr>
          <w:rFonts w:hint="eastAsia"/>
        </w:rPr>
        <w:t>　　图 全球航空钛合金第一梯队、第二梯队和第三梯队生产商（品牌）及市场份额（2019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航空钛合金全球领先企业SWOT分析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2018-2029年印度市场航空钛合金产量及增长率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2018-2029年印度市场航空钛合金产值及增长率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全球主要地区航空钛合金消费量市场份额（2022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2018-2029年印度市场航空钛合金消费量、增长率及发展预测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航空钛合金产业链图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航空钛合金产品价格走势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2d7d1e34421d" w:history="1">
        <w:r>
          <w:rPr>
            <w:rStyle w:val="Hyperlink"/>
          </w:rPr>
          <w:t>2023-2029年中国航空钛合金行业现状与前景趋势预测报告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a2d7d1e34421d" w:history="1">
        <w:r>
          <w:rPr>
            <w:rStyle w:val="Hyperlink"/>
          </w:rPr>
          <w:t>https://www.20087.com/6/57/HangKongTaiHeJinDeFaZhanQuShi.html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48cd5d634ad1" w:history="1">
      <w:r>
        <w:rPr>
          <w:rStyle w:val="Hyperlink"/>
        </w:rPr>
        <w:t>2023-2029年中国航空钛合金行业现状与前景趋势预测报告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ngKongTaiHeJinDeFaZhanQuShi.html" TargetMode="External" Id="R000a2d7d1e3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ngKongTaiHeJinDeFaZhanQuShi.html" TargetMode="External" Id="R1d8c48cd5d63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2023-02-09T06:05:00Z</dcterms:created>
  <dcterms:modified xsi:type="dcterms:W3CDTF">2023-02-09T07:05:00Z</dcterms:modified>
  <dc:subject>2023-2029年中国航空钛合金行业现状与前景趋势预测报告</dc:subject>
  <dc:title>2023-2029年中国航空钛合金行业现状与前景趋势预测报告</dc:title>
  <cp:keywords>2023-2029年中国航空钛合金行业现状与前景趋势预测报告</cp:keywords>
  <dc:description>2023-2029年中国航空钛合金行业现状与前景趋势预测报告</dc:description>
</cp:coreProperties>
</file>