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babd880640a0" w:history="1">
              <w:r>
                <w:rPr>
                  <w:rStyle w:val="Hyperlink"/>
                </w:rPr>
                <w:t>2025年中国钢铁贸易现状调研及发展趋势走势分析报告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babd880640a0" w:history="1">
              <w:r>
                <w:rPr>
                  <w:rStyle w:val="Hyperlink"/>
                </w:rPr>
                <w:t>2025年中国钢铁贸易现状调研及发展趋势走势分析报告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babd880640a0" w:history="1">
                <w:r>
                  <w:rPr>
                    <w:rStyle w:val="Hyperlink"/>
                  </w:rPr>
                  <w:t>https://www.20087.com/M_NengYuanKuangChan/76/GangTieMaoYiDeXianZhuangHeFaZhanQuShi.html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涉及钢材的跨国交易，服务于建筑、汽车制造、基础设施建设等多个行业。近年来，受全球经济波动、贸易政策变化和供应链扰动的影响，钢铁贸易面临诸多挑战。然而，随着新兴经济体的工业化进程和全球基础设施投资的增加，对钢铁的需求保持稳定增长。</w:t>
      </w:r>
      <w:r>
        <w:rPr>
          <w:rFonts w:hint="eastAsia"/>
        </w:rPr>
        <w:br/>
      </w:r>
      <w:r>
        <w:rPr>
          <w:rFonts w:hint="eastAsia"/>
        </w:rPr>
        <w:t>　　未来，钢铁贸易的发展将更加注重可持续性和数字化转型。一方面，随着碳中和目标的提出，低碳、绿色的钢铁产品将受到市场青睐，推动钢铁行业向清洁生产转型。另一方面，电子商务和大数据技术的应用将重构钢铁贸易的商业模式，提高交易效率，降低运营成本。同时，供应链风险管理将得到加强，以应对原材料价格波动、地缘政治风险等不确定性因素，确保钢铁贸易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babd880640a0" w:history="1">
        <w:r>
          <w:rPr>
            <w:rStyle w:val="Hyperlink"/>
          </w:rPr>
          <w:t>2025年中国钢铁贸易现状调研及发展趋势走势分析报告</w:t>
        </w:r>
      </w:hyperlink>
      <w:r>
        <w:rPr>
          <w:rFonts w:hint="eastAsia"/>
        </w:rPr>
        <w:t>》系统分析了钢铁贸易行业的市场规模、需求动态及价格趋势，并深入探讨了钢铁贸易产业链结构的变化与发展。报告详细解读了钢铁贸易行业现状，科学预测了未来市场前景与发展趋势，同时对钢铁贸易细分市场的竞争格局进行了全面评估，重点关注领先企业的竞争实力、市场集中度及品牌影响力。结合钢铁贸易技术现状与未来方向，报告揭示了钢铁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2020-2025年中国钢铁贸易行业发展环境综述</w:t>
      </w:r>
      <w:r>
        <w:rPr>
          <w:rFonts w:hint="eastAsia"/>
        </w:rPr>
        <w:br/>
      </w:r>
      <w:r>
        <w:rPr>
          <w:rFonts w:hint="eastAsia"/>
        </w:rPr>
        <w:t>　　第一节 钢铁贸易行业经济环境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（4）2015年国内工业品出厂价格情况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（5）2015年我国外贸进出口情况</w:t>
      </w:r>
      <w:r>
        <w:rPr>
          <w:rFonts w:hint="eastAsia"/>
        </w:rPr>
        <w:br/>
      </w:r>
      <w:r>
        <w:rPr>
          <w:rFonts w:hint="eastAsia"/>
        </w:rPr>
        <w:t>　　第二节 钢铁贸易行业政策环境</w:t>
      </w:r>
      <w:r>
        <w:rPr>
          <w:rFonts w:hint="eastAsia"/>
        </w:rPr>
        <w:br/>
      </w:r>
      <w:r>
        <w:rPr>
          <w:rFonts w:hint="eastAsia"/>
        </w:rPr>
        <w:t>　　　　一、钢铁行业政策动向汇总</w:t>
      </w:r>
      <w:r>
        <w:rPr>
          <w:rFonts w:hint="eastAsia"/>
        </w:rPr>
        <w:br/>
      </w:r>
      <w:r>
        <w:rPr>
          <w:rFonts w:hint="eastAsia"/>
        </w:rPr>
        <w:t>　　　　（1）钢铁贸易保护主义</w:t>
      </w:r>
      <w:r>
        <w:rPr>
          <w:rFonts w:hint="eastAsia"/>
        </w:rPr>
        <w:br/>
      </w:r>
      <w:r>
        <w:rPr>
          <w:rFonts w:hint="eastAsia"/>
        </w:rPr>
        <w:t>　　　　（2）钢铁工业十三五规划</w:t>
      </w:r>
      <w:r>
        <w:rPr>
          <w:rFonts w:hint="eastAsia"/>
        </w:rPr>
        <w:br/>
      </w:r>
      <w:r>
        <w:rPr>
          <w:rFonts w:hint="eastAsia"/>
        </w:rPr>
        <w:t>　　　　二、钢铁电子交易市场规范及监管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三、钢铁期货交易市场规范及监管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四、钢铁现货交易市场规范及监管</w:t>
      </w:r>
      <w:r>
        <w:rPr>
          <w:rFonts w:hint="eastAsia"/>
        </w:rPr>
        <w:br/>
      </w:r>
      <w:r>
        <w:rPr>
          <w:rFonts w:hint="eastAsia"/>
        </w:rPr>
        <w:t>　　第三节 钢铁贸易终端行业发展现状及前景</w:t>
      </w:r>
      <w:r>
        <w:rPr>
          <w:rFonts w:hint="eastAsia"/>
        </w:rPr>
        <w:br/>
      </w:r>
      <w:r>
        <w:rPr>
          <w:rFonts w:hint="eastAsia"/>
        </w:rPr>
        <w:t>　　　　一、房地产行业建设现状及前景</w:t>
      </w:r>
      <w:r>
        <w:rPr>
          <w:rFonts w:hint="eastAsia"/>
        </w:rPr>
        <w:br/>
      </w:r>
      <w:r>
        <w:rPr>
          <w:rFonts w:hint="eastAsia"/>
        </w:rPr>
        <w:t>　　　　（1）房地产行业建设现状</w:t>
      </w:r>
      <w:r>
        <w:rPr>
          <w:rFonts w:hint="eastAsia"/>
        </w:rPr>
        <w:br/>
      </w:r>
      <w:r>
        <w:rPr>
          <w:rFonts w:hint="eastAsia"/>
        </w:rPr>
        <w:t>　　　　（2）房地产行业发展前景</w:t>
      </w:r>
      <w:r>
        <w:rPr>
          <w:rFonts w:hint="eastAsia"/>
        </w:rPr>
        <w:br/>
      </w:r>
      <w:r>
        <w:rPr>
          <w:rFonts w:hint="eastAsia"/>
        </w:rPr>
        <w:t>　　　　二、基础设施行业建设现状及前景</w:t>
      </w:r>
      <w:r>
        <w:rPr>
          <w:rFonts w:hint="eastAsia"/>
        </w:rPr>
        <w:br/>
      </w:r>
      <w:r>
        <w:rPr>
          <w:rFonts w:hint="eastAsia"/>
        </w:rPr>
        <w:t>　　　　（1）基础设施行业建设现状</w:t>
      </w:r>
      <w:r>
        <w:rPr>
          <w:rFonts w:hint="eastAsia"/>
        </w:rPr>
        <w:br/>
      </w:r>
      <w:r>
        <w:rPr>
          <w:rFonts w:hint="eastAsia"/>
        </w:rPr>
        <w:t>　　　　（2）基础设施行业建设前景</w:t>
      </w:r>
      <w:r>
        <w:rPr>
          <w:rFonts w:hint="eastAsia"/>
        </w:rPr>
        <w:br/>
      </w:r>
      <w:r>
        <w:rPr>
          <w:rFonts w:hint="eastAsia"/>
        </w:rPr>
        <w:t>　　　　三、机械工业发展现状及前景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（2）机械工业发展前景</w:t>
      </w:r>
      <w:r>
        <w:rPr>
          <w:rFonts w:hint="eastAsia"/>
        </w:rPr>
        <w:br/>
      </w:r>
      <w:r>
        <w:rPr>
          <w:rFonts w:hint="eastAsia"/>
        </w:rPr>
        <w:t>　　　　四、汽车工业发展现状及前景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（2）汽车工业发展前景</w:t>
      </w:r>
      <w:r>
        <w:rPr>
          <w:rFonts w:hint="eastAsia"/>
        </w:rPr>
        <w:br/>
      </w:r>
      <w:r>
        <w:rPr>
          <w:rFonts w:hint="eastAsia"/>
        </w:rPr>
        <w:t>　　　　五、家电行业发展现状及前景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（2）家电行业发展前景</w:t>
      </w:r>
      <w:r>
        <w:rPr>
          <w:rFonts w:hint="eastAsia"/>
        </w:rPr>
        <w:br/>
      </w:r>
      <w:r>
        <w:rPr>
          <w:rFonts w:hint="eastAsia"/>
        </w:rPr>
        <w:t>　　　　六、船舶工业发展现状及前景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2025-2031年铁矿石国际贸易市场走势及前景预测分析</w:t>
      </w:r>
      <w:r>
        <w:rPr>
          <w:rFonts w:hint="eastAsia"/>
        </w:rPr>
        <w:br/>
      </w:r>
      <w:r>
        <w:rPr>
          <w:rFonts w:hint="eastAsia"/>
        </w:rPr>
        <w:t>　　第一节 国际铁矿石贸易现状分析</w:t>
      </w:r>
      <w:r>
        <w:rPr>
          <w:rFonts w:hint="eastAsia"/>
        </w:rPr>
        <w:br/>
      </w:r>
      <w:r>
        <w:rPr>
          <w:rFonts w:hint="eastAsia"/>
        </w:rPr>
        <w:t>　　　　一、国际铁矿石贸易总量</w:t>
      </w:r>
      <w:r>
        <w:rPr>
          <w:rFonts w:hint="eastAsia"/>
        </w:rPr>
        <w:br/>
      </w:r>
      <w:r>
        <w:rPr>
          <w:rFonts w:hint="eastAsia"/>
        </w:rPr>
        <w:t>　　　　二、国际铁矿石贸易方式</w:t>
      </w:r>
      <w:r>
        <w:rPr>
          <w:rFonts w:hint="eastAsia"/>
        </w:rPr>
        <w:br/>
      </w:r>
      <w:r>
        <w:rPr>
          <w:rFonts w:hint="eastAsia"/>
        </w:rPr>
        <w:t>　　第二节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一、澳大利亚铁矿石产量及出口量</w:t>
      </w:r>
      <w:r>
        <w:rPr>
          <w:rFonts w:hint="eastAsia"/>
        </w:rPr>
        <w:br/>
      </w:r>
      <w:r>
        <w:rPr>
          <w:rFonts w:hint="eastAsia"/>
        </w:rPr>
        <w:t>　　　　二、巴西铁矿石产量及出口量</w:t>
      </w:r>
      <w:r>
        <w:rPr>
          <w:rFonts w:hint="eastAsia"/>
        </w:rPr>
        <w:br/>
      </w:r>
      <w:r>
        <w:rPr>
          <w:rFonts w:hint="eastAsia"/>
        </w:rPr>
        <w:t>　　　　三、印度铁矿石产量及出口量</w:t>
      </w:r>
      <w:r>
        <w:rPr>
          <w:rFonts w:hint="eastAsia"/>
        </w:rPr>
        <w:br/>
      </w:r>
      <w:r>
        <w:rPr>
          <w:rFonts w:hint="eastAsia"/>
        </w:rPr>
        <w:t>　　第三节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一、中国铁矿石进口量及消费量</w:t>
      </w:r>
      <w:r>
        <w:rPr>
          <w:rFonts w:hint="eastAsia"/>
        </w:rPr>
        <w:br/>
      </w:r>
      <w:r>
        <w:rPr>
          <w:rFonts w:hint="eastAsia"/>
        </w:rPr>
        <w:t>　　　　二、欧洲铁矿石进口量及消费量</w:t>
      </w:r>
      <w:r>
        <w:rPr>
          <w:rFonts w:hint="eastAsia"/>
        </w:rPr>
        <w:br/>
      </w:r>
      <w:r>
        <w:rPr>
          <w:rFonts w:hint="eastAsia"/>
        </w:rPr>
        <w:t>　　　　三、日本铁矿石进口量及消费量</w:t>
      </w:r>
      <w:r>
        <w:rPr>
          <w:rFonts w:hint="eastAsia"/>
        </w:rPr>
        <w:br/>
      </w:r>
      <w:r>
        <w:rPr>
          <w:rFonts w:hint="eastAsia"/>
        </w:rPr>
        <w:t>　　　　四、俄罗斯铁矿石进口量及消费量</w:t>
      </w:r>
      <w:r>
        <w:rPr>
          <w:rFonts w:hint="eastAsia"/>
        </w:rPr>
        <w:br/>
      </w:r>
      <w:r>
        <w:rPr>
          <w:rFonts w:hint="eastAsia"/>
        </w:rPr>
        <w:t>　　第四节 2025-2031年国际铁矿石贸易趋势</w:t>
      </w:r>
      <w:r>
        <w:rPr>
          <w:rFonts w:hint="eastAsia"/>
        </w:rPr>
        <w:br/>
      </w:r>
      <w:r>
        <w:rPr>
          <w:rFonts w:hint="eastAsia"/>
        </w:rPr>
        <w:t>　　　　一、国际铁矿石主要流出地区发展趋势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二、国际铁矿石主要流入地区发展趋势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2025-2031年铁矿石国际贸易市场行情监测及前景预测分析</w:t>
      </w:r>
      <w:r>
        <w:rPr>
          <w:rFonts w:hint="eastAsia"/>
        </w:rPr>
        <w:br/>
      </w:r>
      <w:r>
        <w:rPr>
          <w:rFonts w:hint="eastAsia"/>
        </w:rPr>
        <w:t>　　第一节 国际钢材贸易现状</w:t>
      </w:r>
      <w:r>
        <w:rPr>
          <w:rFonts w:hint="eastAsia"/>
        </w:rPr>
        <w:br/>
      </w:r>
      <w:r>
        <w:rPr>
          <w:rFonts w:hint="eastAsia"/>
        </w:rPr>
        <w:t>　　　　一、国际钢材贸易总量</w:t>
      </w:r>
      <w:r>
        <w:rPr>
          <w:rFonts w:hint="eastAsia"/>
        </w:rPr>
        <w:br/>
      </w:r>
      <w:r>
        <w:rPr>
          <w:rFonts w:hint="eastAsia"/>
        </w:rPr>
        <w:t>　　　　二、国际钢材贸易方式</w:t>
      </w:r>
      <w:r>
        <w:rPr>
          <w:rFonts w:hint="eastAsia"/>
        </w:rPr>
        <w:br/>
      </w:r>
      <w:r>
        <w:rPr>
          <w:rFonts w:hint="eastAsia"/>
        </w:rPr>
        <w:t>　　　　三、国际钢材贸易保护主义</w:t>
      </w:r>
      <w:r>
        <w:rPr>
          <w:rFonts w:hint="eastAsia"/>
        </w:rPr>
        <w:br/>
      </w:r>
      <w:r>
        <w:rPr>
          <w:rFonts w:hint="eastAsia"/>
        </w:rPr>
        <w:t>　　第二节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一、日本钢材产量及出口量</w:t>
      </w:r>
      <w:r>
        <w:rPr>
          <w:rFonts w:hint="eastAsia"/>
        </w:rPr>
        <w:br/>
      </w:r>
      <w:r>
        <w:rPr>
          <w:rFonts w:hint="eastAsia"/>
        </w:rPr>
        <w:t>　　　　二、中国钢材产量及出口量</w:t>
      </w:r>
      <w:r>
        <w:rPr>
          <w:rFonts w:hint="eastAsia"/>
        </w:rPr>
        <w:br/>
      </w:r>
      <w:r>
        <w:rPr>
          <w:rFonts w:hint="eastAsia"/>
        </w:rPr>
        <w:t>　　　　三、欧盟钢材产量及出口量</w:t>
      </w:r>
      <w:r>
        <w:rPr>
          <w:rFonts w:hint="eastAsia"/>
        </w:rPr>
        <w:br/>
      </w:r>
      <w:r>
        <w:rPr>
          <w:rFonts w:hint="eastAsia"/>
        </w:rPr>
        <w:t>　　　　四、俄罗斯钢材产量及出口量</w:t>
      </w:r>
      <w:r>
        <w:rPr>
          <w:rFonts w:hint="eastAsia"/>
        </w:rPr>
        <w:br/>
      </w:r>
      <w:r>
        <w:rPr>
          <w:rFonts w:hint="eastAsia"/>
        </w:rPr>
        <w:t>　　　　五、乌克兰钢材产量及出口量</w:t>
      </w:r>
      <w:r>
        <w:rPr>
          <w:rFonts w:hint="eastAsia"/>
        </w:rPr>
        <w:br/>
      </w:r>
      <w:r>
        <w:rPr>
          <w:rFonts w:hint="eastAsia"/>
        </w:rPr>
        <w:t>　　　　六、韩国钢材产量及出口量</w:t>
      </w:r>
      <w:r>
        <w:rPr>
          <w:rFonts w:hint="eastAsia"/>
        </w:rPr>
        <w:br/>
      </w:r>
      <w:r>
        <w:rPr>
          <w:rFonts w:hint="eastAsia"/>
        </w:rPr>
        <w:t>　　第三节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一、欧盟钢材进口量及消费量</w:t>
      </w:r>
      <w:r>
        <w:rPr>
          <w:rFonts w:hint="eastAsia"/>
        </w:rPr>
        <w:br/>
      </w:r>
      <w:r>
        <w:rPr>
          <w:rFonts w:hint="eastAsia"/>
        </w:rPr>
        <w:t>　　　　二、韩国钢材进口量及消费量</w:t>
      </w:r>
      <w:r>
        <w:rPr>
          <w:rFonts w:hint="eastAsia"/>
        </w:rPr>
        <w:br/>
      </w:r>
      <w:r>
        <w:rPr>
          <w:rFonts w:hint="eastAsia"/>
        </w:rPr>
        <w:t>　　　　三、美国钢材进口量及消费量</w:t>
      </w:r>
      <w:r>
        <w:rPr>
          <w:rFonts w:hint="eastAsia"/>
        </w:rPr>
        <w:br/>
      </w:r>
      <w:r>
        <w:rPr>
          <w:rFonts w:hint="eastAsia"/>
        </w:rPr>
        <w:t>　　　　四、中国钢材进口量及消费量</w:t>
      </w:r>
      <w:r>
        <w:rPr>
          <w:rFonts w:hint="eastAsia"/>
        </w:rPr>
        <w:br/>
      </w:r>
      <w:r>
        <w:rPr>
          <w:rFonts w:hint="eastAsia"/>
        </w:rPr>
        <w:t>　　第四节 国际钢材贸易趋势</w:t>
      </w:r>
      <w:r>
        <w:rPr>
          <w:rFonts w:hint="eastAsia"/>
        </w:rPr>
        <w:br/>
      </w:r>
      <w:r>
        <w:rPr>
          <w:rFonts w:hint="eastAsia"/>
        </w:rPr>
        <w:t>　　　　一、国际钢材主要流出地区发展趋势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二、国际钢材主要流入地区发展趋势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2020-2025年钢铁国内贸易现状分析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二、钢铁行业需求分析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第二节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一、钢铁贸易行业总量</w:t>
      </w:r>
      <w:r>
        <w:rPr>
          <w:rFonts w:hint="eastAsia"/>
        </w:rPr>
        <w:br/>
      </w:r>
      <w:r>
        <w:rPr>
          <w:rFonts w:hint="eastAsia"/>
        </w:rPr>
        <w:t>　　　　二、钢铁贸易企业规模</w:t>
      </w:r>
      <w:r>
        <w:rPr>
          <w:rFonts w:hint="eastAsia"/>
        </w:rPr>
        <w:br/>
      </w:r>
      <w:r>
        <w:rPr>
          <w:rFonts w:hint="eastAsia"/>
        </w:rPr>
        <w:t>　　　　三、钢铁贸易企业集中度</w:t>
      </w:r>
      <w:r>
        <w:rPr>
          <w:rFonts w:hint="eastAsia"/>
        </w:rPr>
        <w:br/>
      </w:r>
      <w:r>
        <w:rPr>
          <w:rFonts w:hint="eastAsia"/>
        </w:rPr>
        <w:t>　　　　四、钢铁贸易流向分析</w:t>
      </w:r>
      <w:r>
        <w:rPr>
          <w:rFonts w:hint="eastAsia"/>
        </w:rPr>
        <w:br/>
      </w:r>
      <w:r>
        <w:rPr>
          <w:rFonts w:hint="eastAsia"/>
        </w:rPr>
        <w:t>　　　　五、钢铁贸易经济圈分析</w:t>
      </w:r>
      <w:r>
        <w:rPr>
          <w:rFonts w:hint="eastAsia"/>
        </w:rPr>
        <w:br/>
      </w:r>
      <w:r>
        <w:rPr>
          <w:rFonts w:hint="eastAsia"/>
        </w:rPr>
        <w:t>　　第三节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一、生铁贸易形势预测</w:t>
      </w:r>
      <w:r>
        <w:rPr>
          <w:rFonts w:hint="eastAsia"/>
        </w:rPr>
        <w:br/>
      </w:r>
      <w:r>
        <w:rPr>
          <w:rFonts w:hint="eastAsia"/>
        </w:rPr>
        <w:t>　　　　二、铁合金贸易形势预测</w:t>
      </w:r>
      <w:r>
        <w:rPr>
          <w:rFonts w:hint="eastAsia"/>
        </w:rPr>
        <w:br/>
      </w:r>
      <w:r>
        <w:rPr>
          <w:rFonts w:hint="eastAsia"/>
        </w:rPr>
        <w:t>　　　　三、主要钢材贸易形势预测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四、废钢贸易形势预测</w:t>
      </w:r>
      <w:r>
        <w:rPr>
          <w:rFonts w:hint="eastAsia"/>
        </w:rPr>
        <w:br/>
      </w:r>
      <w:r>
        <w:rPr>
          <w:rFonts w:hint="eastAsia"/>
        </w:rPr>
        <w:t>　　第四节 2025-2031年中国钢铁贸易行业市场前景预测</w:t>
      </w:r>
      <w:r>
        <w:rPr>
          <w:rFonts w:hint="eastAsia"/>
        </w:rPr>
        <w:br/>
      </w:r>
      <w:r>
        <w:rPr>
          <w:rFonts w:hint="eastAsia"/>
        </w:rPr>
        <w:t>　　　　一、钢铁行业贸易品种市场前景预测</w:t>
      </w:r>
      <w:r>
        <w:rPr>
          <w:rFonts w:hint="eastAsia"/>
        </w:rPr>
        <w:br/>
      </w:r>
      <w:r>
        <w:rPr>
          <w:rFonts w:hint="eastAsia"/>
        </w:rPr>
        <w:t>　　　　二、钢铁行业贸易流向市场前景预测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第一节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（1）东北地区主要钢材流入地区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（2）东北地区主要钢材流出地区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（3）东北地区钢铁贸易形势预测</w:t>
      </w:r>
      <w:r>
        <w:rPr>
          <w:rFonts w:hint="eastAsia"/>
        </w:rPr>
        <w:br/>
      </w:r>
      <w:r>
        <w:rPr>
          <w:rFonts w:hint="eastAsia"/>
        </w:rPr>
        <w:t>　　第二节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（3）华北地区钢铁贸易形势预测</w:t>
      </w:r>
      <w:r>
        <w:rPr>
          <w:rFonts w:hint="eastAsia"/>
        </w:rPr>
        <w:br/>
      </w:r>
      <w:r>
        <w:rPr>
          <w:rFonts w:hint="eastAsia"/>
        </w:rPr>
        <w:t>　　第三节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二、华东地区钢铁行业需求情况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（1）华东地区固定资产投资情况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（2）华东地区工业增长情况分析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（3）华东地区钢铁需求情况分析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（1）华东地区主要钢材流入地区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（2）华东地区主要钢材流出地区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（3）华东地区钢铁贸易形势预测</w:t>
      </w:r>
      <w:r>
        <w:rPr>
          <w:rFonts w:hint="eastAsia"/>
        </w:rPr>
        <w:br/>
      </w:r>
      <w:r>
        <w:rPr>
          <w:rFonts w:hint="eastAsia"/>
        </w:rPr>
        <w:t>　　第四节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三、华南地区钢铁行业贸易形势</w:t>
      </w:r>
      <w:r>
        <w:rPr>
          <w:rFonts w:hint="eastAsia"/>
        </w:rPr>
        <w:br/>
      </w:r>
      <w:r>
        <w:rPr>
          <w:rFonts w:hint="eastAsia"/>
        </w:rPr>
        <w:t>　　第五节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二、华中地区钢铁行业需求情况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（1）华中地区固定资产投资情况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（2）华中地区工业增长情况分析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（3）华中地区钢铁需求情况分析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三、华中地区钢铁行业贸易形势</w:t>
      </w:r>
      <w:r>
        <w:rPr>
          <w:rFonts w:hint="eastAsia"/>
        </w:rPr>
        <w:br/>
      </w:r>
      <w:r>
        <w:rPr>
          <w:rFonts w:hint="eastAsia"/>
        </w:rPr>
        <w:t>　　第六节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二、西南地区钢铁行业需求情况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（2）西南地区工业增长情况分析</w:t>
      </w:r>
      <w:r>
        <w:rPr>
          <w:rFonts w:hint="eastAsia"/>
        </w:rPr>
        <w:br/>
      </w:r>
      <w:r>
        <w:rPr>
          <w:rFonts w:hint="eastAsia"/>
        </w:rPr>
        <w:t>　　　　三、西南地区钢铁行业贸易形势</w:t>
      </w:r>
      <w:r>
        <w:rPr>
          <w:rFonts w:hint="eastAsia"/>
        </w:rPr>
        <w:br/>
      </w:r>
      <w:r>
        <w:rPr>
          <w:rFonts w:hint="eastAsia"/>
        </w:rPr>
        <w:t>　　第七节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二、西北地区钢铁行业需求情况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（3）西北地区钢铁需求情况分析</w:t>
      </w:r>
      <w:r>
        <w:rPr>
          <w:rFonts w:hint="eastAsia"/>
        </w:rPr>
        <w:br/>
      </w:r>
      <w:r>
        <w:rPr>
          <w:rFonts w:hint="eastAsia"/>
        </w:rPr>
        <w:t>　　　　三、西北地区钢铁行业贸易形势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2020-2025年中国钢铁贸易行业营销模式研究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第三节 钢铁期货交易模式现状与前景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（2）线材期货交易的经验总结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（3）线材期货交易的教训总结</w:t>
      </w:r>
      <w:r>
        <w:rPr>
          <w:rFonts w:hint="eastAsia"/>
        </w:rPr>
        <w:br/>
      </w:r>
      <w:r>
        <w:rPr>
          <w:rFonts w:hint="eastAsia"/>
        </w:rPr>
        <w:t>　　　　二、钢铁期货交易产生的背景</w:t>
      </w:r>
      <w:r>
        <w:rPr>
          <w:rFonts w:hint="eastAsia"/>
        </w:rPr>
        <w:br/>
      </w:r>
      <w:r>
        <w:rPr>
          <w:rFonts w:hint="eastAsia"/>
        </w:rPr>
        <w:t>　　　　三、钢铁期货交易的优越性</w:t>
      </w:r>
      <w:r>
        <w:rPr>
          <w:rFonts w:hint="eastAsia"/>
        </w:rPr>
        <w:br/>
      </w:r>
      <w:r>
        <w:rPr>
          <w:rFonts w:hint="eastAsia"/>
        </w:rPr>
        <w:t>　　　　四、钢铁期货交易的风险</w:t>
      </w:r>
      <w:r>
        <w:rPr>
          <w:rFonts w:hint="eastAsia"/>
        </w:rPr>
        <w:br/>
      </w:r>
      <w:r>
        <w:rPr>
          <w:rFonts w:hint="eastAsia"/>
        </w:rPr>
        <w:t>　　　　五、钢铁期货交易市场的分布</w:t>
      </w:r>
      <w:r>
        <w:rPr>
          <w:rFonts w:hint="eastAsia"/>
        </w:rPr>
        <w:br/>
      </w:r>
      <w:r>
        <w:rPr>
          <w:rFonts w:hint="eastAsia"/>
        </w:rPr>
        <w:t>　　　　六、钢铁期货交易的运行效果</w:t>
      </w:r>
      <w:r>
        <w:rPr>
          <w:rFonts w:hint="eastAsia"/>
        </w:rPr>
        <w:br/>
      </w:r>
      <w:r>
        <w:rPr>
          <w:rFonts w:hint="eastAsia"/>
        </w:rPr>
        <w:t>　　　　七、钢铁期货交易的发展前景</w:t>
      </w:r>
      <w:r>
        <w:rPr>
          <w:rFonts w:hint="eastAsia"/>
        </w:rPr>
        <w:br/>
      </w:r>
      <w:r>
        <w:rPr>
          <w:rFonts w:hint="eastAsia"/>
        </w:rPr>
        <w:t>　　第四节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一、钢铁电子交易市场的分布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五、钢铁电子交易发展趋势</w:t>
      </w:r>
      <w:r>
        <w:rPr>
          <w:rFonts w:hint="eastAsia"/>
        </w:rPr>
        <w:br/>
      </w:r>
      <w:r>
        <w:rPr>
          <w:rFonts w:hint="eastAsia"/>
        </w:rPr>
        <w:t>　　　　六、钢铁电子交易发展前景</w:t>
      </w:r>
      <w:r>
        <w:rPr>
          <w:rFonts w:hint="eastAsia"/>
        </w:rPr>
        <w:br/>
      </w:r>
      <w:r>
        <w:rPr>
          <w:rFonts w:hint="eastAsia"/>
        </w:rPr>
        <w:t>　　第五节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t>　　第六节 钢铁贸易模式发展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2020-2025年中国主要钢材贸易市场分析</w:t>
      </w:r>
      <w:r>
        <w:rPr>
          <w:rFonts w:hint="eastAsia"/>
        </w:rPr>
        <w:br/>
      </w:r>
      <w:r>
        <w:rPr>
          <w:rFonts w:hint="eastAsia"/>
        </w:rPr>
        <w:t>　　第一节 上海钢材贸易市场分析</w:t>
      </w:r>
      <w:r>
        <w:rPr>
          <w:rFonts w:hint="eastAsia"/>
        </w:rPr>
        <w:br/>
      </w:r>
      <w:r>
        <w:rPr>
          <w:rFonts w:hint="eastAsia"/>
        </w:rPr>
        <w:t>　　　　一、上海钢材贸易市场地位分析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三、上海钢材贸易市场发展规模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（2）上海钢材期货贸易市场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五、上海钢材贸易市场存在问题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六、上海钢材贸易市场发展前景</w:t>
      </w:r>
      <w:r>
        <w:rPr>
          <w:rFonts w:hint="eastAsia"/>
        </w:rPr>
        <w:br/>
      </w:r>
      <w:r>
        <w:rPr>
          <w:rFonts w:hint="eastAsia"/>
        </w:rPr>
        <w:t>　　第二节 天津钢材贸易市场分析</w:t>
      </w:r>
      <w:r>
        <w:rPr>
          <w:rFonts w:hint="eastAsia"/>
        </w:rPr>
        <w:br/>
      </w:r>
      <w:r>
        <w:rPr>
          <w:rFonts w:hint="eastAsia"/>
        </w:rPr>
        <w:t>　　　　一、天津钢材贸易市场地位分析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二、天津钢材贸易市场发展条件</w:t>
      </w:r>
      <w:r>
        <w:rPr>
          <w:rFonts w:hint="eastAsia"/>
        </w:rPr>
        <w:br/>
      </w:r>
      <w:r>
        <w:rPr>
          <w:rFonts w:hint="eastAsia"/>
        </w:rPr>
        <w:t>　　　　三、天津钢材贸易市场发展规模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四、天津钢材贸易市场发展形势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（1）天津钢材现货贸易市场</w:t>
      </w:r>
      <w:r>
        <w:rPr>
          <w:rFonts w:hint="eastAsia"/>
        </w:rPr>
        <w:br/>
      </w:r>
      <w:r>
        <w:rPr>
          <w:rFonts w:hint="eastAsia"/>
        </w:rPr>
        <w:t>　　　　（2）天津钢材电子交易市场</w:t>
      </w:r>
      <w:r>
        <w:rPr>
          <w:rFonts w:hint="eastAsia"/>
        </w:rPr>
        <w:br/>
      </w:r>
      <w:r>
        <w:rPr>
          <w:rFonts w:hint="eastAsia"/>
        </w:rPr>
        <w:t>　　　　五、天津钢材贸易市场面临挑战</w:t>
      </w:r>
      <w:r>
        <w:rPr>
          <w:rFonts w:hint="eastAsia"/>
        </w:rPr>
        <w:br/>
      </w:r>
      <w:r>
        <w:rPr>
          <w:rFonts w:hint="eastAsia"/>
        </w:rPr>
        <w:t>　　　　六、天津钢材贸易市场发展前景</w:t>
      </w:r>
      <w:r>
        <w:rPr>
          <w:rFonts w:hint="eastAsia"/>
        </w:rPr>
        <w:br/>
      </w:r>
      <w:r>
        <w:rPr>
          <w:rFonts w:hint="eastAsia"/>
        </w:rPr>
        <w:t>　　第三节 广东钢材贸易市场分析</w:t>
      </w:r>
      <w:r>
        <w:rPr>
          <w:rFonts w:hint="eastAsia"/>
        </w:rPr>
        <w:br/>
      </w:r>
      <w:r>
        <w:rPr>
          <w:rFonts w:hint="eastAsia"/>
        </w:rPr>
        <w:t>　　　　一、广东钢材贸易市场地位分析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二、广东钢材贸易市场发展条件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三、广东钢材贸易市场发展规模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四、广东钢材贸易市场发展形势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五、广东钢材贸易市场发展前景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2020-2025年中国钢铁贸易行业物流发展现状研究</w:t>
      </w:r>
      <w:r>
        <w:rPr>
          <w:rFonts w:hint="eastAsia"/>
        </w:rPr>
        <w:br/>
      </w:r>
      <w:r>
        <w:rPr>
          <w:rFonts w:hint="eastAsia"/>
        </w:rPr>
        <w:t>　　第一节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一、钢铁物流费用分析</w:t>
      </w:r>
      <w:r>
        <w:rPr>
          <w:rFonts w:hint="eastAsia"/>
        </w:rPr>
        <w:br/>
      </w:r>
      <w:r>
        <w:rPr>
          <w:rFonts w:hint="eastAsia"/>
        </w:rPr>
        <w:t>　　　　二、钢铁物流运输方式分析</w:t>
      </w:r>
      <w:r>
        <w:rPr>
          <w:rFonts w:hint="eastAsia"/>
        </w:rPr>
        <w:br/>
      </w:r>
      <w:r>
        <w:rPr>
          <w:rFonts w:hint="eastAsia"/>
        </w:rPr>
        <w:t>　　　　三、钢铁物流信息化分析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第二节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一、国际干散货运输船型运价分析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第三节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一、物流园区在供应链中的作用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二、钢铁物流园区的建设现状</w:t>
      </w:r>
      <w:r>
        <w:rPr>
          <w:rFonts w:hint="eastAsia"/>
        </w:rPr>
        <w:br/>
      </w:r>
      <w:r>
        <w:rPr>
          <w:rFonts w:hint="eastAsia"/>
        </w:rPr>
        <w:t>　　　　三、钢铁物流园区信息平台建设现状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四、钢铁物流园区建设规划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第四节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第一节 上海宝钢钢材贸易有限公司（直销企业）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五、企业营销规模分析</w:t>
      </w:r>
      <w:r>
        <w:rPr>
          <w:rFonts w:hint="eastAsia"/>
        </w:rPr>
        <w:br/>
      </w:r>
      <w:r>
        <w:rPr>
          <w:rFonts w:hint="eastAsia"/>
        </w:rPr>
        <w:t>　　　　六、企业营销优劣势分析</w:t>
      </w:r>
      <w:r>
        <w:rPr>
          <w:rFonts w:hint="eastAsia"/>
        </w:rPr>
        <w:br/>
      </w:r>
      <w:r>
        <w:rPr>
          <w:rFonts w:hint="eastAsia"/>
        </w:rPr>
        <w:t>　　　　七、企业营销战略规划</w:t>
      </w:r>
      <w:r>
        <w:rPr>
          <w:rFonts w:hint="eastAsia"/>
        </w:rPr>
        <w:br/>
      </w:r>
      <w:r>
        <w:rPr>
          <w:rFonts w:hint="eastAsia"/>
        </w:rPr>
        <w:t>　　第二节 上海百营钢铁集团有限公司分销企业）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三、企业产品及资源分析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五、企业营销优劣势分析</w:t>
      </w:r>
      <w:r>
        <w:rPr>
          <w:rFonts w:hint="eastAsia"/>
        </w:rPr>
        <w:br/>
      </w:r>
      <w:r>
        <w:rPr>
          <w:rFonts w:hint="eastAsia"/>
        </w:rPr>
        <w:t>　　　　六、企业营销战略规划</w:t>
      </w:r>
      <w:r>
        <w:rPr>
          <w:rFonts w:hint="eastAsia"/>
        </w:rPr>
        <w:br/>
      </w:r>
      <w:r>
        <w:rPr>
          <w:rFonts w:hint="eastAsia"/>
        </w:rPr>
        <w:t>　　第三节 上海大宗钢铁电子交易中心电子交易平台）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三、交易品种及品牌</w:t>
      </w:r>
      <w:r>
        <w:rPr>
          <w:rFonts w:hint="eastAsia"/>
        </w:rPr>
        <w:br/>
      </w:r>
      <w:r>
        <w:rPr>
          <w:rFonts w:hint="eastAsia"/>
        </w:rPr>
        <w:t>　　　　四、质检机构</w:t>
      </w:r>
      <w:r>
        <w:rPr>
          <w:rFonts w:hint="eastAsia"/>
        </w:rPr>
        <w:br/>
      </w:r>
      <w:r>
        <w:rPr>
          <w:rFonts w:hint="eastAsia"/>
        </w:rPr>
        <w:t>　　　　五、资金监管</w:t>
      </w:r>
      <w:r>
        <w:rPr>
          <w:rFonts w:hint="eastAsia"/>
        </w:rPr>
        <w:br/>
      </w:r>
      <w:r>
        <w:rPr>
          <w:rFonts w:hint="eastAsia"/>
        </w:rPr>
        <w:t>　　　　六、平台评析</w:t>
      </w:r>
      <w:r>
        <w:rPr>
          <w:rFonts w:hint="eastAsia"/>
        </w:rPr>
        <w:br/>
      </w:r>
      <w:r>
        <w:rPr>
          <w:rFonts w:hint="eastAsia"/>
        </w:rPr>
        <w:t>　　第四节 上海期货交易所钢铁期货交易平台）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二、规章体系</w:t>
      </w:r>
      <w:r>
        <w:rPr>
          <w:rFonts w:hint="eastAsia"/>
        </w:rPr>
        <w:br/>
      </w:r>
      <w:r>
        <w:rPr>
          <w:rFonts w:hint="eastAsia"/>
        </w:rPr>
        <w:t>　　　　三、上市品种</w:t>
      </w:r>
      <w:r>
        <w:rPr>
          <w:rFonts w:hint="eastAsia"/>
        </w:rPr>
        <w:br/>
      </w:r>
      <w:r>
        <w:rPr>
          <w:rFonts w:hint="eastAsia"/>
        </w:rPr>
        <w:t>　　　　四、交易价格</w:t>
      </w:r>
      <w:r>
        <w:rPr>
          <w:rFonts w:hint="eastAsia"/>
        </w:rPr>
        <w:br/>
      </w:r>
      <w:r>
        <w:rPr>
          <w:rFonts w:hint="eastAsia"/>
        </w:rPr>
        <w:t>　　　　五、成交量及持仓量</w:t>
      </w:r>
      <w:r>
        <w:rPr>
          <w:rFonts w:hint="eastAsia"/>
        </w:rPr>
        <w:br/>
      </w:r>
      <w:r>
        <w:rPr>
          <w:rFonts w:hint="eastAsia"/>
        </w:rPr>
        <w:t>　　　　六、发展动向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2025-2031年中国钢铁贸易市场投资前景预测分析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2020-2025年中国钢铁贸易投资环境分析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2020-2025年中国钢铁贸易市场投资周期分析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2025-2031年中国钢铁贸易投资风险提示</w:t>
      </w:r>
      <w:r>
        <w:rPr>
          <w:rFonts w:hint="eastAsia"/>
        </w:rPr>
        <w:br/>
      </w:r>
      <w:r>
        <w:rPr>
          <w:rFonts w:hint="eastAsia"/>
        </w:rPr>
        <w:t>　　　　一、调控政策风险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三、钢材价格波动风险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2025-2031年中国钢铁贸易投资机会分析</w:t>
      </w:r>
      <w:r>
        <w:rPr>
          <w:rFonts w:hint="eastAsia"/>
        </w:rPr>
        <w:br/>
      </w:r>
      <w:r>
        <w:rPr>
          <w:rFonts w:hint="eastAsia"/>
        </w:rPr>
        <w:t>　　　　一、供应链投资机会</w:t>
      </w:r>
      <w:r>
        <w:rPr>
          <w:rFonts w:hint="eastAsia"/>
        </w:rPr>
        <w:br/>
      </w:r>
      <w:r>
        <w:rPr>
          <w:rFonts w:hint="eastAsia"/>
        </w:rPr>
        <w:t>　　　　二、细分品种投资机会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第一节 钢铁贸易融资现状分析</w:t>
      </w:r>
      <w:r>
        <w:rPr>
          <w:rFonts w:hint="eastAsia"/>
        </w:rPr>
        <w:br/>
      </w:r>
      <w:r>
        <w:rPr>
          <w:rFonts w:hint="eastAsia"/>
        </w:rPr>
        <w:t>　　　　一、钢铁贸易融资环境现状</w:t>
      </w:r>
      <w:r>
        <w:rPr>
          <w:rFonts w:hint="eastAsia"/>
        </w:rPr>
        <w:br/>
      </w:r>
      <w:r>
        <w:rPr>
          <w:rFonts w:hint="eastAsia"/>
        </w:rPr>
        <w:t>　　　　二、钢铁贸易融资环境趋势</w:t>
      </w:r>
      <w:r>
        <w:rPr>
          <w:rFonts w:hint="eastAsia"/>
        </w:rPr>
        <w:br/>
      </w:r>
      <w:r>
        <w:rPr>
          <w:rFonts w:hint="eastAsia"/>
        </w:rPr>
        <w:t>　　　　三、钢铁贸易融资现状分析</w:t>
      </w:r>
      <w:r>
        <w:rPr>
          <w:rFonts w:hint="eastAsia"/>
        </w:rPr>
        <w:br/>
      </w:r>
      <w:r>
        <w:rPr>
          <w:rFonts w:hint="eastAsia"/>
        </w:rPr>
        <w:t>　　第二节 钢铁贸易融资模式分析</w:t>
      </w:r>
      <w:r>
        <w:rPr>
          <w:rFonts w:hint="eastAsia"/>
        </w:rPr>
        <w:br/>
      </w:r>
      <w:r>
        <w:rPr>
          <w:rFonts w:hint="eastAsia"/>
        </w:rPr>
        <w:t>　　　　一、供应链金融</w:t>
      </w:r>
      <w:r>
        <w:rPr>
          <w:rFonts w:hint="eastAsia"/>
        </w:rPr>
        <w:br/>
      </w:r>
      <w:r>
        <w:rPr>
          <w:rFonts w:hint="eastAsia"/>
        </w:rPr>
        <w:t>　　　　二、动产质押</w:t>
      </w:r>
      <w:r>
        <w:rPr>
          <w:rFonts w:hint="eastAsia"/>
        </w:rPr>
        <w:br/>
      </w:r>
      <w:r>
        <w:rPr>
          <w:rFonts w:hint="eastAsia"/>
        </w:rPr>
        <w:t>　　　　三、厂商银</w:t>
      </w:r>
      <w:r>
        <w:rPr>
          <w:rFonts w:hint="eastAsia"/>
        </w:rPr>
        <w:br/>
      </w:r>
      <w:r>
        <w:rPr>
          <w:rFonts w:hint="eastAsia"/>
        </w:rPr>
        <w:t>　　　　四、商票保贴</w:t>
      </w:r>
      <w:r>
        <w:rPr>
          <w:rFonts w:hint="eastAsia"/>
        </w:rPr>
        <w:br/>
      </w:r>
      <w:r>
        <w:rPr>
          <w:rFonts w:hint="eastAsia"/>
        </w:rPr>
        <w:t>　　　　五、保理业务</w:t>
      </w:r>
      <w:r>
        <w:rPr>
          <w:rFonts w:hint="eastAsia"/>
        </w:rPr>
        <w:br/>
      </w:r>
      <w:r>
        <w:rPr>
          <w:rFonts w:hint="eastAsia"/>
        </w:rPr>
        <w:t>　　　　六、电子票据</w:t>
      </w:r>
      <w:r>
        <w:rPr>
          <w:rFonts w:hint="eastAsia"/>
        </w:rPr>
        <w:br/>
      </w:r>
      <w:r>
        <w:rPr>
          <w:rFonts w:hint="eastAsia"/>
        </w:rPr>
        <w:t>　　　　七、融资担保</w:t>
      </w:r>
      <w:r>
        <w:rPr>
          <w:rFonts w:hint="eastAsia"/>
        </w:rPr>
        <w:br/>
      </w:r>
      <w:r>
        <w:rPr>
          <w:rFonts w:hint="eastAsia"/>
        </w:rPr>
        <w:t>　　　　八、订单融资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二、钢材贸易价格定位策略</w:t>
      </w:r>
      <w:r>
        <w:rPr>
          <w:rFonts w:hint="eastAsia"/>
        </w:rPr>
        <w:br/>
      </w:r>
      <w:r>
        <w:rPr>
          <w:rFonts w:hint="eastAsia"/>
        </w:rPr>
        <w:t>　　　　　　1、按客户类型和采购数量定价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　　2、按新钢材产品进入市场定价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　　3、按钢材运输成本分摊方式定价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　　4、按与竞争对手价格比较定价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2020-2025年中国钢铁行业产值走势及预测（单位：亿元，%）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2020-2025年法德制造业PMI走势分化（单位：%）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2025年我国进出口情况（单位：亿美元，%）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2025年铁道部建设进程（单位：公里）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“十四五”期间铁路新线投入规模（单位：公里）</w:t>
      </w:r>
      <w:r>
        <w:rPr>
          <w:rFonts w:hint="eastAsia"/>
        </w:rPr>
        <w:br/>
      </w:r>
      <w:r>
        <w:rPr>
          <w:rFonts w:hint="eastAsia"/>
        </w:rPr>
        <w:t>　　图表 2020-2025年中国汽车产销量及同比增速（单位：辆，%）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2020-2025年澳大利亚铁矿石产量及出口量（单位：亿吨，%）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2020-2025年巴西铁矿石产量及出口量（单位：亿吨，%）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2020-2025年印度铁矿石产量及出口量（单位：亿吨，%）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2020-2025年中国铁矿石进口量及表观消费量（单位：万吨）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2025年全球前10大粗钢产钢国粗钢产量（单位：百万吨，%）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2025年日本钢材产量（单位：千吨，%）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2020-2025年中国钢材产量及出口量（单位：万吨）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2025年中国钢材出口总量及价格（单位：万吨，%，美元/吨）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2020-2025年俄罗斯粗钢产量（单位：万吨）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2020-2025年乌克兰粗钢产量（单位：万吨）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2020-2025年韩国粗钢产量（单位：万吨）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欧盟27国钢材进口量（单位：万吨，%）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2020-2025年韩国生铁进口量（单位：万吨）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2025年中国钢材进口总量及占比（单位：万吨，%）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中国钢铁企业分布图</w:t>
      </w:r>
      <w:r>
        <w:rPr>
          <w:rFonts w:hint="eastAsia"/>
        </w:rPr>
        <w:br/>
      </w:r>
      <w:r>
        <w:rPr>
          <w:rFonts w:hint="eastAsia"/>
        </w:rPr>
        <w:t>　　图表 2020-2025年中国钢铁行业表观消费量分析（单位：万吨）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2025年中国七大区域钢材产量统计（单位：万吨）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2020-2025年华北地区钢铁行业工业总产值及工业销售产值增长情况（单位：亿元，%）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2020-2025年华东地区钢铁行业工业总产值及工业销售产值增长情况（单位：亿元，%）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2020-2025年华南地区钢铁行业工业总产值及工业销售产值增长情况（单位：亿元，%）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2020-2025年西北地区钢铁行业工业总产值及工业销售产值增长情况（单位：亿元，%）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2025年西北地区各省市工业增长情况（单位：%）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钢材产品的流通形式</w:t>
      </w:r>
      <w:r>
        <w:rPr>
          <w:rFonts w:hint="eastAsia"/>
        </w:rPr>
        <w:br/>
      </w:r>
      <w:r>
        <w:rPr>
          <w:rFonts w:hint="eastAsia"/>
        </w:rPr>
        <w:t>　　图表 钢材分销流通模式图</w:t>
      </w:r>
      <w:r>
        <w:rPr>
          <w:rFonts w:hint="eastAsia"/>
        </w:rPr>
        <w:br/>
      </w:r>
      <w:r>
        <w:rPr>
          <w:rFonts w:hint="eastAsia"/>
        </w:rPr>
        <w:t>　　图表 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钢铁电子交易与期货交易的交易模式对比</w:t>
      </w:r>
      <w:r>
        <w:rPr>
          <w:rFonts w:hint="eastAsia"/>
        </w:rPr>
        <w:br/>
      </w:r>
      <w:r>
        <w:rPr>
          <w:rFonts w:hint="eastAsia"/>
        </w:rPr>
        <w:t>　　图表 基本统计数据</w:t>
      </w:r>
      <w:r>
        <w:rPr>
          <w:rFonts w:hint="eastAsia"/>
        </w:rPr>
        <w:br/>
      </w:r>
      <w:r>
        <w:rPr>
          <w:rFonts w:hint="eastAsia"/>
        </w:rPr>
        <w:t>　　图表 各指标间的相关性系数</w:t>
      </w:r>
      <w:r>
        <w:rPr>
          <w:rFonts w:hint="eastAsia"/>
        </w:rPr>
        <w:br/>
      </w:r>
      <w:r>
        <w:rPr>
          <w:rFonts w:hint="eastAsia"/>
        </w:rPr>
        <w:t>　　图表 2020-2025年海岬型散货船运价指数（BCI）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2020-2025年巴拿马型散货船运价指数（BPI）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2020-2025年燃油普氏现货价格（单位：美元/吨）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上海宝钢钢材贸易有限公司营销优劣势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babd880640a0" w:history="1">
        <w:r>
          <w:rPr>
            <w:rStyle w:val="Hyperlink"/>
          </w:rPr>
          <w:t>2025年中国钢铁贸易现状调研及发展趋势走势分析报告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babd880640a0" w:history="1">
        <w:r>
          <w:rPr>
            <w:rStyle w:val="Hyperlink"/>
          </w:rPr>
          <w:t>https://www.20087.com/M_NengYuanKuangChan/76/GangTieMaoYiDeXianZhuangHeFaZhanQuShi.html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e2b17c38e484d" w:history="1">
      <w:r>
        <w:rPr>
          <w:rStyle w:val="Hyperlink"/>
        </w:rPr>
        <w:t>2025年中国钢铁贸易现状调研及发展趋势走势分析报告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GangTieMaoYiDeXianZhuangHeFaZhanQuShi.html" TargetMode="External" Id="Ra37ebabd880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GangTieMaoYiDeXianZhuangHeFaZhanQuShi.html" TargetMode="External" Id="R43ee2b17c38e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2025-01-21T00:21:00Z</dcterms:created>
  <dcterms:modified xsi:type="dcterms:W3CDTF">2025-01-21T01:21:00Z</dcterms:modified>
  <dc:subject>2025年中国钢铁贸易现状调研及发展趋势走势分析报告</dc:subject>
  <dc:title>2025年中国钢铁贸易现状调研及发展趋势走势分析报告</dc:title>
  <cp:keywords>2025年中国钢铁贸易现状调研及发展趋势走势分析报告</cp:keywords>
  <dc:description>2025年中国钢铁贸易现状调研及发展趋势走势分析报告</dc:description>
</cp:coreProperties>
</file>