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85371977041c2" w:history="1">
              <w:r>
                <w:rPr>
                  <w:rStyle w:val="Hyperlink"/>
                </w:rPr>
                <w:t>2024年版中国可燃冰开发利用市场现状调研与发展趋势分析报告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85371977041c2" w:history="1">
              <w:r>
                <w:rPr>
                  <w:rStyle w:val="Hyperlink"/>
                </w:rPr>
                <w:t>2024年版中国可燃冰开发利用市场现状调研与发展趋势分析报告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85371977041c2" w:history="1">
                <w:r>
                  <w:rPr>
                    <w:rStyle w:val="Hyperlink"/>
                  </w:rPr>
                  <w:t>https://www.20087.com/M_NengYuanKuangChan/76/KeRanBingKaiFaLiYongShiChangXianZhuangYuQianJing.html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冰是一种由天然气和水在低温高压条件下形成的固态物质，是一种潜在的清洁能源资源。近年来，随着勘探技术的进步和对替代能源需求的增长，可燃冰的开发利用引起了广泛关注。当前阶段，可燃冰开采技术仍面临诸多挑战，包括开采难度大、成本高以及环境风险等问题。尽管如此，一些国家和地区已经开始尝试小规模的试验性开采，以探索可行的开采技术和商业化路径。</w:t>
      </w:r>
      <w:r>
        <w:rPr>
          <w:rFonts w:hint="eastAsia"/>
        </w:rPr>
        <w:br/>
      </w:r>
      <w:r>
        <w:rPr>
          <w:rFonts w:hint="eastAsia"/>
        </w:rPr>
        <w:t>　　未来，可燃冰的开发利用将更加注重技术突破和环境保护。随着地质勘探技术和开采技术的不断进步，可燃冰的开采将致力于提高效率和降低成本，以实现大规模商业化。同时，随着对环境可持续性的重视，可燃冰的开采将更加注重环境影响评估，采取有效措施减少对海洋生态系统的干扰。此外，随着国际合作的加强，可燃冰的开发利用将探索更多国际合作模式，共同推进技术进步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85371977041c2" w:history="1">
        <w:r>
          <w:rPr>
            <w:rStyle w:val="Hyperlink"/>
          </w:rPr>
          <w:t>2024年版中国可燃冰开发利用市场现状调研与发展趋势分析报告</w:t>
        </w:r>
      </w:hyperlink>
      <w:r>
        <w:rPr>
          <w:rFonts w:hint="eastAsia"/>
        </w:rPr>
        <w:t>》基于权威机构及可燃冰开发利用相关协会等渠道的资料数据，全方位分析了可燃冰开发利用行业的现状、市场需求及市场规模。可燃冰开发利用报告详细探讨了产业链结构、价格趋势，并对可燃冰开发利用各细分市场进行了研究。同时，预测了可燃冰开发利用市场前景与发展趋势，剖析了品牌竞争状态、市场集中度，以及可燃冰开发利用重点企业的表现。此外，可燃冰开发利用报告还揭示了行业发展的潜在风险与机遇，为可燃冰开发利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可燃冰相关概述</w:t>
      </w:r>
      <w:r>
        <w:rPr>
          <w:rFonts w:hint="eastAsia"/>
        </w:rPr>
        <w:br/>
      </w:r>
      <w:r>
        <w:rPr>
          <w:rFonts w:hint="eastAsia"/>
        </w:rPr>
        <w:t>　　第一节 可燃冰介绍</w:t>
      </w:r>
      <w:r>
        <w:rPr>
          <w:rFonts w:hint="eastAsia"/>
        </w:rPr>
        <w:br/>
      </w:r>
      <w:r>
        <w:rPr>
          <w:rFonts w:hint="eastAsia"/>
        </w:rPr>
        <w:t>　　第二节 可燃冰的特点</w:t>
      </w:r>
      <w:r>
        <w:rPr>
          <w:rFonts w:hint="eastAsia"/>
        </w:rPr>
        <w:br/>
      </w:r>
      <w:r>
        <w:rPr>
          <w:rFonts w:hint="eastAsia"/>
        </w:rPr>
        <w:t>　　第三节 可燃冰的成份</w:t>
      </w:r>
      <w:r>
        <w:rPr>
          <w:rFonts w:hint="eastAsia"/>
        </w:rPr>
        <w:br/>
      </w:r>
      <w:r>
        <w:rPr>
          <w:rFonts w:hint="eastAsia"/>
        </w:rPr>
        <w:t>　　第四节 可燃冰成因</w:t>
      </w:r>
      <w:r>
        <w:rPr>
          <w:rFonts w:hint="eastAsia"/>
        </w:rPr>
        <w:br/>
      </w:r>
      <w:r>
        <w:rPr>
          <w:rFonts w:hint="eastAsia"/>
        </w:rPr>
        <w:t>　　第五节 可燃冰的资源量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2019-2024年世界可燃冰行业整体运营状况分析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世界可燃冰的探索发现历程</w:t>
      </w:r>
      <w:r>
        <w:rPr>
          <w:rFonts w:hint="eastAsia"/>
        </w:rPr>
        <w:br/>
      </w:r>
      <w:r>
        <w:rPr>
          <w:rFonts w:hint="eastAsia"/>
        </w:rPr>
        <w:t>　　第二节 2019-2024年世界可燃冰运行格局分析</w:t>
      </w:r>
      <w:r>
        <w:rPr>
          <w:rFonts w:hint="eastAsia"/>
        </w:rPr>
        <w:br/>
      </w:r>
      <w:r>
        <w:rPr>
          <w:rFonts w:hint="eastAsia"/>
        </w:rPr>
        <w:t>　　　　一、世界可燃冰市场特征分析</w:t>
      </w:r>
      <w:r>
        <w:rPr>
          <w:rFonts w:hint="eastAsia"/>
        </w:rPr>
        <w:br/>
      </w:r>
      <w:r>
        <w:rPr>
          <w:rFonts w:hint="eastAsia"/>
        </w:rPr>
        <w:t>　　　　二、世界上可燃冰的分布</w:t>
      </w:r>
      <w:r>
        <w:rPr>
          <w:rFonts w:hint="eastAsia"/>
        </w:rPr>
        <w:br/>
      </w:r>
      <w:r>
        <w:rPr>
          <w:rFonts w:hint="eastAsia"/>
        </w:rPr>
        <w:t>　　　　三、可燃冰成为全球替代能源研究新热点</w:t>
      </w:r>
      <w:r>
        <w:rPr>
          <w:rFonts w:hint="eastAsia"/>
        </w:rPr>
        <w:br/>
      </w:r>
      <w:r>
        <w:rPr>
          <w:rFonts w:hint="eastAsia"/>
        </w:rPr>
        <w:t>　　第三节 2019-2024年世界主要国家可燃冰开发现状分析</w:t>
      </w:r>
      <w:r>
        <w:rPr>
          <w:rFonts w:hint="eastAsia"/>
        </w:rPr>
        <w:br/>
      </w:r>
      <w:r>
        <w:rPr>
          <w:rFonts w:hint="eastAsia"/>
        </w:rPr>
        <w:t>　　　　一、美研究人员称有望用"减压法"开采可燃冰</w:t>
      </w:r>
      <w:r>
        <w:rPr>
          <w:rFonts w:hint="eastAsia"/>
        </w:rPr>
        <w:br/>
      </w:r>
      <w:r>
        <w:rPr>
          <w:rFonts w:hint="eastAsia"/>
        </w:rPr>
        <w:t>　　　　二、日本基本完成周边可燃冰资源调查</w:t>
      </w:r>
      <w:r>
        <w:rPr>
          <w:rFonts w:hint="eastAsia"/>
        </w:rPr>
        <w:br/>
      </w:r>
      <w:r>
        <w:rPr>
          <w:rFonts w:hint="eastAsia"/>
        </w:rPr>
        <w:t>　　　　三、德国有望进入6000米海底寻可燃冰</w:t>
      </w:r>
      <w:r>
        <w:rPr>
          <w:rFonts w:hint="eastAsia"/>
        </w:rPr>
        <w:br/>
      </w:r>
      <w:r>
        <w:rPr>
          <w:rFonts w:hint="eastAsia"/>
        </w:rPr>
        <w:t>　　第四节 2024-2030年世界可燃冰行业发展趋势分析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2019-2024年中国新能源产业运行环境解析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第二节 2019-2024年中国可燃冰相关政策环境分析</w:t>
      </w:r>
      <w:r>
        <w:rPr>
          <w:rFonts w:hint="eastAsia"/>
        </w:rPr>
        <w:br/>
      </w:r>
      <w:r>
        <w:rPr>
          <w:rFonts w:hint="eastAsia"/>
        </w:rPr>
        <w:t>　　　　一、新能源产业振兴规划</w:t>
      </w:r>
      <w:r>
        <w:rPr>
          <w:rFonts w:hint="eastAsia"/>
        </w:rPr>
        <w:br/>
      </w:r>
      <w:r>
        <w:rPr>
          <w:rFonts w:hint="eastAsia"/>
        </w:rPr>
        <w:t>　　　　二、新能源扶持政策</w:t>
      </w:r>
      <w:r>
        <w:rPr>
          <w:rFonts w:hint="eastAsia"/>
        </w:rPr>
        <w:br/>
      </w:r>
      <w:r>
        <w:rPr>
          <w:rFonts w:hint="eastAsia"/>
        </w:rPr>
        <w:t>　　　　三、新能源产业面临三大政策障碍</w:t>
      </w:r>
      <w:r>
        <w:rPr>
          <w:rFonts w:hint="eastAsia"/>
        </w:rPr>
        <w:br/>
      </w:r>
      <w:r>
        <w:rPr>
          <w:rFonts w:hint="eastAsia"/>
        </w:rPr>
        <w:t>　　　　四、新能源政策或将年内出台财税鼓励提上日程</w:t>
      </w:r>
      <w:r>
        <w:rPr>
          <w:rFonts w:hint="eastAsia"/>
        </w:rPr>
        <w:br/>
      </w:r>
      <w:r>
        <w:rPr>
          <w:rFonts w:hint="eastAsia"/>
        </w:rPr>
        <w:t>　　第三节 2019-2024年中国可燃冰社会环境分析</w:t>
      </w:r>
      <w:r>
        <w:rPr>
          <w:rFonts w:hint="eastAsia"/>
        </w:rPr>
        <w:br/>
      </w:r>
      <w:r>
        <w:rPr>
          <w:rFonts w:hint="eastAsia"/>
        </w:rPr>
        <w:t>　　　　一、能源日益紧缺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2019-2024年中国可燃冰行业市场运行态势剖析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中国可燃冰探索历程</w:t>
      </w:r>
      <w:r>
        <w:rPr>
          <w:rFonts w:hint="eastAsia"/>
        </w:rPr>
        <w:br/>
      </w:r>
      <w:r>
        <w:rPr>
          <w:rFonts w:hint="eastAsia"/>
        </w:rPr>
        <w:t>　　第二节 2019-2024年中国可燃冰开发动态分析</w:t>
      </w:r>
      <w:r>
        <w:rPr>
          <w:rFonts w:hint="eastAsia"/>
        </w:rPr>
        <w:br/>
      </w:r>
      <w:r>
        <w:rPr>
          <w:rFonts w:hint="eastAsia"/>
        </w:rPr>
        <w:t>　　　　一、可燃冰首次亮相广州</w:t>
      </w:r>
      <w:r>
        <w:rPr>
          <w:rFonts w:hint="eastAsia"/>
        </w:rPr>
        <w:br/>
      </w:r>
      <w:r>
        <w:rPr>
          <w:rFonts w:hint="eastAsia"/>
        </w:rPr>
        <w:t>　　　　二、我国对可燃冰展开重大基础研究</w:t>
      </w:r>
      <w:r>
        <w:rPr>
          <w:rFonts w:hint="eastAsia"/>
        </w:rPr>
        <w:br/>
      </w:r>
      <w:r>
        <w:rPr>
          <w:rFonts w:hint="eastAsia"/>
        </w:rPr>
        <w:t>　　　　三、南海可燃冰资源量探明</w:t>
      </w:r>
      <w:r>
        <w:rPr>
          <w:rFonts w:hint="eastAsia"/>
        </w:rPr>
        <w:br/>
      </w:r>
      <w:r>
        <w:rPr>
          <w:rFonts w:hint="eastAsia"/>
        </w:rPr>
        <w:t>　　第三节 2019-2024年中国可燃冰开发现状透析</w:t>
      </w:r>
      <w:r>
        <w:rPr>
          <w:rFonts w:hint="eastAsia"/>
        </w:rPr>
        <w:br/>
      </w:r>
      <w:r>
        <w:rPr>
          <w:rFonts w:hint="eastAsia"/>
        </w:rPr>
        <w:t>　　　　一、中国成为全球第四个钻获“可燃冰”国家</w:t>
      </w:r>
      <w:r>
        <w:rPr>
          <w:rFonts w:hint="eastAsia"/>
        </w:rPr>
        <w:br/>
      </w:r>
      <w:r>
        <w:rPr>
          <w:rFonts w:hint="eastAsia"/>
        </w:rPr>
        <w:t>　　　　二、中国南海“可燃冰”资源丰富</w:t>
      </w:r>
      <w:r>
        <w:rPr>
          <w:rFonts w:hint="eastAsia"/>
        </w:rPr>
        <w:br/>
      </w:r>
      <w:r>
        <w:rPr>
          <w:rFonts w:hint="eastAsia"/>
        </w:rPr>
        <w:t>　　　　三、南海可燃冰研究计划2024年正式启动</w:t>
      </w:r>
      <w:r>
        <w:rPr>
          <w:rFonts w:hint="eastAsia"/>
        </w:rPr>
        <w:br/>
      </w:r>
      <w:r>
        <w:rPr>
          <w:rFonts w:hint="eastAsia"/>
        </w:rPr>
        <w:t>　　第四节 2019-2024年中国可燃冰开发现</w:t>
      </w:r>
      <w:r>
        <w:rPr>
          <w:rFonts w:hint="eastAsia"/>
        </w:rPr>
        <w:br/>
      </w:r>
      <w:r>
        <w:rPr>
          <w:rFonts w:hint="eastAsia"/>
        </w:rPr>
        <w:t>　　　　一、中国绘制可燃冰的商业开发路线</w:t>
      </w:r>
      <w:r>
        <w:rPr>
          <w:rFonts w:hint="eastAsia"/>
        </w:rPr>
        <w:br/>
      </w:r>
      <w:r>
        <w:rPr>
          <w:rFonts w:hint="eastAsia"/>
        </w:rPr>
        <w:t>　　　　二、投资8亿勘探开发可燃冰</w:t>
      </w:r>
      <w:r>
        <w:rPr>
          <w:rFonts w:hint="eastAsia"/>
        </w:rPr>
        <w:br/>
      </w:r>
      <w:r>
        <w:rPr>
          <w:rFonts w:hint="eastAsia"/>
        </w:rPr>
        <w:t>　　　　三、中国南海成功钻获“可燃冰”</w:t>
      </w:r>
      <w:r>
        <w:rPr>
          <w:rFonts w:hint="eastAsia"/>
        </w:rPr>
        <w:br/>
      </w:r>
      <w:r>
        <w:rPr>
          <w:rFonts w:hint="eastAsia"/>
        </w:rPr>
        <w:t>　　　　四、南海可燃冰开采攻略</w:t>
      </w:r>
      <w:r>
        <w:rPr>
          <w:rFonts w:hint="eastAsia"/>
        </w:rPr>
        <w:br/>
      </w:r>
      <w:r>
        <w:rPr>
          <w:rFonts w:hint="eastAsia"/>
        </w:rPr>
        <w:t>　　第五节 中国近海可燃冰调研方兴未艾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2019-2024年中国可燃冰开发技术新进展</w:t>
      </w:r>
      <w:r>
        <w:rPr>
          <w:rFonts w:hint="eastAsia"/>
        </w:rPr>
        <w:br/>
      </w:r>
      <w:r>
        <w:rPr>
          <w:rFonts w:hint="eastAsia"/>
        </w:rPr>
        <w:t>　　第一节 可燃冰开采技术概述</w:t>
      </w:r>
      <w:r>
        <w:rPr>
          <w:rFonts w:hint="eastAsia"/>
        </w:rPr>
        <w:br/>
      </w:r>
      <w:r>
        <w:rPr>
          <w:rFonts w:hint="eastAsia"/>
        </w:rPr>
        <w:t>　　第二节 2019-2024年中国可燃冰技术动态分析</w:t>
      </w:r>
      <w:r>
        <w:rPr>
          <w:rFonts w:hint="eastAsia"/>
        </w:rPr>
        <w:br/>
      </w:r>
      <w:r>
        <w:rPr>
          <w:rFonts w:hint="eastAsia"/>
        </w:rPr>
        <w:t>　　　　一、我国可燃冰开采的自主勘察技术体系</w:t>
      </w:r>
      <w:r>
        <w:rPr>
          <w:rFonts w:hint="eastAsia"/>
        </w:rPr>
        <w:br/>
      </w:r>
      <w:r>
        <w:rPr>
          <w:rFonts w:hint="eastAsia"/>
        </w:rPr>
        <w:t>　　　　二、中国的可燃冰三维实验模拟技术启动</w:t>
      </w:r>
      <w:r>
        <w:rPr>
          <w:rFonts w:hint="eastAsia"/>
        </w:rPr>
        <w:br/>
      </w:r>
      <w:r>
        <w:rPr>
          <w:rFonts w:hint="eastAsia"/>
        </w:rPr>
        <w:t>　　　　三、中国可燃冰研究利用技术取得新进展</w:t>
      </w:r>
      <w:r>
        <w:rPr>
          <w:rFonts w:hint="eastAsia"/>
        </w:rPr>
        <w:br/>
      </w:r>
      <w:r>
        <w:rPr>
          <w:rFonts w:hint="eastAsia"/>
        </w:rPr>
        <w:t>　　第三节 可燃冰开采面临的技术难题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2019-2024年中国可燃冰相关企业竞争力及关键性数据分析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2024-2030年中国可燃冰行业发展趋势与前景展望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2024-2030年中国可燃冰行业发展前景分析</w:t>
      </w:r>
      <w:r>
        <w:rPr>
          <w:rFonts w:hint="eastAsia"/>
        </w:rPr>
        <w:br/>
      </w:r>
      <w:r>
        <w:rPr>
          <w:rFonts w:hint="eastAsia"/>
        </w:rPr>
        <w:t>　　　　一、可燃冰有望成为全球替代能源</w:t>
      </w:r>
      <w:r>
        <w:rPr>
          <w:rFonts w:hint="eastAsia"/>
        </w:rPr>
        <w:br/>
      </w:r>
      <w:r>
        <w:rPr>
          <w:rFonts w:hint="eastAsia"/>
        </w:rPr>
        <w:t>　　　　二、我国南海可燃冰的开采前景</w:t>
      </w:r>
      <w:r>
        <w:rPr>
          <w:rFonts w:hint="eastAsia"/>
        </w:rPr>
        <w:br/>
      </w:r>
      <w:r>
        <w:rPr>
          <w:rFonts w:hint="eastAsia"/>
        </w:rPr>
        <w:t>　　第二节 2024-2030年中国可燃冰行业发展趋势分析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2024-2030年中国可燃冰行业投资机会与风险规避指引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2024-2030年中国可燃冰行业投资机会分析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2024-2030年中国可燃冰行业投资风险预警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[中-智林-]2024-2030年中国可燃冰行业投资规划指引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中国CPI指数分析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海洋石油总公司主营业务收入增长趋势图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海洋石油总公司净利润增长趋势图</w:t>
      </w:r>
      <w:r>
        <w:rPr>
          <w:rFonts w:hint="eastAsia"/>
        </w:rPr>
        <w:br/>
      </w:r>
      <w:r>
        <w:rPr>
          <w:rFonts w:hint="eastAsia"/>
        </w:rPr>
        <w:t>　　图表 海洋石油总公司利润率走势图</w:t>
      </w:r>
      <w:r>
        <w:rPr>
          <w:rFonts w:hint="eastAsia"/>
        </w:rPr>
        <w:br/>
      </w:r>
      <w:r>
        <w:rPr>
          <w:rFonts w:hint="eastAsia"/>
        </w:rPr>
        <w:t>　　图表 海洋石油总公司成长能力指标表</w:t>
      </w:r>
      <w:r>
        <w:rPr>
          <w:rFonts w:hint="eastAsia"/>
        </w:rPr>
        <w:br/>
      </w:r>
      <w:r>
        <w:rPr>
          <w:rFonts w:hint="eastAsia"/>
        </w:rPr>
        <w:t>　　图表 海洋石油总公司经营能力指标表</w:t>
      </w:r>
      <w:r>
        <w:rPr>
          <w:rFonts w:hint="eastAsia"/>
        </w:rPr>
        <w:br/>
      </w:r>
      <w:r>
        <w:rPr>
          <w:rFonts w:hint="eastAsia"/>
        </w:rPr>
        <w:t>　　图表 海洋石油总公司盈利能力指标表</w:t>
      </w:r>
      <w:r>
        <w:rPr>
          <w:rFonts w:hint="eastAsia"/>
        </w:rPr>
        <w:br/>
      </w:r>
      <w:r>
        <w:rPr>
          <w:rFonts w:hint="eastAsia"/>
        </w:rPr>
        <w:t>　　图表 海洋石油总公司偿债能力指标表</w:t>
      </w:r>
      <w:r>
        <w:rPr>
          <w:rFonts w:hint="eastAsia"/>
        </w:rPr>
        <w:br/>
      </w:r>
      <w:r>
        <w:rPr>
          <w:rFonts w:hint="eastAsia"/>
        </w:rPr>
        <w:t>　　图表 石油天然气集团公司销售收入情况</w:t>
      </w:r>
      <w:r>
        <w:rPr>
          <w:rFonts w:hint="eastAsia"/>
        </w:rPr>
        <w:br/>
      </w:r>
      <w:r>
        <w:rPr>
          <w:rFonts w:hint="eastAsia"/>
        </w:rPr>
        <w:t>　　图表 石油天然气集团公司盈利指标情况</w:t>
      </w:r>
      <w:r>
        <w:rPr>
          <w:rFonts w:hint="eastAsia"/>
        </w:rPr>
        <w:br/>
      </w:r>
      <w:r>
        <w:rPr>
          <w:rFonts w:hint="eastAsia"/>
        </w:rPr>
        <w:t>　　图表 石油天然气集团公司盈利能力情况</w:t>
      </w:r>
      <w:r>
        <w:rPr>
          <w:rFonts w:hint="eastAsia"/>
        </w:rPr>
        <w:br/>
      </w:r>
      <w:r>
        <w:rPr>
          <w:rFonts w:hint="eastAsia"/>
        </w:rPr>
        <w:t>　　图表 石油天然气集团公司资产运行指标状况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石油天然气集团公司资产负债能力指标分析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石油天然气集团公司成本费用构成情况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85371977041c2" w:history="1">
        <w:r>
          <w:rPr>
            <w:rStyle w:val="Hyperlink"/>
          </w:rPr>
          <w:t>2024年版中国可燃冰开发利用市场现状调研与发展趋势分析报告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85371977041c2" w:history="1">
        <w:r>
          <w:rPr>
            <w:rStyle w:val="Hyperlink"/>
          </w:rPr>
          <w:t>https://www.20087.com/M_NengYuanKuangChan/76/KeRanBingKaiFaLiYongShiChangXianZhuangYuQianJing.html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d0d6f6b5b4833" w:history="1">
      <w:r>
        <w:rPr>
          <w:rStyle w:val="Hyperlink"/>
        </w:rPr>
        <w:t>2024年版中国可燃冰开发利用市场现状调研与发展趋势分析报告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KeRanBingKaiFaLiYongShiChangXianZhuangYuQianJing.html" TargetMode="External" Id="Rd99853719770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KeRanBingKaiFaLiYongShiChangXianZhuangYuQianJing.html" TargetMode="External" Id="R936d0d6f6b5b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2024-05-04T00:17:00Z</dcterms:created>
  <dcterms:modified xsi:type="dcterms:W3CDTF">2024-05-04T01:17:00Z</dcterms:modified>
  <dc:subject>2024年版中国可燃冰开发利用市场现状调研与发展趋势分析报告</dc:subject>
  <dc:title>2024年版中国可燃冰开发利用市场现状调研与发展趋势分析报告</dc:title>
  <cp:keywords>2024年版中国可燃冰开发利用市场现状调研与发展趋势分析报告</cp:keywords>
  <dc:description>2024年版中国可燃冰开发利用市场现状调研与发展趋势分析报告</dc:description>
</cp:coreProperties>
</file>