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fbc4f65e47bf" w:history="1">
              <w:r>
                <w:rPr>
                  <w:rStyle w:val="Hyperlink"/>
                </w:rPr>
                <w:t>2025-2031年中国叶片钢市场现状与前景趋势预测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fbc4f65e47bf" w:history="1">
              <w:r>
                <w:rPr>
                  <w:rStyle w:val="Hyperlink"/>
                </w:rPr>
                <w:t>2025-2031年中国叶片钢市场现状与前景趋势预测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ffbc4f65e47bf" w:history="1">
                <w:r>
                  <w:rPr>
                    <w:rStyle w:val="Hyperlink"/>
                  </w:rPr>
                  <w:t>https://www.20087.com/6/27/YePianGangFaZhanQuShiFenXi.html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钢作为风力发电、航空等领域关键材料，其性能直接影响设备效率与安全性。目前，高性能叶片钢材料技术侧重于高强度、轻量化，如采用高强度钢、复合材料，以提高载荷能力同时减轻重量。耐腐蚀、疲劳性亦是研究重点，表面处理技术如镀层、涂层改善环境适应性。智能化生产技术，如3D打印，开始探索定制化设计与制造。</w:t>
      </w:r>
      <w:r>
        <w:rPr>
          <w:rFonts w:hint="eastAsia"/>
        </w:rPr>
        <w:br/>
      </w:r>
      <w:r>
        <w:rPr>
          <w:rFonts w:hint="eastAsia"/>
        </w:rPr>
        <w:t>　　叶片钢将向更轻量化、耐久性及定制化发展。材料科学创新，如纳米强化、梯度钢，将推动强度与韧性并进。同时，耐候性要求提升，如自愈合材料、智能涂层，主动适应环境变化。生产上，3D打印技术成熟将大规模应用，实现复杂结构的高效低成本制造，满足个性化需求。此外，循环利用策略，如回收技术，将被纳入全生命周期管理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fbc4f65e47bf" w:history="1">
        <w:r>
          <w:rPr>
            <w:rStyle w:val="Hyperlink"/>
          </w:rPr>
          <w:t>2025-2031年中国叶片钢市场现状与前景趋势预测</w:t>
        </w:r>
      </w:hyperlink>
      <w:r>
        <w:rPr>
          <w:rFonts w:hint="eastAsia"/>
        </w:rPr>
        <w:t>》从市场规模、需求变化及价格动态等维度，系统解析了叶片钢行业的现状与发展趋势。报告深入分析了叶片钢产业链各环节，科学预测了市场前景与技术发展方向，同时聚焦叶片钢细分市场特点及重点企业的经营表现，揭示了叶片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2025年国际钢材市场发展概述</w:t>
      </w:r>
      <w:r>
        <w:rPr>
          <w:rFonts w:hint="eastAsia"/>
        </w:rPr>
        <w:br/>
      </w:r>
      <w:r>
        <w:rPr>
          <w:rFonts w:hint="eastAsia"/>
        </w:rPr>
        <w:t>　　　　一、世界钢材市场分析</w:t>
      </w:r>
      <w:r>
        <w:rPr>
          <w:rFonts w:hint="eastAsia"/>
        </w:rPr>
        <w:br/>
      </w:r>
      <w:r>
        <w:rPr>
          <w:rFonts w:hint="eastAsia"/>
        </w:rPr>
        <w:t>　　　　二、全球钢材产能分析</w:t>
      </w:r>
      <w:r>
        <w:rPr>
          <w:rFonts w:hint="eastAsia"/>
        </w:rPr>
        <w:br/>
      </w:r>
      <w:r>
        <w:rPr>
          <w:rFonts w:hint="eastAsia"/>
        </w:rPr>
        <w:t>　　　　三、欧盟钢材市场格局分析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第三节 2020-2025年世界钢材市场走势预测分析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2025年中国叶片钢产业运行环境分析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2025年中国叶片钢产业政策环境分析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2025年中国叶片钢产业社会环境分析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2025年中国叶片钢产业运行状况综述</w:t>
      </w:r>
      <w:r>
        <w:rPr>
          <w:rFonts w:hint="eastAsia"/>
        </w:rPr>
        <w:br/>
      </w:r>
      <w:r>
        <w:rPr>
          <w:rFonts w:hint="eastAsia"/>
        </w:rPr>
        <w:t>　　第一节 中国叶片钢产业发展概述</w:t>
      </w:r>
      <w:r>
        <w:rPr>
          <w:rFonts w:hint="eastAsia"/>
        </w:rPr>
        <w:br/>
      </w:r>
      <w:r>
        <w:rPr>
          <w:rFonts w:hint="eastAsia"/>
        </w:rPr>
        <w:t>　　第二节 2025年中国叶片钢产业技术进展分析</w:t>
      </w:r>
      <w:r>
        <w:rPr>
          <w:rFonts w:hint="eastAsia"/>
        </w:rPr>
        <w:br/>
      </w:r>
      <w:r>
        <w:rPr>
          <w:rFonts w:hint="eastAsia"/>
        </w:rPr>
        <w:t>　　第三节 2025年中国叶片钢产业发展存在问题分析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2025年中国叶片钢产业市场运行走势分析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2025年中国叶片钢产业市场概述</w:t>
      </w:r>
      <w:r>
        <w:rPr>
          <w:rFonts w:hint="eastAsia"/>
        </w:rPr>
        <w:br/>
      </w:r>
      <w:r>
        <w:rPr>
          <w:rFonts w:hint="eastAsia"/>
        </w:rPr>
        <w:t>　　　　一、叶片钢市场供给情况分析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二、叶片钢需求分析</w:t>
      </w:r>
      <w:r>
        <w:rPr>
          <w:rFonts w:hint="eastAsia"/>
        </w:rPr>
        <w:br/>
      </w:r>
      <w:r>
        <w:rPr>
          <w:rFonts w:hint="eastAsia"/>
        </w:rPr>
        <w:t>　　　　三、叶片钢需求特点分析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2025年中国叶片钢产业运行走势分析</w:t>
      </w:r>
      <w:r>
        <w:rPr>
          <w:rFonts w:hint="eastAsia"/>
        </w:rPr>
        <w:br/>
      </w:r>
      <w:r>
        <w:rPr>
          <w:rFonts w:hint="eastAsia"/>
        </w:rPr>
        <w:t>　　第三节 2025年中国叶片钢产业市场销售分析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中国叶片钢所属行业运行数据监测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中国叶片钢所属行业总体规模分析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中国叶片钢所属行业产销与费用分析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中国叶片钢所属行业财务指标分析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2025年中国叶片钢产业市场竞争格局分析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2025年中国叶片钢产业竞争现状分析</w:t>
      </w:r>
      <w:r>
        <w:rPr>
          <w:rFonts w:hint="eastAsia"/>
        </w:rPr>
        <w:br/>
      </w:r>
      <w:r>
        <w:rPr>
          <w:rFonts w:hint="eastAsia"/>
        </w:rPr>
        <w:t>　　　　一、叶片钢市场竞争力分析</w:t>
      </w:r>
      <w:r>
        <w:rPr>
          <w:rFonts w:hint="eastAsia"/>
        </w:rPr>
        <w:br/>
      </w:r>
      <w:r>
        <w:rPr>
          <w:rFonts w:hint="eastAsia"/>
        </w:rPr>
        <w:t>　　　　二、叶片钢技术竞争分析</w:t>
      </w:r>
      <w:r>
        <w:rPr>
          <w:rFonts w:hint="eastAsia"/>
        </w:rPr>
        <w:br/>
      </w:r>
      <w:r>
        <w:rPr>
          <w:rFonts w:hint="eastAsia"/>
        </w:rPr>
        <w:t>　　　　三、叶片钢成本竞争分析</w:t>
      </w:r>
      <w:r>
        <w:rPr>
          <w:rFonts w:hint="eastAsia"/>
        </w:rPr>
        <w:br/>
      </w:r>
      <w:r>
        <w:rPr>
          <w:rFonts w:hint="eastAsia"/>
        </w:rPr>
        <w:t>　　　　四、其它企业介入分析</w:t>
      </w:r>
      <w:r>
        <w:rPr>
          <w:rFonts w:hint="eastAsia"/>
        </w:rPr>
        <w:br/>
      </w:r>
      <w:r>
        <w:rPr>
          <w:rFonts w:hint="eastAsia"/>
        </w:rPr>
        <w:t>　　第二节 2025年中国叶片钢产业集中度分析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2025年中国叶片钢产业竞争存在问题分析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中国叶片钢行业企业分析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2025年中国电站汽轮机产业运行形势分析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2025年中国电站汽轮机产业发展综述</w:t>
      </w:r>
      <w:r>
        <w:rPr>
          <w:rFonts w:hint="eastAsia"/>
        </w:rPr>
        <w:br/>
      </w:r>
      <w:r>
        <w:rPr>
          <w:rFonts w:hint="eastAsia"/>
        </w:rPr>
        <w:t>　　　　一、世界电站汽轮机发展方向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二、中国电站汽轮机产业运行特点分析</w:t>
      </w:r>
      <w:r>
        <w:rPr>
          <w:rFonts w:hint="eastAsia"/>
        </w:rPr>
        <w:br/>
      </w:r>
      <w:r>
        <w:rPr>
          <w:rFonts w:hint="eastAsia"/>
        </w:rPr>
        <w:t>　　　　三、中国电站汽轮机价格分析</w:t>
      </w:r>
      <w:r>
        <w:rPr>
          <w:rFonts w:hint="eastAsia"/>
        </w:rPr>
        <w:br/>
      </w:r>
      <w:r>
        <w:rPr>
          <w:rFonts w:hint="eastAsia"/>
        </w:rPr>
        <w:t>　　第二节 2025年中国电站汽轮机市场运行格局分析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一、国内电站汽轮机市场需求情况分析</w:t>
      </w:r>
      <w:r>
        <w:rPr>
          <w:rFonts w:hint="eastAsia"/>
        </w:rPr>
        <w:br/>
      </w:r>
      <w:r>
        <w:rPr>
          <w:rFonts w:hint="eastAsia"/>
        </w:rPr>
        <w:t>　　　　二、电站汽轮机技术条件分析</w:t>
      </w:r>
      <w:r>
        <w:rPr>
          <w:rFonts w:hint="eastAsia"/>
        </w:rPr>
        <w:br/>
      </w:r>
      <w:r>
        <w:rPr>
          <w:rFonts w:hint="eastAsia"/>
        </w:rPr>
        <w:t>　　　　三、中国电站汽轮机产量及进出口数据统计分析</w:t>
      </w:r>
      <w:r>
        <w:rPr>
          <w:rFonts w:hint="eastAsia"/>
        </w:rPr>
        <w:br/>
      </w:r>
      <w:r>
        <w:rPr>
          <w:rFonts w:hint="eastAsia"/>
        </w:rPr>
        <w:t>　　第三节 2025年中国电站汽轮机产业发展存在的问题分析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2025年中国风机叶片行业发展现状综述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2025年中国风机叶片行业运行形势分析</w:t>
      </w:r>
      <w:r>
        <w:rPr>
          <w:rFonts w:hint="eastAsia"/>
        </w:rPr>
        <w:br/>
      </w:r>
      <w:r>
        <w:rPr>
          <w:rFonts w:hint="eastAsia"/>
        </w:rPr>
        <w:t>　　第二节 国内风电叶片重点项目进展</w:t>
      </w:r>
      <w:r>
        <w:rPr>
          <w:rFonts w:hint="eastAsia"/>
        </w:rPr>
        <w:br/>
      </w:r>
      <w:r>
        <w:rPr>
          <w:rFonts w:hint="eastAsia"/>
        </w:rPr>
        <w:t>　　第三节 2025年中国风机叶片行业技术水平分析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中国叶片主要生产企业运行动态分析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二、无锡市艾尔福叶片有限公司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四、中航惠腾风电设备股份有限公司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五、如皋市透平叶片制造有限公司</w:t>
      </w:r>
      <w:r>
        <w:rPr>
          <w:rFonts w:hint="eastAsia"/>
        </w:rPr>
        <w:br/>
      </w:r>
      <w:r>
        <w:rPr>
          <w:rFonts w:hint="eastAsia"/>
        </w:rPr>
        <w:t>　　　　六、哈尔滨哈汽叶片加工有限公司</w:t>
      </w:r>
      <w:r>
        <w:rPr>
          <w:rFonts w:hint="eastAsia"/>
        </w:rPr>
        <w:br/>
      </w:r>
      <w:r>
        <w:rPr>
          <w:rFonts w:hint="eastAsia"/>
        </w:rPr>
        <w:t>　　　　七、保定天翼复合材料制品有限公司</w:t>
      </w:r>
      <w:r>
        <w:rPr>
          <w:rFonts w:hint="eastAsia"/>
        </w:rPr>
        <w:br/>
      </w:r>
      <w:r>
        <w:rPr>
          <w:rFonts w:hint="eastAsia"/>
        </w:rPr>
        <w:t>　　　　八、中材科技风电叶片股份有限公司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中国叶片钢产业发展趋势预测分析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2025-2031年中国叶片钢产业发展趋势分析</w:t>
      </w:r>
      <w:r>
        <w:rPr>
          <w:rFonts w:hint="eastAsia"/>
        </w:rPr>
        <w:br/>
      </w:r>
      <w:r>
        <w:rPr>
          <w:rFonts w:hint="eastAsia"/>
        </w:rPr>
        <w:t>　　　　一、叶片钢产业前景分析</w:t>
      </w:r>
      <w:r>
        <w:rPr>
          <w:rFonts w:hint="eastAsia"/>
        </w:rPr>
        <w:br/>
      </w:r>
      <w:r>
        <w:rPr>
          <w:rFonts w:hint="eastAsia"/>
        </w:rPr>
        <w:t>　　　　二、叶片钢技术发展方向分析</w:t>
      </w:r>
      <w:r>
        <w:rPr>
          <w:rFonts w:hint="eastAsia"/>
        </w:rPr>
        <w:br/>
      </w:r>
      <w:r>
        <w:rPr>
          <w:rFonts w:hint="eastAsia"/>
        </w:rPr>
        <w:t>　　　　三、叶片钢制造业预测分析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2025-2031年中国叶片钢产业市场预测分析</w:t>
      </w:r>
      <w:r>
        <w:rPr>
          <w:rFonts w:hint="eastAsia"/>
        </w:rPr>
        <w:br/>
      </w:r>
      <w:r>
        <w:rPr>
          <w:rFonts w:hint="eastAsia"/>
        </w:rPr>
        <w:t>　　　　一、叶片钢市场供给预测分析</w:t>
      </w:r>
      <w:r>
        <w:rPr>
          <w:rFonts w:hint="eastAsia"/>
        </w:rPr>
        <w:br/>
      </w:r>
      <w:r>
        <w:rPr>
          <w:rFonts w:hint="eastAsia"/>
        </w:rPr>
        <w:t>　　　　二、叶片钢需求预测分析</w:t>
      </w:r>
      <w:r>
        <w:rPr>
          <w:rFonts w:hint="eastAsia"/>
        </w:rPr>
        <w:br/>
      </w:r>
      <w:r>
        <w:rPr>
          <w:rFonts w:hint="eastAsia"/>
        </w:rPr>
        <w:t>　　　　三、叶片钢竞争格局预测分析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2025-2031年中国叶片钢产业市场盈利预测分析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2025-2031年中国叶片钢行业投资机会与风险分析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2025-2031年中国叶片钢行业投资环境分析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2025-2031年中国叶片钢行业投资机会分析</w:t>
      </w:r>
      <w:r>
        <w:rPr>
          <w:rFonts w:hint="eastAsia"/>
        </w:rPr>
        <w:br/>
      </w:r>
      <w:r>
        <w:rPr>
          <w:rFonts w:hint="eastAsia"/>
        </w:rPr>
        <w:t>　　　　一、叶片钢投资潜力分析</w:t>
      </w:r>
      <w:r>
        <w:rPr>
          <w:rFonts w:hint="eastAsia"/>
        </w:rPr>
        <w:br/>
      </w:r>
      <w:r>
        <w:rPr>
          <w:rFonts w:hint="eastAsia"/>
        </w:rPr>
        <w:t>　　　　二、叶片钢投资吸引力分析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中~智林~－2025-2031年中国叶片钢行业投资风险分析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叶片钢行业历程</w:t>
      </w:r>
      <w:r>
        <w:rPr>
          <w:rFonts w:hint="eastAsia"/>
        </w:rPr>
        <w:br/>
      </w:r>
      <w:r>
        <w:rPr>
          <w:rFonts w:hint="eastAsia"/>
        </w:rPr>
        <w:t>　　图表 叶片钢行业生命周期</w:t>
      </w:r>
      <w:r>
        <w:rPr>
          <w:rFonts w:hint="eastAsia"/>
        </w:rPr>
        <w:br/>
      </w:r>
      <w:r>
        <w:rPr>
          <w:rFonts w:hint="eastAsia"/>
        </w:rPr>
        <w:t>　　图表 叶片钢行业产业链分析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2020-2025年叶片钢行业市场容量分析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2020-2025年中国叶片钢行业产量及增长趋势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2020-2025年中国叶片钢市场需求量及增速统计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2025年中国叶片钢行业需求领域分布格局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2020-2025年中国叶片钢行业盈利情况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2020-2025年中国叶片钢行业利润总额统计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2020-2025年中国叶片钢进口金额分析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2020-2025年中国叶片钢出口数量分析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2020-2025年中国叶片钢出口金额分析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2025年中国叶片钢进口国家及地区分析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2025年中国叶片钢出口国家及地区分析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2020-2025年中国叶片钢行业企业数量情况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2020-2025年中国叶片钢行业企业平均规模情况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叶片钢企业信息</w:t>
      </w:r>
      <w:r>
        <w:rPr>
          <w:rFonts w:hint="eastAsia"/>
        </w:rPr>
        <w:br/>
      </w:r>
      <w:r>
        <w:rPr>
          <w:rFonts w:hint="eastAsia"/>
        </w:rPr>
        <w:t>　　图表 叶片钢企业经营情况分析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2025-2031年中国叶片钢行业市场规模预测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2025-2031年中国叶片钢发展趋势预测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fbc4f65e47bf" w:history="1">
        <w:r>
          <w:rPr>
            <w:rStyle w:val="Hyperlink"/>
          </w:rPr>
          <w:t>2025-2031年中国叶片钢市场现状与前景趋势预测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ffbc4f65e47bf" w:history="1">
        <w:r>
          <w:rPr>
            <w:rStyle w:val="Hyperlink"/>
          </w:rPr>
          <w:t>https://www.20087.com/6/27/YePianGangFaZhanQuShiFenXi.html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热点：车轴钢是什么钢、叶片钢制挂锁怎么开、叶片制造、叶片钢锁开锁技巧、9sicr含碳量为多少、叶片钢制挂锁开锁视频、通用钢铁材料、叶片钢丝锁如何强开、轴承钢有哪些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7529e524a4ca1" w:history="1">
      <w:r>
        <w:rPr>
          <w:rStyle w:val="Hyperlink"/>
        </w:rPr>
        <w:t>2025-2031年中国叶片钢市场现状与前景趋势预测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PianGangFaZhanQuShiFenXi.html" TargetMode="External" Id="R28effbc4f65e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PianGangFaZhanQuShiFenXi.html" TargetMode="External" Id="Rd487529e524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2025-05-09T23:45:00Z</dcterms:created>
  <dcterms:modified xsi:type="dcterms:W3CDTF">2025-05-10T00:45:00Z</dcterms:modified>
  <dc:subject>2025-2031年中国叶片钢市场现状与前景趋势预测</dc:subject>
  <dc:title>2025-2031年中国叶片钢市场现状与前景趋势预测</dc:title>
  <cp:keywords>2025-2031年中国叶片钢市场现状与前景趋势预测</cp:keywords>
  <dc:description>2025-2031年中国叶片钢市场现状与前景趋势预测</dc:description>
</cp:coreProperties>
</file>