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0ce1e5207415b" w:history="1">
              <w:r>
                <w:rPr>
                  <w:rStyle w:val="Hyperlink"/>
                </w:rPr>
                <w:t>2025-2031年全球与中国地热能行业市场调研及发展前景预测报告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0ce1e5207415b" w:history="1">
              <w:r>
                <w:rPr>
                  <w:rStyle w:val="Hyperlink"/>
                </w:rPr>
                <w:t>2025-2031年全球与中国地热能行业市场调研及发展前景预测报告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0ce1e5207415b" w:history="1">
                <w:r>
                  <w:rPr>
                    <w:rStyle w:val="Hyperlink"/>
                  </w:rPr>
                  <w:t>https://www.20087.com/6/87/DiReNengShiChangQianJingFenXi.html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可再生能源，正逐渐在全球范围内受到关注。它通过地球内部的热量产生电能和热能，为供暖、发电和工业应用提供清洁、稳定的能源。近年来，地热能技术取得了显著进步，包括地热发电站的效率提升、地热钻探和地下热交换系统的优化，以及地热水的直接利用技术。这些进步不仅降低了地热能的开发成本，还提高了其在能源组合中的竞争力。</w:t>
      </w:r>
      <w:r>
        <w:rPr>
          <w:rFonts w:hint="eastAsia"/>
        </w:rPr>
        <w:br/>
      </w:r>
      <w:r>
        <w:rPr>
          <w:rFonts w:hint="eastAsia"/>
        </w:rPr>
        <w:t>　　地热能的未来将更加聚焦于技术突破和市场扩展。技术方面，增强型地热系统（EGS）的研发将成为重点，这种技术能够从非传统地热资源中提取能量，扩大地热能的地理适用范围。同时，地热能与其它可再生能源的整合，如太阳能和风能，将形成更加稳定和高效的能源系统。市场方面，随着全球对减排目标的承诺加强，地热能作为零碳能源的地位将更加凸显，预计在供暖和工业热能供应领域将有更广泛的应用。此外，国际合作和融资机制的创新将促进地热能项目的全球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0ce1e5207415b" w:history="1">
        <w:r>
          <w:rPr>
            <w:rStyle w:val="Hyperlink"/>
          </w:rPr>
          <w:t>2025-2031年全球与中国地热能行业市场调研及发展前景预测报告</w:t>
        </w:r>
      </w:hyperlink>
      <w:r>
        <w:rPr>
          <w:rFonts w:hint="eastAsia"/>
        </w:rPr>
        <w:t>》全面梳理了地热能行业的市场规模、技术现状及产业链结构，结合数据分析了地热能市场需求、价格动态与竞争格局，科学预测了地热能发展趋势与市场前景，解读了行业内重点企业的战略布局与品牌影响力，同时对市场竞争与集中度进行了评估。此外，报告还细分了市场领域，揭示了地热能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全球市场地热能市场总体规模</w:t>
      </w:r>
      <w:r>
        <w:rPr>
          <w:rFonts w:hint="eastAsia"/>
        </w:rPr>
        <w:br/>
      </w:r>
      <w:r>
        <w:rPr>
          <w:rFonts w:hint="eastAsia"/>
        </w:rPr>
        <w:t>　　1.4 中国市场地热能市场总体规模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地热能行业发展总体概况</w:t>
      </w:r>
      <w:r>
        <w:rPr>
          <w:rFonts w:hint="eastAsia"/>
        </w:rPr>
        <w:br/>
      </w:r>
      <w:r>
        <w:rPr>
          <w:rFonts w:hint="eastAsia"/>
        </w:rPr>
        <w:t>　　　　1.5.2 地热能行业发展主要特点</w:t>
      </w:r>
      <w:r>
        <w:rPr>
          <w:rFonts w:hint="eastAsia"/>
        </w:rPr>
        <w:br/>
      </w:r>
      <w:r>
        <w:rPr>
          <w:rFonts w:hint="eastAsia"/>
        </w:rPr>
        <w:t>　　　　1.5.3 地热能行业发展影响因素</w:t>
      </w:r>
      <w:r>
        <w:rPr>
          <w:rFonts w:hint="eastAsia"/>
        </w:rPr>
        <w:br/>
      </w:r>
      <w:r>
        <w:rPr>
          <w:rFonts w:hint="eastAsia"/>
        </w:rPr>
        <w:t>　　　　1.5.3 .1 地热能有利因素</w:t>
      </w:r>
      <w:r>
        <w:rPr>
          <w:rFonts w:hint="eastAsia"/>
        </w:rPr>
        <w:br/>
      </w:r>
      <w:r>
        <w:rPr>
          <w:rFonts w:hint="eastAsia"/>
        </w:rPr>
        <w:t>　　　　1.5.3 .2 地热能不利因素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全球市场，近三年地热能主要企业占有率及排名（按收入）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近三年地热能主要企业在国际市场占有率（按收入，2020-2025）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2025年地热能主要企业在国际市场排名（按收入）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近三年全球市场主要企业地热能销售收入（2020-2025）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中国市场，近三年地热能主要企业占有率及排名（按收入）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近三年地热能主要企业在中国市场占有率（按收入，2020-2025）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2025年地热能主要企业在中国市场排名（按收入）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近三年中国市场主要企业地热能销售收入（2020-2025）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全球主要厂商地热能总部及产地分布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全球主要厂商成立时间及地热能商业化日期</w:t>
      </w:r>
      <w:r>
        <w:rPr>
          <w:rFonts w:hint="eastAsia"/>
        </w:rPr>
        <w:br/>
      </w:r>
      <w:r>
        <w:rPr>
          <w:rFonts w:hint="eastAsia"/>
        </w:rPr>
        <w:t>　　2.5 全球主要厂商地热能产品类型及应用</w:t>
      </w:r>
      <w:r>
        <w:rPr>
          <w:rFonts w:hint="eastAsia"/>
        </w:rPr>
        <w:br/>
      </w:r>
      <w:r>
        <w:rPr>
          <w:rFonts w:hint="eastAsia"/>
        </w:rPr>
        <w:t>　　2.6 地热能行业集中度、竞争程度分析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地热能行业集中度分析：2025年全球Top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全球地热能第一梯队、第二梯队和第三梯队生产商（品牌）及市场份额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全球地热能主要地区分析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全球主要地区地热能市场规模分析：2020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全球主要地区地热能销售额及份额（2020-2025年）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全球主要地区地热能销售额及份额预测（2025-2031年）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印度地热能销售额及预测（2020-2031）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按产品类型细分，全球地热能销售额对比（2020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按产品类型细分，全球地热能销售额及市场份额（2020-2025）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按产品类型细分，全球地热能销售额预测（2025-2031）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按产品类型细分，中国地热能销售额及市场份额（2020-2025）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按产品类型细分，中国地热能销售额预测（2025-2031）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按产品类型细分，全球地热能销售额对比（2020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按产品类型细分，全球地热能销售额及市场份额（2020-2025）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按产品类型细分，全球地热能销售额预测（2025-2031）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中国不同应用地热能销售额及市场份额（2020-2025）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中国不同应用地热能销售额预测（2025-2031）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地热能产品及服务介绍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地热能行业发展趋势</w:t>
      </w:r>
      <w:r>
        <w:rPr>
          <w:rFonts w:hint="eastAsia"/>
        </w:rPr>
        <w:br/>
      </w:r>
      <w:r>
        <w:rPr>
          <w:rFonts w:hint="eastAsia"/>
        </w:rPr>
        <w:t>　　7.2 地热能行业主要驱动因素</w:t>
      </w:r>
      <w:r>
        <w:rPr>
          <w:rFonts w:hint="eastAsia"/>
        </w:rPr>
        <w:br/>
      </w:r>
      <w:r>
        <w:rPr>
          <w:rFonts w:hint="eastAsia"/>
        </w:rPr>
        <w:t>　　7.3 地热能中国企业SWOT分析</w:t>
      </w:r>
      <w:r>
        <w:rPr>
          <w:rFonts w:hint="eastAsia"/>
        </w:rPr>
        <w:br/>
      </w:r>
      <w:r>
        <w:rPr>
          <w:rFonts w:hint="eastAsia"/>
        </w:rPr>
        <w:t>　　7.4 中国地热能行业政策环境分析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地热能行业产业链简介</w:t>
      </w:r>
      <w:r>
        <w:rPr>
          <w:rFonts w:hint="eastAsia"/>
        </w:rPr>
        <w:br/>
      </w:r>
      <w:r>
        <w:rPr>
          <w:rFonts w:hint="eastAsia"/>
        </w:rPr>
        <w:t>　　　　8.1.1 地热能行业供应链分析</w:t>
      </w:r>
      <w:r>
        <w:rPr>
          <w:rFonts w:hint="eastAsia"/>
        </w:rPr>
        <w:br/>
      </w:r>
      <w:r>
        <w:rPr>
          <w:rFonts w:hint="eastAsia"/>
        </w:rPr>
        <w:t>　　　　8.1.2 地热能主要原料及供应情况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地热能行业主要下游客户</w:t>
      </w:r>
      <w:r>
        <w:rPr>
          <w:rFonts w:hint="eastAsia"/>
        </w:rPr>
        <w:br/>
      </w:r>
      <w:r>
        <w:rPr>
          <w:rFonts w:hint="eastAsia"/>
        </w:rPr>
        <w:t>　　8.2 地热能行业采购模式</w:t>
      </w:r>
      <w:r>
        <w:rPr>
          <w:rFonts w:hint="eastAsia"/>
        </w:rPr>
        <w:br/>
      </w:r>
      <w:r>
        <w:rPr>
          <w:rFonts w:hint="eastAsia"/>
        </w:rPr>
        <w:t>　　8.3 地热能行业生产模式</w:t>
      </w:r>
      <w:r>
        <w:rPr>
          <w:rFonts w:hint="eastAsia"/>
        </w:rPr>
        <w:br/>
      </w:r>
      <w:r>
        <w:rPr>
          <w:rFonts w:hint="eastAsia"/>
        </w:rPr>
        <w:t>　　8.4 地热能行业销售模式及销售渠道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地热能产品图片</w:t>
      </w:r>
      <w:r>
        <w:rPr>
          <w:rFonts w:hint="eastAsia"/>
        </w:rPr>
        <w:br/>
      </w:r>
      <w:r>
        <w:rPr>
          <w:rFonts w:hint="eastAsia"/>
        </w:rPr>
        <w:t>　　图 全球市场地热能市场规模,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全球地热能市场销售额预测:（2020-2031）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中国市场地热能销售额及未来趋势（2020-2031）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2025年全球前五大厂商地热能市场份额</w:t>
      </w:r>
      <w:r>
        <w:rPr>
          <w:rFonts w:hint="eastAsia"/>
        </w:rPr>
        <w:br/>
      </w:r>
      <w:r>
        <w:rPr>
          <w:rFonts w:hint="eastAsia"/>
        </w:rPr>
        <w:t>　　图 2025年全球地热能第一梯队、第二梯队和第三梯队厂商及市场份额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全球主要地区地热能销售额市场份额（2024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印度市场地热能销售额及预测（2020-2031）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全球地热能规模及增长率（2020-2031）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按产品类型细分，全球地热能市场份额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按产品类型细分，全球地热能市场份额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按产品类型细分，全球地热能市场份额预测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按产品类型细分，中国地热能市场份额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按产品类型细分，中国地热能市场份额预测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按应用细分，全球地热能市场份额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按应用细分，全球地热能市场份额 2024 VS 2025</w:t>
      </w:r>
      <w:r>
        <w:rPr>
          <w:rFonts w:hint="eastAsia"/>
        </w:rPr>
        <w:br/>
      </w:r>
      <w:r>
        <w:rPr>
          <w:rFonts w:hint="eastAsia"/>
        </w:rPr>
        <w:t>　　图 地热能中国企业SWOT分析</w:t>
      </w:r>
      <w:r>
        <w:rPr>
          <w:rFonts w:hint="eastAsia"/>
        </w:rPr>
        <w:br/>
      </w:r>
      <w:r>
        <w:rPr>
          <w:rFonts w:hint="eastAsia"/>
        </w:rPr>
        <w:t>　　图 地热能产业链</w:t>
      </w:r>
      <w:r>
        <w:rPr>
          <w:rFonts w:hint="eastAsia"/>
        </w:rPr>
        <w:br/>
      </w:r>
      <w:r>
        <w:rPr>
          <w:rFonts w:hint="eastAsia"/>
        </w:rPr>
        <w:t>　　图 地热能行业采购模式分析</w:t>
      </w:r>
      <w:r>
        <w:rPr>
          <w:rFonts w:hint="eastAsia"/>
        </w:rPr>
        <w:br/>
      </w:r>
      <w:r>
        <w:rPr>
          <w:rFonts w:hint="eastAsia"/>
        </w:rPr>
        <w:t>　　图 地热能行业生产模式分析</w:t>
      </w:r>
      <w:r>
        <w:rPr>
          <w:rFonts w:hint="eastAsia"/>
        </w:rPr>
        <w:br/>
      </w:r>
      <w:r>
        <w:rPr>
          <w:rFonts w:hint="eastAsia"/>
        </w:rPr>
        <w:t>　　图 地热能行业销售模式分析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地热能行业发展主要特点</w:t>
      </w:r>
      <w:r>
        <w:rPr>
          <w:rFonts w:hint="eastAsia"/>
        </w:rPr>
        <w:br/>
      </w:r>
      <w:r>
        <w:rPr>
          <w:rFonts w:hint="eastAsia"/>
        </w:rPr>
        <w:t>　　表 地热能行业发展有利因素分析</w:t>
      </w:r>
      <w:r>
        <w:rPr>
          <w:rFonts w:hint="eastAsia"/>
        </w:rPr>
        <w:br/>
      </w:r>
      <w:r>
        <w:rPr>
          <w:rFonts w:hint="eastAsia"/>
        </w:rPr>
        <w:t>　　表 地热能行业发展不利因素分析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进入地热能行业壁垒</w:t>
      </w:r>
      <w:r>
        <w:rPr>
          <w:rFonts w:hint="eastAsia"/>
        </w:rPr>
        <w:br/>
      </w:r>
      <w:r>
        <w:rPr>
          <w:rFonts w:hint="eastAsia"/>
        </w:rPr>
        <w:t>　　表 近三年地热能主要企业在国际市场占有率（按收入，2020-2025）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2025年地热能主要企业在国际市场排名（按收入）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近三年全球市场主要企业地热能销售收入（2020-2025）</w:t>
      </w:r>
      <w:r>
        <w:rPr>
          <w:rFonts w:hint="eastAsia"/>
        </w:rPr>
        <w:br/>
      </w:r>
      <w:r>
        <w:rPr>
          <w:rFonts w:hint="eastAsia"/>
        </w:rPr>
        <w:t>　　表 近三年地热能主要企业在中国市场占有率（按收入，2020-2025）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2025年地热能主要企业在中国市场排名（按收入）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近三年中国市场主要企业地热能销售收入（2020-2025）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全球主要厂商地热能总部及产地分布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全球主要厂商成立时间及地热能商业化日期</w:t>
      </w:r>
      <w:r>
        <w:rPr>
          <w:rFonts w:hint="eastAsia"/>
        </w:rPr>
        <w:br/>
      </w:r>
      <w:r>
        <w:rPr>
          <w:rFonts w:hint="eastAsia"/>
        </w:rPr>
        <w:t>　　表 全球主要厂商地热能产品类型及应用</w:t>
      </w:r>
      <w:r>
        <w:rPr>
          <w:rFonts w:hint="eastAsia"/>
        </w:rPr>
        <w:br/>
      </w:r>
      <w:r>
        <w:rPr>
          <w:rFonts w:hint="eastAsia"/>
        </w:rPr>
        <w:t>　　表 2025年全球地热能主要厂商市场地位（第一梯队、第二梯队和第三梯队）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全球地热能市场投资、并购等现状分析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全球主要地区地热能销售额：（2020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全球主要地区地热能销售额（2020-2025）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全球主要地区地热能销售额及份额列表（2020-2025）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全球主要地区地热能销售额预测（2025-2031）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全球主要地区地热能销售额及份额列表预测（2025-2031）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地热能主要企业列表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按产品类型细分，全球地热能销售额及增长率对比（2020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按产品类型细分，全球地热能销售额（2020-2025）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按产品类型细分，全球地热能销售额市场份额列表（2020-2025）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按产品类型细分，全球地热能销售额预测（2025-2031）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按产品类型细分，全球地热能销售额市场份额预测（2025-2031）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按产品类型细分，中国地热能销售额（2020-2025）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按产品类型细分，中国地热能销售额市场份额列表（2020-2025）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按产品类型细分，中国地热能销售额预测（2025-2031）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按产品类型细分，中国地热能销售额市场份额预测（2025-2031）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按应用细分，全球地热能销售额及增长率对比（2020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按应用细分，全球地热能销售额（2020-2025）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按应用细分，全球地热能销售额市场份额列表（2020-2025）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按应用细分，全球地热能销售额预测（2025-2031）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按应用细分，全球地热能销售额市场份额预测（2025-2031）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按应用细分，中国地热能销售额（2020-2025）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按应用细分，中国地热能销售额市场份额列表（2020-2025）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按应用细分，中国地热能销售额预测（2025-2031）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按应用细分，中国地热能销售额市场份额预测（2025-2031）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公司信息、总部、地热能市场地位以及主要的竞争对手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地热能产品及服务介绍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地热能收入及毛利率（2020-2025）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地热能行业发展趋势</w:t>
      </w:r>
      <w:r>
        <w:rPr>
          <w:rFonts w:hint="eastAsia"/>
        </w:rPr>
        <w:br/>
      </w:r>
      <w:r>
        <w:rPr>
          <w:rFonts w:hint="eastAsia"/>
        </w:rPr>
        <w:t>　　表 地热能行业主要驱动因素</w:t>
      </w:r>
      <w:r>
        <w:rPr>
          <w:rFonts w:hint="eastAsia"/>
        </w:rPr>
        <w:br/>
      </w:r>
      <w:r>
        <w:rPr>
          <w:rFonts w:hint="eastAsia"/>
        </w:rPr>
        <w:t>　　表 地热能行业供应链分析</w:t>
      </w:r>
      <w:r>
        <w:rPr>
          <w:rFonts w:hint="eastAsia"/>
        </w:rPr>
        <w:br/>
      </w:r>
      <w:r>
        <w:rPr>
          <w:rFonts w:hint="eastAsia"/>
        </w:rPr>
        <w:t>　　表 地热能上游原料供应商</w:t>
      </w:r>
      <w:r>
        <w:rPr>
          <w:rFonts w:hint="eastAsia"/>
        </w:rPr>
        <w:br/>
      </w:r>
      <w:r>
        <w:rPr>
          <w:rFonts w:hint="eastAsia"/>
        </w:rPr>
        <w:t>　　表 地热能行业主要下游客户</w:t>
      </w:r>
      <w:r>
        <w:rPr>
          <w:rFonts w:hint="eastAsia"/>
        </w:rPr>
        <w:br/>
      </w:r>
      <w:r>
        <w:rPr>
          <w:rFonts w:hint="eastAsia"/>
        </w:rPr>
        <w:t>　　表 地热能行业典型经销商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0ce1e5207415b" w:history="1">
        <w:r>
          <w:rPr>
            <w:rStyle w:val="Hyperlink"/>
          </w:rPr>
          <w:t>2025-2031年全球与中国地热能行业市场调研及发展前景预测报告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0ce1e5207415b" w:history="1">
        <w:r>
          <w:rPr>
            <w:rStyle w:val="Hyperlink"/>
          </w:rPr>
          <w:t>https://www.20087.com/6/87/DiReNengShiChangQianJingFenXi.html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ddde2883a4e2c" w:history="1">
      <w:r>
        <w:rPr>
          <w:rStyle w:val="Hyperlink"/>
        </w:rPr>
        <w:t>2025-2031年全球与中国地热能行业市场调研及发展前景预测报告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ReNengShiChangQianJingFenXi.html" TargetMode="External" Id="Rbfa0ce1e520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ReNengShiChangQianJingFenXi.html" TargetMode="External" Id="R245ddde2883a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2025-03-07T23:03:00Z</dcterms:created>
  <dcterms:modified xsi:type="dcterms:W3CDTF">2025-03-08T00:03:00Z</dcterms:modified>
  <dc:subject>2025-2031年全球与中国地热能行业市场调研及发展前景预测报告</dc:subject>
  <dc:title>2025-2031年全球与中国地热能行业市场调研及发展前景预测报告</dc:title>
  <cp:keywords>2025-2031年全球与中国地热能行业市场调研及发展前景预测报告</cp:keywords>
  <dc:description>2025-2031年全球与中国地热能行业市场调研及发展前景预测报告</dc:description>
</cp:coreProperties>
</file>