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d2d5a78e24a9a" w:history="1">
              <w:r>
                <w:rPr>
                  <w:rStyle w:val="Hyperlink"/>
                </w:rPr>
                <w:t>2024年版中国新能源接入市场专题研究分析与发展趋势预测报告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d2d5a78e24a9a" w:history="1">
              <w:r>
                <w:rPr>
                  <w:rStyle w:val="Hyperlink"/>
                </w:rPr>
                <w:t>2024年版中国新能源接入市场专题研究分析与发展趋势预测报告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d2d5a78e24a9a" w:history="1">
                <w:r>
                  <w:rPr>
                    <w:rStyle w:val="Hyperlink"/>
                  </w:rPr>
                  <w:t>https://www.20087.com/6/17/XinNengYuanJieRuShiChangQianJing.html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接入，尤其是太阳能和风能，已成为全球电力系统转型的关键驱动力。随着技术进步和成本下降，新能源装机容量迅速增加，许多国家已将其纳入主要电力来源之一。智能电网技术的发展，如先进的储能系统和需求侧管理，正逐步解决新能源间歇性和波动性的问题，提高电网的灵活性和稳定性。同时，政策支持和市场机制的完善，如可再生能源证书和上网电价补贴，促进了新能源项目的经济可行性。</w:t>
      </w:r>
      <w:r>
        <w:rPr>
          <w:rFonts w:hint="eastAsia"/>
        </w:rPr>
        <w:br/>
      </w:r>
      <w:r>
        <w:rPr>
          <w:rFonts w:hint="eastAsia"/>
        </w:rPr>
        <w:t>　　未来，新能源接入将更加注重系统集成和数字化。随着微电网和分布式能源资源的普及，能源管理系统将更加智能化，能够实时优化能源分配，实现供需平衡。同时，能源互联网将推动跨区域能源交易和资源共享，提高整体能源利用效率。此外，随着氢能和海洋能等新兴技术的成熟，新能源接入的多样化将为电力系统带来更广泛的解决方案。</w:t>
      </w:r>
      <w:r>
        <w:rPr>
          <w:rFonts w:hint="eastAsia"/>
        </w:rPr>
        <w:br/>
      </w:r>
      <w:r>
        <w:rPr>
          <w:rFonts w:hint="eastAsia"/>
        </w:rPr>
        <w:t>　　《</w:t>
      </w:r>
      <w:hyperlink r:id="R9e4d2d5a78e24a9a" w:history="1">
        <w:r>
          <w:rPr>
            <w:rStyle w:val="Hyperlink"/>
          </w:rPr>
          <w:t>2024年版中国新能源接入市场专题研究分析与发展趋势预测报告</w:t>
        </w:r>
      </w:hyperlink>
      <w:r>
        <w:rPr>
          <w:rFonts w:hint="eastAsia"/>
        </w:rPr>
        <w:t>》依托详实的数据支撑，全面剖析了新能源接入行业的市场规模、需求动态与价格走势。新能源接入报告深入挖掘产业链上下游关联，评估当前市场现状，并对未来新能源接入市场前景作出科学预测。通过对新能源接入细分市场的划分和重点企业的剖析，揭示了行业竞争格局、品牌影响力和市场集中度。此外，新能源接入报告还为投资者提供了关于新能源接入行业未来发展趋势的权威预测，以及潜在风险和应对策略，旨在助力各方做出明智的投资与经营决策。</w:t>
      </w:r>
      <w:r>
        <w:rPr>
          <w:rFonts w:hint="eastAsia"/>
        </w:rPr>
        <w:br/>
      </w:r>
      <w:r>
        <w:rPr>
          <w:rFonts w:hint="eastAsia"/>
        </w:rPr>
        <w:br/>
      </w:r>
      <w:r>
        <w:rPr>
          <w:rFonts w:hint="eastAsia"/>
        </w:rPr>
        <w:t>第一章 中国新能源接入行业发展综述</w:t>
      </w:r>
      <w:r>
        <w:rPr>
          <w:rFonts w:hint="eastAsia"/>
        </w:rPr>
        <w:br/>
      </w:r>
      <w:r>
        <w:rPr>
          <w:rFonts w:hint="eastAsia"/>
        </w:rPr>
        <w:t>　　第一节 新能源接入行业的定义</w:t>
      </w:r>
      <w:r>
        <w:rPr>
          <w:rFonts w:hint="eastAsia"/>
        </w:rPr>
        <w:br/>
      </w:r>
      <w:r>
        <w:rPr>
          <w:rFonts w:hint="eastAsia"/>
        </w:rPr>
        <w:t>　　　　一、行业定义</w:t>
      </w:r>
      <w:r>
        <w:rPr>
          <w:rFonts w:hint="eastAsia"/>
        </w:rPr>
        <w:br/>
      </w:r>
      <w:r>
        <w:rPr>
          <w:rFonts w:hint="eastAsia"/>
        </w:rPr>
        <w:t>　　　　二、报告范围界定</w:t>
      </w:r>
      <w:r>
        <w:rPr>
          <w:rFonts w:hint="eastAsia"/>
        </w:rPr>
        <w:br/>
      </w:r>
      <w:r>
        <w:rPr>
          <w:rFonts w:hint="eastAsia"/>
        </w:rPr>
        <w:t>　　第二节 新能源接入行业发展环境</w:t>
      </w:r>
      <w:r>
        <w:rPr>
          <w:rFonts w:hint="eastAsia"/>
        </w:rPr>
        <w:br/>
      </w:r>
      <w:r>
        <w:rPr>
          <w:rFonts w:hint="eastAsia"/>
        </w:rPr>
        <w:t>　　　　一、能源需求背景</w:t>
      </w:r>
      <w:r>
        <w:rPr>
          <w:rFonts w:hint="eastAsia"/>
        </w:rPr>
        <w:br/>
      </w:r>
      <w:r>
        <w:rPr>
          <w:rFonts w:hint="eastAsia"/>
        </w:rPr>
        <w:t>　　　　　　（一）国家GDP增长分析</w:t>
      </w:r>
      <w:r>
        <w:rPr>
          <w:rFonts w:hint="eastAsia"/>
        </w:rPr>
        <w:br/>
      </w:r>
      <w:r>
        <w:rPr>
          <w:rFonts w:hint="eastAsia"/>
        </w:rPr>
        <w:t>　　　　　　（二）国家能源消费需求分析</w:t>
      </w:r>
      <w:r>
        <w:rPr>
          <w:rFonts w:hint="eastAsia"/>
        </w:rPr>
        <w:br/>
      </w:r>
      <w:r>
        <w:rPr>
          <w:rFonts w:hint="eastAsia"/>
        </w:rPr>
        <w:t>　　　　　　（三）电力供需矛盾分析</w:t>
      </w:r>
      <w:r>
        <w:rPr>
          <w:rFonts w:hint="eastAsia"/>
        </w:rPr>
        <w:br/>
      </w:r>
      <w:r>
        <w:rPr>
          <w:rFonts w:hint="eastAsia"/>
        </w:rPr>
        <w:t>　　　　二、新能源发展瓶颈</w:t>
      </w:r>
      <w:r>
        <w:rPr>
          <w:rFonts w:hint="eastAsia"/>
        </w:rPr>
        <w:br/>
      </w:r>
      <w:r>
        <w:rPr>
          <w:rFonts w:hint="eastAsia"/>
        </w:rPr>
        <w:t>　　　　　　（一）光伏发电成本过高</w:t>
      </w:r>
      <w:r>
        <w:rPr>
          <w:rFonts w:hint="eastAsia"/>
        </w:rPr>
        <w:br/>
      </w:r>
      <w:r>
        <w:rPr>
          <w:rFonts w:hint="eastAsia"/>
        </w:rPr>
        <w:t>　　　　　　（二）风电并网瓶颈</w:t>
      </w:r>
      <w:r>
        <w:rPr>
          <w:rFonts w:hint="eastAsia"/>
        </w:rPr>
        <w:br/>
      </w:r>
      <w:r>
        <w:rPr>
          <w:rFonts w:hint="eastAsia"/>
        </w:rPr>
        <w:t>　　　　　　1）体制和政策层面</w:t>
      </w:r>
      <w:r>
        <w:rPr>
          <w:rFonts w:hint="eastAsia"/>
        </w:rPr>
        <w:br/>
      </w:r>
      <w:r>
        <w:rPr>
          <w:rFonts w:hint="eastAsia"/>
        </w:rPr>
        <w:t>　　　　　　2）技术层面</w:t>
      </w:r>
      <w:r>
        <w:rPr>
          <w:rFonts w:hint="eastAsia"/>
        </w:rPr>
        <w:br/>
      </w:r>
      <w:r>
        <w:rPr>
          <w:rFonts w:hint="eastAsia"/>
        </w:rPr>
        <w:t>　　　　三、新能源并网标准</w:t>
      </w:r>
      <w:r>
        <w:rPr>
          <w:rFonts w:hint="eastAsia"/>
        </w:rPr>
        <w:br/>
      </w:r>
      <w:r>
        <w:rPr>
          <w:rFonts w:hint="eastAsia"/>
        </w:rPr>
        <w:br/>
      </w:r>
      <w:r>
        <w:rPr>
          <w:rFonts w:hint="eastAsia"/>
        </w:rPr>
        <w:t>第二章 2024年中国新能源接入行业发展环境分析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三、2024-2030年宏观经济发展预测分析</w:t>
      </w:r>
      <w:r>
        <w:rPr>
          <w:rFonts w:hint="eastAsia"/>
        </w:rPr>
        <w:br/>
      </w:r>
      <w:r>
        <w:rPr>
          <w:rFonts w:hint="eastAsia"/>
        </w:rPr>
        <w:t>　　第二节 新能源接入行业主要法律法规及政策</w:t>
      </w:r>
      <w:r>
        <w:rPr>
          <w:rFonts w:hint="eastAsia"/>
        </w:rPr>
        <w:br/>
      </w:r>
      <w:r>
        <w:rPr>
          <w:rFonts w:hint="eastAsia"/>
        </w:rPr>
        <w:t>　　第三节 新能源接入行业社会环境发展分析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2024年中国新能源接入行业现状分析</w:t>
      </w:r>
      <w:r>
        <w:rPr>
          <w:rFonts w:hint="eastAsia"/>
        </w:rPr>
        <w:br/>
      </w:r>
      <w:r>
        <w:rPr>
          <w:rFonts w:hint="eastAsia"/>
        </w:rPr>
        <w:t>　　第一节 新能源接入行业概况</w:t>
      </w:r>
      <w:r>
        <w:rPr>
          <w:rFonts w:hint="eastAsia"/>
        </w:rPr>
        <w:br/>
      </w:r>
      <w:r>
        <w:rPr>
          <w:rFonts w:hint="eastAsia"/>
        </w:rPr>
        <w:t>　　　　一、新能源接入行业发展分析</w:t>
      </w:r>
      <w:r>
        <w:rPr>
          <w:rFonts w:hint="eastAsia"/>
        </w:rPr>
        <w:br/>
      </w:r>
      <w:r>
        <w:rPr>
          <w:rFonts w:hint="eastAsia"/>
        </w:rPr>
        <w:t>　　　　二、2024-2030年中国新能源接入行业发展预测</w:t>
      </w:r>
      <w:r>
        <w:rPr>
          <w:rFonts w:hint="eastAsia"/>
        </w:rPr>
        <w:br/>
      </w:r>
      <w:r>
        <w:rPr>
          <w:rFonts w:hint="eastAsia"/>
        </w:rPr>
        <w:t>　　第二节 新能源接入行业市场现况分析</w:t>
      </w:r>
      <w:r>
        <w:rPr>
          <w:rFonts w:hint="eastAsia"/>
        </w:rPr>
        <w:br/>
      </w:r>
      <w:r>
        <w:rPr>
          <w:rFonts w:hint="eastAsia"/>
        </w:rPr>
        <w:t>　　　　一、新能源接入行业市场分析</w:t>
      </w:r>
      <w:r>
        <w:rPr>
          <w:rFonts w:hint="eastAsia"/>
        </w:rPr>
        <w:br/>
      </w:r>
      <w:r>
        <w:rPr>
          <w:rFonts w:hint="eastAsia"/>
        </w:rPr>
        <w:t>　　　　二、2024-2030年中国新能源接入行业市场发展预测</w:t>
      </w:r>
      <w:r>
        <w:rPr>
          <w:rFonts w:hint="eastAsia"/>
        </w:rPr>
        <w:br/>
      </w:r>
      <w:r>
        <w:rPr>
          <w:rFonts w:hint="eastAsia"/>
        </w:rPr>
        <w:t>　　第三节 影响新能源接入行业供需状况的主要因素</w:t>
      </w:r>
      <w:r>
        <w:rPr>
          <w:rFonts w:hint="eastAsia"/>
        </w:rPr>
        <w:br/>
      </w:r>
      <w:r>
        <w:rPr>
          <w:rFonts w:hint="eastAsia"/>
        </w:rPr>
        <w:t>　　　　一、新能源接入行业供需现状</w:t>
      </w:r>
      <w:r>
        <w:rPr>
          <w:rFonts w:hint="eastAsia"/>
        </w:rPr>
        <w:br/>
      </w:r>
      <w:r>
        <w:rPr>
          <w:rFonts w:hint="eastAsia"/>
        </w:rPr>
        <w:t>　　　　二、2024-2030年中国新能源接入行业供需平衡趋势预测</w:t>
      </w:r>
      <w:r>
        <w:rPr>
          <w:rFonts w:hint="eastAsia"/>
        </w:rPr>
        <w:br/>
      </w:r>
      <w:r>
        <w:rPr>
          <w:rFonts w:hint="eastAsia"/>
        </w:rPr>
        <w:br/>
      </w:r>
      <w:r>
        <w:rPr>
          <w:rFonts w:hint="eastAsia"/>
        </w:rPr>
        <w:t>第四章 中国新能源行业并网难题分析</w:t>
      </w:r>
      <w:r>
        <w:rPr>
          <w:rFonts w:hint="eastAsia"/>
        </w:rPr>
        <w:br/>
      </w:r>
      <w:r>
        <w:rPr>
          <w:rFonts w:hint="eastAsia"/>
        </w:rPr>
        <w:t>　　第一节 电网发展现状及规划</w:t>
      </w:r>
      <w:r>
        <w:rPr>
          <w:rFonts w:hint="eastAsia"/>
        </w:rPr>
        <w:br/>
      </w:r>
      <w:r>
        <w:rPr>
          <w:rFonts w:hint="eastAsia"/>
        </w:rPr>
        <w:t>　　　　一、电网建设现状及规划</w:t>
      </w:r>
      <w:r>
        <w:rPr>
          <w:rFonts w:hint="eastAsia"/>
        </w:rPr>
        <w:br/>
      </w:r>
      <w:r>
        <w:rPr>
          <w:rFonts w:hint="eastAsia"/>
        </w:rPr>
        <w:t>　　　　　　（一）电网投资规模</w:t>
      </w:r>
      <w:r>
        <w:rPr>
          <w:rFonts w:hint="eastAsia"/>
        </w:rPr>
        <w:br/>
      </w:r>
      <w:r>
        <w:rPr>
          <w:rFonts w:hint="eastAsia"/>
        </w:rPr>
        <w:t>　　　　　　（二）电网建设现状</w:t>
      </w:r>
      <w:r>
        <w:rPr>
          <w:rFonts w:hint="eastAsia"/>
        </w:rPr>
        <w:br/>
      </w:r>
      <w:r>
        <w:rPr>
          <w:rFonts w:hint="eastAsia"/>
        </w:rPr>
        <w:t>　　　　　　（三）电网建设规划</w:t>
      </w:r>
      <w:r>
        <w:rPr>
          <w:rFonts w:hint="eastAsia"/>
        </w:rPr>
        <w:br/>
      </w:r>
      <w:r>
        <w:rPr>
          <w:rFonts w:hint="eastAsia"/>
        </w:rPr>
        <w:t>　　　　二、智能电网建设现状及规划</w:t>
      </w:r>
      <w:r>
        <w:rPr>
          <w:rFonts w:hint="eastAsia"/>
        </w:rPr>
        <w:br/>
      </w:r>
      <w:r>
        <w:rPr>
          <w:rFonts w:hint="eastAsia"/>
        </w:rPr>
        <w:t>　　　　　　（一）智能电网投资规模</w:t>
      </w:r>
      <w:r>
        <w:rPr>
          <w:rFonts w:hint="eastAsia"/>
        </w:rPr>
        <w:br/>
      </w:r>
      <w:r>
        <w:rPr>
          <w:rFonts w:hint="eastAsia"/>
        </w:rPr>
        <w:t>　　　　　　（ 二、）智能电网投资结构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（三）智能电网主要试点项目</w:t>
      </w:r>
      <w:r>
        <w:rPr>
          <w:rFonts w:hint="eastAsia"/>
        </w:rPr>
        <w:br/>
      </w:r>
      <w:r>
        <w:rPr>
          <w:rFonts w:hint="eastAsia"/>
        </w:rPr>
        <w:t>　　　　　　（四）智能电网关键领域及实施进程</w:t>
      </w:r>
      <w:r>
        <w:rPr>
          <w:rFonts w:hint="eastAsia"/>
        </w:rPr>
        <w:br/>
      </w:r>
      <w:r>
        <w:rPr>
          <w:rFonts w:hint="eastAsia"/>
        </w:rPr>
        <w:t>　　　　　　（五）智能电网建设规划</w:t>
      </w:r>
      <w:r>
        <w:rPr>
          <w:rFonts w:hint="eastAsia"/>
        </w:rPr>
        <w:br/>
      </w:r>
      <w:r>
        <w:rPr>
          <w:rFonts w:hint="eastAsia"/>
        </w:rPr>
        <w:t>　　　　三、智能电网对新能源电站的要求</w:t>
      </w:r>
      <w:r>
        <w:rPr>
          <w:rFonts w:hint="eastAsia"/>
        </w:rPr>
        <w:br/>
      </w:r>
      <w:r>
        <w:rPr>
          <w:rFonts w:hint="eastAsia"/>
        </w:rPr>
        <w:t>　　第二节 风电并网对电网的影响</w:t>
      </w:r>
      <w:r>
        <w:rPr>
          <w:rFonts w:hint="eastAsia"/>
        </w:rPr>
        <w:br/>
      </w:r>
      <w:r>
        <w:rPr>
          <w:rFonts w:hint="eastAsia"/>
        </w:rPr>
        <w:t>　　　　一、风电接入问题的形成</w:t>
      </w:r>
      <w:r>
        <w:rPr>
          <w:rFonts w:hint="eastAsia"/>
        </w:rPr>
        <w:br/>
      </w:r>
      <w:r>
        <w:rPr>
          <w:rFonts w:hint="eastAsia"/>
        </w:rPr>
        <w:t>　　　　　　（一）风电特殊性</w:t>
      </w:r>
      <w:r>
        <w:rPr>
          <w:rFonts w:hint="eastAsia"/>
        </w:rPr>
        <w:br/>
      </w:r>
      <w:r>
        <w:rPr>
          <w:rFonts w:hint="eastAsia"/>
        </w:rPr>
        <w:t>　　　　　　（二）长距离输配</w:t>
      </w:r>
      <w:r>
        <w:rPr>
          <w:rFonts w:hint="eastAsia"/>
        </w:rPr>
        <w:br/>
      </w:r>
      <w:r>
        <w:rPr>
          <w:rFonts w:hint="eastAsia"/>
        </w:rPr>
        <w:t>　　　　　　（三）投资主体不明</w:t>
      </w:r>
      <w:r>
        <w:rPr>
          <w:rFonts w:hint="eastAsia"/>
        </w:rPr>
        <w:br/>
      </w:r>
      <w:r>
        <w:rPr>
          <w:rFonts w:hint="eastAsia"/>
        </w:rPr>
        <w:t>　　　　二、风电并网对电网的影响</w:t>
      </w:r>
      <w:r>
        <w:rPr>
          <w:rFonts w:hint="eastAsia"/>
        </w:rPr>
        <w:br/>
      </w:r>
      <w:r>
        <w:rPr>
          <w:rFonts w:hint="eastAsia"/>
        </w:rPr>
        <w:t>　　　　　　（一）对调峰调频能力的影响</w:t>
      </w:r>
      <w:r>
        <w:rPr>
          <w:rFonts w:hint="eastAsia"/>
        </w:rPr>
        <w:br/>
      </w:r>
      <w:r>
        <w:rPr>
          <w:rFonts w:hint="eastAsia"/>
        </w:rPr>
        <w:t>　　　　　　（二）对无功功率平衡与电压水平的影响</w:t>
      </w:r>
      <w:r>
        <w:rPr>
          <w:rFonts w:hint="eastAsia"/>
        </w:rPr>
        <w:br/>
      </w:r>
      <w:r>
        <w:rPr>
          <w:rFonts w:hint="eastAsia"/>
        </w:rPr>
        <w:t>　　　　　　（三）对电能质量的影响</w:t>
      </w:r>
      <w:r>
        <w:rPr>
          <w:rFonts w:hint="eastAsia"/>
        </w:rPr>
        <w:br/>
      </w:r>
      <w:r>
        <w:rPr>
          <w:rFonts w:hint="eastAsia"/>
        </w:rPr>
        <w:t>　　　　　　（四）对稳定性的影响</w:t>
      </w:r>
      <w:r>
        <w:rPr>
          <w:rFonts w:hint="eastAsia"/>
        </w:rPr>
        <w:br/>
      </w:r>
      <w:r>
        <w:rPr>
          <w:rFonts w:hint="eastAsia"/>
        </w:rPr>
        <w:t>　　第三节 光伏并网对电网的影响</w:t>
      </w:r>
      <w:r>
        <w:rPr>
          <w:rFonts w:hint="eastAsia"/>
        </w:rPr>
        <w:br/>
      </w:r>
      <w:r>
        <w:rPr>
          <w:rFonts w:hint="eastAsia"/>
        </w:rPr>
        <w:t>　　　　一、光伏接入问题的形成</w:t>
      </w:r>
      <w:r>
        <w:rPr>
          <w:rFonts w:hint="eastAsia"/>
        </w:rPr>
        <w:br/>
      </w:r>
      <w:r>
        <w:rPr>
          <w:rFonts w:hint="eastAsia"/>
        </w:rPr>
        <w:t>　　　　二、光伏并网发展趋势</w:t>
      </w:r>
      <w:r>
        <w:rPr>
          <w:rFonts w:hint="eastAsia"/>
        </w:rPr>
        <w:br/>
      </w:r>
      <w:r>
        <w:rPr>
          <w:rFonts w:hint="eastAsia"/>
        </w:rPr>
        <w:t>　　　　三、光伏并网对电网的影响</w:t>
      </w:r>
      <w:r>
        <w:rPr>
          <w:rFonts w:hint="eastAsia"/>
        </w:rPr>
        <w:br/>
      </w:r>
      <w:r>
        <w:rPr>
          <w:rFonts w:hint="eastAsia"/>
        </w:rPr>
        <w:t>　　　　　　（一）电能质量问题</w:t>
      </w:r>
      <w:r>
        <w:rPr>
          <w:rFonts w:hint="eastAsia"/>
        </w:rPr>
        <w:br/>
      </w:r>
      <w:r>
        <w:rPr>
          <w:rFonts w:hint="eastAsia"/>
        </w:rPr>
        <w:t>　　　　　　（二）电网调频与经济运行问题</w:t>
      </w:r>
      <w:r>
        <w:rPr>
          <w:rFonts w:hint="eastAsia"/>
        </w:rPr>
        <w:br/>
      </w:r>
      <w:r>
        <w:rPr>
          <w:rFonts w:hint="eastAsia"/>
        </w:rPr>
        <w:t>　　　　　　（三）大电网稳定控制问题</w:t>
      </w:r>
      <w:r>
        <w:rPr>
          <w:rFonts w:hint="eastAsia"/>
        </w:rPr>
        <w:br/>
      </w:r>
      <w:r>
        <w:rPr>
          <w:rFonts w:hint="eastAsia"/>
        </w:rPr>
        <w:t>　　　　　　（四）配电网运行控制问题</w:t>
      </w:r>
      <w:r>
        <w:rPr>
          <w:rFonts w:hint="eastAsia"/>
        </w:rPr>
        <w:br/>
      </w:r>
      <w:r>
        <w:rPr>
          <w:rFonts w:hint="eastAsia"/>
        </w:rPr>
        <w:t>　　　　　　1）根本原因</w:t>
      </w:r>
      <w:r>
        <w:rPr>
          <w:rFonts w:hint="eastAsia"/>
        </w:rPr>
        <w:br/>
      </w:r>
      <w:r>
        <w:rPr>
          <w:rFonts w:hint="eastAsia"/>
        </w:rPr>
        <w:t>　　　　　　2）电压调节问题</w:t>
      </w:r>
      <w:r>
        <w:rPr>
          <w:rFonts w:hint="eastAsia"/>
        </w:rPr>
        <w:br/>
      </w:r>
      <w:r>
        <w:rPr>
          <w:rFonts w:hint="eastAsia"/>
        </w:rPr>
        <w:t>　　　　　　3）继电保护问题</w:t>
      </w:r>
      <w:r>
        <w:rPr>
          <w:rFonts w:hint="eastAsia"/>
        </w:rPr>
        <w:br/>
      </w:r>
      <w:r>
        <w:rPr>
          <w:rFonts w:hint="eastAsia"/>
        </w:rPr>
        <w:t>　　　　　　4）孤岛引起的安全问题</w:t>
      </w:r>
      <w:r>
        <w:rPr>
          <w:rFonts w:hint="eastAsia"/>
        </w:rPr>
        <w:br/>
      </w:r>
      <w:r>
        <w:rPr>
          <w:rFonts w:hint="eastAsia"/>
        </w:rPr>
        <w:t>　　　　　　5）监控通信问题</w:t>
      </w:r>
      <w:r>
        <w:rPr>
          <w:rFonts w:hint="eastAsia"/>
        </w:rPr>
        <w:br/>
      </w:r>
      <w:r>
        <w:rPr>
          <w:rFonts w:hint="eastAsia"/>
        </w:rPr>
        <w:t>　　第四节 新能源并网难题解决策略</w:t>
      </w:r>
      <w:r>
        <w:rPr>
          <w:rFonts w:hint="eastAsia"/>
        </w:rPr>
        <w:br/>
      </w:r>
      <w:r>
        <w:rPr>
          <w:rFonts w:hint="eastAsia"/>
        </w:rPr>
        <w:br/>
      </w:r>
      <w:r>
        <w:rPr>
          <w:rFonts w:hint="eastAsia"/>
        </w:rPr>
        <w:t>第五章 2024年中国新能源接入所属行业数据监测分析</w:t>
      </w:r>
      <w:r>
        <w:rPr>
          <w:rFonts w:hint="eastAsia"/>
        </w:rPr>
        <w:br/>
      </w:r>
      <w:r>
        <w:rPr>
          <w:rFonts w:hint="eastAsia"/>
        </w:rPr>
        <w:t>　　第一节 新能源接入所属行业规模分析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新能源接入所属行业运营效益分析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第六章 2024年中国新能源接入行业区域市场情况分析</w:t>
      </w:r>
      <w:r>
        <w:rPr>
          <w:rFonts w:hint="eastAsia"/>
        </w:rPr>
        <w:br/>
      </w:r>
      <w:r>
        <w:rPr>
          <w:rFonts w:hint="eastAsia"/>
        </w:rPr>
        <w:t>　　第一节 新能源接入行业需求地域分布结构</w:t>
      </w:r>
      <w:r>
        <w:rPr>
          <w:rFonts w:hint="eastAsia"/>
        </w:rPr>
        <w:br/>
      </w:r>
      <w:r>
        <w:rPr>
          <w:rFonts w:hint="eastAsia"/>
        </w:rPr>
        <w:t>　　第二节 新能源接入行业重点区域市场消费情况分析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新能源接入行业渠道格局</w:t>
      </w:r>
      <w:r>
        <w:rPr>
          <w:rFonts w:hint="eastAsia"/>
        </w:rPr>
        <w:br/>
      </w:r>
      <w:r>
        <w:rPr>
          <w:rFonts w:hint="eastAsia"/>
        </w:rPr>
        <w:t>　　第四节 新能源接入行业渠道形式</w:t>
      </w:r>
      <w:r>
        <w:rPr>
          <w:rFonts w:hint="eastAsia"/>
        </w:rPr>
        <w:br/>
      </w:r>
      <w:r>
        <w:rPr>
          <w:rFonts w:hint="eastAsia"/>
        </w:rPr>
        <w:t>　　第五节 新能源接入行业渠道要素对比</w:t>
      </w:r>
      <w:r>
        <w:rPr>
          <w:rFonts w:hint="eastAsia"/>
        </w:rPr>
        <w:br/>
      </w:r>
      <w:r>
        <w:rPr>
          <w:rFonts w:hint="eastAsia"/>
        </w:rPr>
        <w:br/>
      </w:r>
      <w:r>
        <w:rPr>
          <w:rFonts w:hint="eastAsia"/>
        </w:rPr>
        <w:t>第七章 2024年中国新能源接入行业竞争情况分析</w:t>
      </w:r>
      <w:r>
        <w:rPr>
          <w:rFonts w:hint="eastAsia"/>
        </w:rPr>
        <w:br/>
      </w:r>
      <w:r>
        <w:rPr>
          <w:rFonts w:hint="eastAsia"/>
        </w:rPr>
        <w:t>　　第一节 新能源接入行业经济指标分析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新能源接入行业竞争结构分析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2024-2030年中国新能源接入行业市场竞争策略展望分析</w:t>
      </w:r>
      <w:r>
        <w:rPr>
          <w:rFonts w:hint="eastAsia"/>
        </w:rPr>
        <w:br/>
      </w:r>
      <w:r>
        <w:rPr>
          <w:rFonts w:hint="eastAsia"/>
        </w:rPr>
        <w:t>　　　　一、新能源接入行业市场竞争趋势分析</w:t>
      </w:r>
      <w:r>
        <w:rPr>
          <w:rFonts w:hint="eastAsia"/>
        </w:rPr>
        <w:br/>
      </w:r>
      <w:r>
        <w:rPr>
          <w:rFonts w:hint="eastAsia"/>
        </w:rPr>
        <w:t>　　　　二、新能源接入行业市场竞争格局展望分析</w:t>
      </w:r>
      <w:r>
        <w:rPr>
          <w:rFonts w:hint="eastAsia"/>
        </w:rPr>
        <w:br/>
      </w:r>
      <w:r>
        <w:rPr>
          <w:rFonts w:hint="eastAsia"/>
        </w:rPr>
        <w:t>　　　　三、新能源接入行业市场竞争策略分析</w:t>
      </w:r>
      <w:r>
        <w:rPr>
          <w:rFonts w:hint="eastAsia"/>
        </w:rPr>
        <w:br/>
      </w:r>
      <w:r>
        <w:rPr>
          <w:rFonts w:hint="eastAsia"/>
        </w:rPr>
        <w:br/>
      </w:r>
      <w:r>
        <w:rPr>
          <w:rFonts w:hint="eastAsia"/>
        </w:rPr>
        <w:t>第八章 2024年中国新能源接入主要企业发展概述</w:t>
      </w:r>
      <w:r>
        <w:rPr>
          <w:rFonts w:hint="eastAsia"/>
        </w:rPr>
        <w:br/>
      </w:r>
      <w:r>
        <w:rPr>
          <w:rFonts w:hint="eastAsia"/>
        </w:rPr>
        <w:t>　　第一节 浙江南都电源动力股份有限公司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东方电气集团东方电机有限公司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浙江富春江水电设备股份有限公司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中国科学院大连化学物理研究所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哈尔滨电机厂有限责任公司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中国新能源接入行业投资前景分析</w:t>
      </w:r>
      <w:r>
        <w:rPr>
          <w:rFonts w:hint="eastAsia"/>
        </w:rPr>
        <w:br/>
      </w:r>
      <w:r>
        <w:rPr>
          <w:rFonts w:hint="eastAsia"/>
        </w:rPr>
        <w:t>　　第一节 新能源行业投资前景分析</w:t>
      </w:r>
      <w:r>
        <w:rPr>
          <w:rFonts w:hint="eastAsia"/>
        </w:rPr>
        <w:br/>
      </w:r>
      <w:r>
        <w:rPr>
          <w:rFonts w:hint="eastAsia"/>
        </w:rPr>
        <w:t>　　　　一、新能源行业投资驱动因素</w:t>
      </w:r>
      <w:r>
        <w:rPr>
          <w:rFonts w:hint="eastAsia"/>
        </w:rPr>
        <w:br/>
      </w:r>
      <w:r>
        <w:rPr>
          <w:rFonts w:hint="eastAsia"/>
        </w:rPr>
        <w:t>　　　　　　（一）政策因素</w:t>
      </w:r>
      <w:r>
        <w:rPr>
          <w:rFonts w:hint="eastAsia"/>
        </w:rPr>
        <w:br/>
      </w:r>
      <w:r>
        <w:rPr>
          <w:rFonts w:hint="eastAsia"/>
        </w:rPr>
        <w:t>　　　　　　（二）技术因素</w:t>
      </w:r>
      <w:r>
        <w:rPr>
          <w:rFonts w:hint="eastAsia"/>
        </w:rPr>
        <w:br/>
      </w:r>
      <w:r>
        <w:rPr>
          <w:rFonts w:hint="eastAsia"/>
        </w:rPr>
        <w:t>　　　　　　（三）融资环境</w:t>
      </w:r>
      <w:r>
        <w:rPr>
          <w:rFonts w:hint="eastAsia"/>
        </w:rPr>
        <w:br/>
      </w:r>
      <w:r>
        <w:rPr>
          <w:rFonts w:hint="eastAsia"/>
        </w:rPr>
        <w:t>　　　　二、风电投资前景</w:t>
      </w:r>
      <w:r>
        <w:rPr>
          <w:rFonts w:hint="eastAsia"/>
        </w:rPr>
        <w:br/>
      </w:r>
      <w:r>
        <w:rPr>
          <w:rFonts w:hint="eastAsia"/>
        </w:rPr>
        <w:t>　　　　三、光伏发电投资前景</w:t>
      </w:r>
      <w:r>
        <w:rPr>
          <w:rFonts w:hint="eastAsia"/>
        </w:rPr>
        <w:br/>
      </w:r>
      <w:r>
        <w:rPr>
          <w:rFonts w:hint="eastAsia"/>
        </w:rPr>
        <w:t>　　第二节 新能源接入行业投资前景分析</w:t>
      </w:r>
      <w:r>
        <w:rPr>
          <w:rFonts w:hint="eastAsia"/>
        </w:rPr>
        <w:br/>
      </w:r>
      <w:r>
        <w:rPr>
          <w:rFonts w:hint="eastAsia"/>
        </w:rPr>
        <w:t>　　　　一、新能源接入行业投资现状</w:t>
      </w:r>
      <w:r>
        <w:rPr>
          <w:rFonts w:hint="eastAsia"/>
        </w:rPr>
        <w:br/>
      </w:r>
      <w:r>
        <w:rPr>
          <w:rFonts w:hint="eastAsia"/>
        </w:rPr>
        <w:t>　　　　二、新能源接入行业投资背景</w:t>
      </w:r>
      <w:r>
        <w:rPr>
          <w:rFonts w:hint="eastAsia"/>
        </w:rPr>
        <w:br/>
      </w:r>
      <w:r>
        <w:rPr>
          <w:rFonts w:hint="eastAsia"/>
        </w:rPr>
        <w:t>　　　　三、新能源接入行业投资前景</w:t>
      </w:r>
      <w:r>
        <w:rPr>
          <w:rFonts w:hint="eastAsia"/>
        </w:rPr>
        <w:br/>
      </w:r>
      <w:r>
        <w:rPr>
          <w:rFonts w:hint="eastAsia"/>
        </w:rPr>
        <w:br/>
      </w:r>
      <w:r>
        <w:rPr>
          <w:rFonts w:hint="eastAsia"/>
        </w:rPr>
        <w:t>第十章 2024-2030年中国新能源接入行业投资战略研究</w:t>
      </w:r>
      <w:r>
        <w:rPr>
          <w:rFonts w:hint="eastAsia"/>
        </w:rPr>
        <w:br/>
      </w:r>
      <w:r>
        <w:rPr>
          <w:rFonts w:hint="eastAsia"/>
        </w:rPr>
        <w:t>　　第一节 新能源接入行业发展关键要素分析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新能源接入行业投资策略分析</w:t>
      </w:r>
      <w:r>
        <w:rPr>
          <w:rFonts w:hint="eastAsia"/>
        </w:rPr>
        <w:br/>
      </w:r>
      <w:r>
        <w:rPr>
          <w:rFonts w:hint="eastAsia"/>
        </w:rPr>
        <w:t>　　　　一、新能源接入行业投资规划</w:t>
      </w:r>
      <w:r>
        <w:rPr>
          <w:rFonts w:hint="eastAsia"/>
        </w:rPr>
        <w:br/>
      </w:r>
      <w:r>
        <w:rPr>
          <w:rFonts w:hint="eastAsia"/>
        </w:rPr>
        <w:t>　　　　二、新能源接入行业投资策略</w:t>
      </w:r>
      <w:r>
        <w:rPr>
          <w:rFonts w:hint="eastAsia"/>
        </w:rPr>
        <w:br/>
      </w:r>
      <w:r>
        <w:rPr>
          <w:rFonts w:hint="eastAsia"/>
        </w:rPr>
        <w:t>　　　　三、新能源接入行业成功之道</w:t>
      </w:r>
      <w:r>
        <w:rPr>
          <w:rFonts w:hint="eastAsia"/>
        </w:rPr>
        <w:br/>
      </w:r>
      <w:r>
        <w:rPr>
          <w:rFonts w:hint="eastAsia"/>
        </w:rPr>
        <w:br/>
      </w:r>
      <w:r>
        <w:rPr>
          <w:rFonts w:hint="eastAsia"/>
        </w:rPr>
        <w:t>第十一章 2024-2030年中国新能源接入行业投资机会与风险分析</w:t>
      </w:r>
      <w:r>
        <w:rPr>
          <w:rFonts w:hint="eastAsia"/>
        </w:rPr>
        <w:br/>
      </w:r>
      <w:r>
        <w:rPr>
          <w:rFonts w:hint="eastAsia"/>
        </w:rPr>
        <w:t>　　第一节 新能源接入行业投资机会分析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新能源接入行业投资风险分析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第十二章 新能源接入行业投资建议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2024年中国新能源接入行业企业数量分析</w:t>
      </w:r>
      <w:r>
        <w:rPr>
          <w:rFonts w:hint="eastAsia"/>
        </w:rPr>
        <w:br/>
      </w:r>
      <w:r>
        <w:rPr>
          <w:rFonts w:hint="eastAsia"/>
        </w:rPr>
        <w:t>　　图表 2024年中国新能源接入行业资产规模分析</w:t>
      </w:r>
      <w:r>
        <w:rPr>
          <w:rFonts w:hint="eastAsia"/>
        </w:rPr>
        <w:br/>
      </w:r>
      <w:r>
        <w:rPr>
          <w:rFonts w:hint="eastAsia"/>
        </w:rPr>
        <w:t>　　图表 2024年中国新能源接入行业销售规模分析</w:t>
      </w:r>
      <w:r>
        <w:rPr>
          <w:rFonts w:hint="eastAsia"/>
        </w:rPr>
        <w:br/>
      </w:r>
      <w:r>
        <w:rPr>
          <w:rFonts w:hint="eastAsia"/>
        </w:rPr>
        <w:t>　　图表 2024年中国新能源接入行业利润规模分析</w:t>
      </w:r>
      <w:r>
        <w:rPr>
          <w:rFonts w:hint="eastAsia"/>
        </w:rPr>
        <w:br/>
      </w:r>
      <w:r>
        <w:rPr>
          <w:rFonts w:hint="eastAsia"/>
        </w:rPr>
        <w:t>　　图表 2024年中国新能源接入行业财务费用分析</w:t>
      </w:r>
      <w:r>
        <w:rPr>
          <w:rFonts w:hint="eastAsia"/>
        </w:rPr>
        <w:br/>
      </w:r>
      <w:r>
        <w:rPr>
          <w:rFonts w:hint="eastAsia"/>
        </w:rPr>
        <w:t>　　图表 2024年中国新能源接入行业盈利能力分析</w:t>
      </w:r>
      <w:r>
        <w:rPr>
          <w:rFonts w:hint="eastAsia"/>
        </w:rPr>
        <w:br/>
      </w:r>
      <w:r>
        <w:rPr>
          <w:rFonts w:hint="eastAsia"/>
        </w:rPr>
        <w:t>　　图表 2024年中国新能源接入行业偿债能力分析</w:t>
      </w:r>
      <w:r>
        <w:rPr>
          <w:rFonts w:hint="eastAsia"/>
        </w:rPr>
        <w:br/>
      </w:r>
      <w:r>
        <w:rPr>
          <w:rFonts w:hint="eastAsia"/>
        </w:rPr>
        <w:t>　　图表 2024年中国新能源接入行业运营能力分析</w:t>
      </w:r>
      <w:r>
        <w:rPr>
          <w:rFonts w:hint="eastAsia"/>
        </w:rPr>
        <w:br/>
      </w:r>
      <w:r>
        <w:rPr>
          <w:rFonts w:hint="eastAsia"/>
        </w:rPr>
        <w:t>　　图表 2024年中国新能源接入行业成长能力分析</w:t>
      </w:r>
      <w:r>
        <w:rPr>
          <w:rFonts w:hint="eastAsia"/>
        </w:rPr>
        <w:br/>
      </w:r>
      <w:r>
        <w:rPr>
          <w:rFonts w:hint="eastAsia"/>
        </w:rPr>
        <w:t>　　图表 2024年浙江南都电源动力股份有限公司主要经济指标分析</w:t>
      </w:r>
      <w:r>
        <w:rPr>
          <w:rFonts w:hint="eastAsia"/>
        </w:rPr>
        <w:br/>
      </w:r>
      <w:r>
        <w:rPr>
          <w:rFonts w:hint="eastAsia"/>
        </w:rPr>
        <w:t>　　图表 2024年浙江南都电源动力股份有限公司盈利能力分析</w:t>
      </w:r>
      <w:r>
        <w:rPr>
          <w:rFonts w:hint="eastAsia"/>
        </w:rPr>
        <w:br/>
      </w:r>
      <w:r>
        <w:rPr>
          <w:rFonts w:hint="eastAsia"/>
        </w:rPr>
        <w:t>　　图表 2024年浙江南都电源动力股份有限公司偿债能力分析</w:t>
      </w:r>
      <w:r>
        <w:rPr>
          <w:rFonts w:hint="eastAsia"/>
        </w:rPr>
        <w:br/>
      </w:r>
      <w:r>
        <w:rPr>
          <w:rFonts w:hint="eastAsia"/>
        </w:rPr>
        <w:t>　　图表 2024年浙江南都电源动力股份有限公司运营能力分析</w:t>
      </w:r>
      <w:r>
        <w:rPr>
          <w:rFonts w:hint="eastAsia"/>
        </w:rPr>
        <w:br/>
      </w:r>
      <w:r>
        <w:rPr>
          <w:rFonts w:hint="eastAsia"/>
        </w:rPr>
        <w:t>　　图表 2024年浙江南都电源动力股份有限公司成长能力分析</w:t>
      </w:r>
      <w:r>
        <w:rPr>
          <w:rFonts w:hint="eastAsia"/>
        </w:rPr>
        <w:br/>
      </w:r>
      <w:r>
        <w:rPr>
          <w:rFonts w:hint="eastAsia"/>
        </w:rPr>
        <w:t>　　图表 2024年东方电气集团东方电机有限公司主要经济指标分析</w:t>
      </w:r>
      <w:r>
        <w:rPr>
          <w:rFonts w:hint="eastAsia"/>
        </w:rPr>
        <w:br/>
      </w:r>
      <w:r>
        <w:rPr>
          <w:rFonts w:hint="eastAsia"/>
        </w:rPr>
        <w:t>　　图表 2024年东方电气集团东方电机有限公司盈利能力分析</w:t>
      </w:r>
      <w:r>
        <w:rPr>
          <w:rFonts w:hint="eastAsia"/>
        </w:rPr>
        <w:br/>
      </w:r>
      <w:r>
        <w:rPr>
          <w:rFonts w:hint="eastAsia"/>
        </w:rPr>
        <w:t>　　图表 2024年东方电气集团东方电机有限公司偿债能力分析</w:t>
      </w:r>
      <w:r>
        <w:rPr>
          <w:rFonts w:hint="eastAsia"/>
        </w:rPr>
        <w:br/>
      </w:r>
      <w:r>
        <w:rPr>
          <w:rFonts w:hint="eastAsia"/>
        </w:rPr>
        <w:t>　　图表 2024年东方电气集团东方电机有限公司运营能力分析</w:t>
      </w:r>
      <w:r>
        <w:rPr>
          <w:rFonts w:hint="eastAsia"/>
        </w:rPr>
        <w:br/>
      </w:r>
      <w:r>
        <w:rPr>
          <w:rFonts w:hint="eastAsia"/>
        </w:rPr>
        <w:t>　　图表 2024年东方电气集团东方电机有限公司成长能力分析</w:t>
      </w:r>
      <w:r>
        <w:rPr>
          <w:rFonts w:hint="eastAsia"/>
        </w:rPr>
        <w:br/>
      </w:r>
      <w:r>
        <w:rPr>
          <w:rFonts w:hint="eastAsia"/>
        </w:rPr>
        <w:t>　　图表 2024年浙江富春江水电设备股份有限公司主要经济指标分析</w:t>
      </w:r>
      <w:r>
        <w:rPr>
          <w:rFonts w:hint="eastAsia"/>
        </w:rPr>
        <w:br/>
      </w:r>
      <w:r>
        <w:rPr>
          <w:rFonts w:hint="eastAsia"/>
        </w:rPr>
        <w:t>　　图表 2024年浙江富春江水电设备股份有限公司盈利能力分析</w:t>
      </w:r>
      <w:r>
        <w:rPr>
          <w:rFonts w:hint="eastAsia"/>
        </w:rPr>
        <w:br/>
      </w:r>
      <w:r>
        <w:rPr>
          <w:rFonts w:hint="eastAsia"/>
        </w:rPr>
        <w:t>　　图表 2024年浙江富春江水电设备股份有限公司偿债能力分析</w:t>
      </w:r>
      <w:r>
        <w:rPr>
          <w:rFonts w:hint="eastAsia"/>
        </w:rPr>
        <w:br/>
      </w:r>
      <w:r>
        <w:rPr>
          <w:rFonts w:hint="eastAsia"/>
        </w:rPr>
        <w:t>　　图表 2024年浙江富春江水电设备股份有限公司运营能力分析</w:t>
      </w:r>
      <w:r>
        <w:rPr>
          <w:rFonts w:hint="eastAsia"/>
        </w:rPr>
        <w:br/>
      </w:r>
      <w:r>
        <w:rPr>
          <w:rFonts w:hint="eastAsia"/>
        </w:rPr>
        <w:t>　　图表 2024年浙江富春江水电设备股份有限公司成长能力分析</w:t>
      </w:r>
      <w:r>
        <w:rPr>
          <w:rFonts w:hint="eastAsia"/>
        </w:rPr>
        <w:br/>
      </w:r>
      <w:r>
        <w:rPr>
          <w:rFonts w:hint="eastAsia"/>
        </w:rPr>
        <w:t>　　图表 2024年中国科学院大连化学物理研究所主要经济指标分析</w:t>
      </w:r>
      <w:r>
        <w:rPr>
          <w:rFonts w:hint="eastAsia"/>
        </w:rPr>
        <w:br/>
      </w:r>
      <w:r>
        <w:rPr>
          <w:rFonts w:hint="eastAsia"/>
        </w:rPr>
        <w:t>　　图表 2024年中国科学院大连化学物理研究所盈利能力分析</w:t>
      </w:r>
      <w:r>
        <w:rPr>
          <w:rFonts w:hint="eastAsia"/>
        </w:rPr>
        <w:br/>
      </w:r>
      <w:r>
        <w:rPr>
          <w:rFonts w:hint="eastAsia"/>
        </w:rPr>
        <w:t>　　图表 2024年中国科学院大连化学物理研究所偿债能力分析</w:t>
      </w:r>
      <w:r>
        <w:rPr>
          <w:rFonts w:hint="eastAsia"/>
        </w:rPr>
        <w:br/>
      </w:r>
      <w:r>
        <w:rPr>
          <w:rFonts w:hint="eastAsia"/>
        </w:rPr>
        <w:t>　　图表 2024年中国科学院大连化学物理研究所运营能力分析</w:t>
      </w:r>
      <w:r>
        <w:rPr>
          <w:rFonts w:hint="eastAsia"/>
        </w:rPr>
        <w:br/>
      </w:r>
      <w:r>
        <w:rPr>
          <w:rFonts w:hint="eastAsia"/>
        </w:rPr>
        <w:t>　　图表 2024年中国科学院大连化学物理研究所成长能力分析</w:t>
      </w:r>
      <w:r>
        <w:rPr>
          <w:rFonts w:hint="eastAsia"/>
        </w:rPr>
        <w:br/>
      </w:r>
      <w:r>
        <w:rPr>
          <w:rFonts w:hint="eastAsia"/>
        </w:rPr>
        <w:t>　　图表 2024年哈尔滨电机厂有限责任公司主要经济指标分析</w:t>
      </w:r>
      <w:r>
        <w:rPr>
          <w:rFonts w:hint="eastAsia"/>
        </w:rPr>
        <w:br/>
      </w:r>
      <w:r>
        <w:rPr>
          <w:rFonts w:hint="eastAsia"/>
        </w:rPr>
        <w:t>　　图表 2024年哈尔滨电机厂有限责任公司盈利能力分析</w:t>
      </w:r>
      <w:r>
        <w:rPr>
          <w:rFonts w:hint="eastAsia"/>
        </w:rPr>
        <w:br/>
      </w:r>
      <w:r>
        <w:rPr>
          <w:rFonts w:hint="eastAsia"/>
        </w:rPr>
        <w:t>　　图表 2024年哈尔滨电机厂有限责任公司偿债能力分析</w:t>
      </w:r>
      <w:r>
        <w:rPr>
          <w:rFonts w:hint="eastAsia"/>
        </w:rPr>
        <w:br/>
      </w:r>
      <w:r>
        <w:rPr>
          <w:rFonts w:hint="eastAsia"/>
        </w:rPr>
        <w:t>　　图表 2024年哈尔滨电机厂有限责任公司运营能力分析</w:t>
      </w:r>
      <w:r>
        <w:rPr>
          <w:rFonts w:hint="eastAsia"/>
        </w:rPr>
        <w:br/>
      </w:r>
      <w:r>
        <w:rPr>
          <w:rFonts w:hint="eastAsia"/>
        </w:rPr>
        <w:t>　　图表 2024年哈尔滨电机厂有限责任公司成长能力分析</w:t>
      </w:r>
      <w:r>
        <w:rPr>
          <w:rFonts w:hint="eastAsia"/>
        </w:rPr>
        <w:br/>
      </w:r>
      <w:r>
        <w:rPr>
          <w:rFonts w:hint="eastAsia"/>
        </w:rPr>
        <w:t>　　图表 2024-2030年中国新能源接入行业市场规模增长预测</w:t>
      </w:r>
      <w:r>
        <w:rPr>
          <w:rFonts w:hint="eastAsia"/>
        </w:rPr>
        <w:br/>
      </w:r>
      <w:r>
        <w:rPr>
          <w:rFonts w:hint="eastAsia"/>
        </w:rPr>
        <w:t>　　图表 2024-2030年中国新能源接入行业需求规模增长预测</w:t>
      </w:r>
      <w:r>
        <w:rPr>
          <w:rFonts w:hint="eastAsia"/>
        </w:rPr>
        <w:br/>
      </w:r>
      <w:r>
        <w:rPr>
          <w:rFonts w:hint="eastAsia"/>
        </w:rPr>
        <w:t>　　图表 2024-2030年中国新能源接入行业市场盈利能力趋势预测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d2d5a78e24a9a" w:history="1">
        <w:r>
          <w:rPr>
            <w:rStyle w:val="Hyperlink"/>
          </w:rPr>
          <w:t>2024年版中国新能源接入市场专题研究分析与发展趋势预测报告</w:t>
        </w:r>
      </w:hyperlink>
      <w:r>
        <w:rPr>
          <w:color w:val="C00000"/>
        </w:rPr>
        <w:t>》，报告编号：</w:t>
      </w:r>
      <w:r>
        <w:rPr>
          <w:rFonts w:hint="eastAsia"/>
          <w:color w:val="C00000"/>
        </w:rPr>
        <w:t>2089176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d2d5a78e24a9a" w:history="1">
        <w:r>
          <w:rPr>
            <w:rStyle w:val="Hyperlink"/>
          </w:rPr>
          <w:t>https://www.20087.com/6/17/XinNengYuanJieRuShiChangQianJing.html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9ad3d14e142fd" w:history="1">
      <w:r>
        <w:rPr>
          <w:rStyle w:val="Hyperlink"/>
        </w:rPr>
        <w:t>2024年版中国新能源接入市场专题研究分析与发展趋势预测报告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XinNengYuanJieRuShiChangQianJing.html" TargetMode="External" Id="R9e4d2d5a78e24a9a" /></Relationships>
</file>

<file path=word/_rels/header2.xml.rels>&#65279;<?xml version="1.0" encoding="utf-8"?><Relationships xmlns="http://schemas.openxmlformats.org/package/2006/relationships"><Relationship Type="http://schemas.openxmlformats.org/officeDocument/2006/relationships/hyperlink" Target="https://www.20087.com/6/17/XinNengYuanJieRuShiChangQianJing.html" TargetMode="External" Id="R8659ad3d14e1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2024-03-24T02:24:00Z</dcterms:created>
  <dcterms:modified xsi:type="dcterms:W3CDTF">2024-03-24T03:24:00Z</dcterms:modified>
  <dc:subject>2024年版中国新能源接入市场专题研究分析与发展趋势预测报告</dc:subject>
  <dc:title>2024年版中国新能源接入市场专题研究分析与发展趋势预测报告</dc:title>
  <cp:keywords>2024年版中国新能源接入市场专题研究分析与发展趋势预测报告</cp:keywords>
  <dc:description>2024年版中国新能源接入市场专题研究分析与发展趋势预测报告</dc:description>
</cp:coreProperties>
</file>