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44d594d8840c5" w:history="1">
              <w:r>
                <w:rPr>
                  <w:rStyle w:val="Hyperlink"/>
                </w:rPr>
                <w:t>2025-2031年中国油砂开发市场调研与发展趋势预测报告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44d594d8840c5" w:history="1">
              <w:r>
                <w:rPr>
                  <w:rStyle w:val="Hyperlink"/>
                </w:rPr>
                <w:t>2025-2031年中国油砂开发市场调研与发展趋势预测报告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44d594d8840c5" w:history="1">
                <w:r>
                  <w:rPr>
                    <w:rStyle w:val="Hyperlink"/>
                  </w:rPr>
                  <w:t>https://www.20087.com/6/17/YouShaKaiFaHangYeQuShi.html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含有沥青的砂岩，是全球非常规石油资源的重要组成部分。近年来，随着原油价格波动和传统石油资源的枯竭，油砂开发成为满足全球能源需求的一个重要途径。加拿大是世界上最大的油砂资源国，其开发技术，如蒸汽辅助重力排水(SAGD)和露天开采，已经相对成熟。然而，油砂开发也面临着环境和社会挑战，包括温室气体排放、水资源消耗和土地复垦等问题。</w:t>
      </w:r>
      <w:r>
        <w:rPr>
          <w:rFonts w:hint="eastAsia"/>
        </w:rPr>
        <w:br/>
      </w:r>
      <w:r>
        <w:rPr>
          <w:rFonts w:hint="eastAsia"/>
        </w:rPr>
        <w:t>　　未来，油砂开发将更加注重可持续性和技术创新。随着碳捕捉和存储(CCS)技术的发展，油砂生产过程中的二氧化碳排放有望得到控制，减少对环境的影响。同时，提高油砂采收率和降低生产成本的技术创新，如使用更高效的热能载体和化学剂，将成为行业发展的关键。此外，随着全球能源转型的推进，油砂企业将寻求多元化，如发展碳纤维和生物燃料等副产品，以适应低碳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4d594d8840c5" w:history="1">
        <w:r>
          <w:rPr>
            <w:rStyle w:val="Hyperlink"/>
          </w:rPr>
          <w:t>2025-2031年中国油砂开发市场调研与发展趋势预测报告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油砂开发行业的发展现状、市场规模、供需动态及进出口情况。报告详细解读了油砂开发产业链上下游、重点区域市场、竞争格局及领先企业的表现，同时评估了油砂开发行业风险与投资机会。通过对油砂开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油砂开发行业发展概述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一、油砂开发行业定义及分类</w:t>
      </w:r>
      <w:r>
        <w:rPr>
          <w:rFonts w:hint="eastAsia"/>
        </w:rPr>
        <w:br/>
      </w:r>
      <w:r>
        <w:rPr>
          <w:rFonts w:hint="eastAsia"/>
        </w:rPr>
        <w:t>　　　　二、油砂开发行业经济特性</w:t>
      </w:r>
      <w:r>
        <w:rPr>
          <w:rFonts w:hint="eastAsia"/>
        </w:rPr>
        <w:br/>
      </w:r>
      <w:r>
        <w:rPr>
          <w:rFonts w:hint="eastAsia"/>
        </w:rPr>
        <w:t>　　　　三、油砂开发行业产业链简介</w:t>
      </w:r>
      <w:r>
        <w:rPr>
          <w:rFonts w:hint="eastAsia"/>
        </w:rPr>
        <w:br/>
      </w:r>
      <w:r>
        <w:rPr>
          <w:rFonts w:hint="eastAsia"/>
        </w:rPr>
        <w:t>　　第二节 油砂开发行业发展成熟度</w:t>
      </w:r>
      <w:r>
        <w:rPr>
          <w:rFonts w:hint="eastAsia"/>
        </w:rPr>
        <w:br/>
      </w:r>
      <w:r>
        <w:rPr>
          <w:rFonts w:hint="eastAsia"/>
        </w:rPr>
        <w:t>　　　　一、油砂开发行业发展周期分析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油砂开发行业相关产业动态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2024-2025年中国油砂开发行业发展环境分析</w:t>
      </w:r>
      <w:r>
        <w:rPr>
          <w:rFonts w:hint="eastAsia"/>
        </w:rPr>
        <w:br/>
      </w:r>
      <w:r>
        <w:rPr>
          <w:rFonts w:hint="eastAsia"/>
        </w:rPr>
        <w:t>　　第一节 油砂开发行业经济环境分析</w:t>
      </w:r>
      <w:r>
        <w:rPr>
          <w:rFonts w:hint="eastAsia"/>
        </w:rPr>
        <w:br/>
      </w:r>
      <w:r>
        <w:rPr>
          <w:rFonts w:hint="eastAsia"/>
        </w:rPr>
        <w:t>　　第二节 油砂开发行业政策环境分析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一、油砂开发行业政策影响分析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二、相关油砂开发行业标准分析</w:t>
      </w:r>
      <w:r>
        <w:rPr>
          <w:rFonts w:hint="eastAsia"/>
        </w:rPr>
        <w:br/>
      </w:r>
      <w:r>
        <w:rPr>
          <w:rFonts w:hint="eastAsia"/>
        </w:rPr>
        <w:t>　　第三节 油砂开发行业社会环境分析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2024-2025年油砂开发行业技术发展现状及趋势分析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油砂开发行业技术发展现状分析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国内外油砂开发行业技术差异与原因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油砂开发行业技术发展方向、趋势预测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提升油砂开发行业技术能力策略建议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中国油砂开发市场发展调研</w:t>
      </w:r>
      <w:r>
        <w:rPr>
          <w:rFonts w:hint="eastAsia"/>
        </w:rPr>
        <w:br/>
      </w:r>
      <w:r>
        <w:rPr>
          <w:rFonts w:hint="eastAsia"/>
        </w:rPr>
        <w:t>　　第一节 油砂开发市场现状分析及预测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一、2019-2024年中国油砂开发市场规模分析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二、2025-2031年中国油砂开发市场规模预测</w:t>
      </w:r>
      <w:r>
        <w:rPr>
          <w:rFonts w:hint="eastAsia"/>
        </w:rPr>
        <w:br/>
      </w:r>
      <w:r>
        <w:rPr>
          <w:rFonts w:hint="eastAsia"/>
        </w:rPr>
        <w:t>　　第二节 油砂开发行业产能分析及预测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一、2019-2024年中国油砂开发行业产能分析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二、2025-2031年中国油砂开发行业产能预测</w:t>
      </w:r>
      <w:r>
        <w:rPr>
          <w:rFonts w:hint="eastAsia"/>
        </w:rPr>
        <w:br/>
      </w:r>
      <w:r>
        <w:rPr>
          <w:rFonts w:hint="eastAsia"/>
        </w:rPr>
        <w:t>　　第三节 油砂开发行业产量情况分析及预测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一、2019-2024年中国油砂开发行业产量统计分析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二、2025-2031年中国油砂开发行业产量预测分析</w:t>
      </w:r>
      <w:r>
        <w:rPr>
          <w:rFonts w:hint="eastAsia"/>
        </w:rPr>
        <w:br/>
      </w:r>
      <w:r>
        <w:rPr>
          <w:rFonts w:hint="eastAsia"/>
        </w:rPr>
        <w:t>　　第四节 油砂开发市场需求分析及预测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一、2019-2024年中国油砂开发市场需求分析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二、2025-2031年中国油砂开发市场需求预测分析</w:t>
      </w:r>
      <w:r>
        <w:rPr>
          <w:rFonts w:hint="eastAsia"/>
        </w:rPr>
        <w:br/>
      </w:r>
      <w:r>
        <w:rPr>
          <w:rFonts w:hint="eastAsia"/>
        </w:rPr>
        <w:t>　　第五节 油砂开发进出口数据分析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一、2019-2024年中国油砂开发进出口数据分析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二、2025-2031年国内油砂开发进出口情况预测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油砂开发细分市场深度分析</w:t>
      </w:r>
      <w:r>
        <w:rPr>
          <w:rFonts w:hint="eastAsia"/>
        </w:rPr>
        <w:br/>
      </w:r>
      <w:r>
        <w:rPr>
          <w:rFonts w:hint="eastAsia"/>
        </w:rPr>
        <w:t>　　第一节 油砂开发细分市场（一）发展研究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油砂开发细分市场（二）发展研究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2019-2024年中国油砂开发行业总体发展状况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中国油砂开发行业规模情况分析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一、油砂开发行业单位规模情况分析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二、油砂开发行业人员规模状况分析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三、油砂开发行业资产规模状况分析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四、油砂开发行业市场规模状况分析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五、油砂开发行业敏感性分析</w:t>
      </w:r>
      <w:r>
        <w:rPr>
          <w:rFonts w:hint="eastAsia"/>
        </w:rPr>
        <w:br/>
      </w:r>
      <w:r>
        <w:rPr>
          <w:rFonts w:hint="eastAsia"/>
        </w:rPr>
        <w:t>　　第二节 中国油砂开发行业财务能力分析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一、油砂开发行业盈利能力分析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二、油砂开发行业偿债能力分析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三、油砂开发行业营运能力分析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四、油砂开发行业发展能力分析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2019-2024年中国油砂开发行业区域市场分析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中国油砂开发行业区域市场结构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重点地区油砂开发行业调研分析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一、重点地区（一）油砂开发市场分析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二、重点地区（二）油砂开发市场分析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三、重点地区（三）油砂开发市场分析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四、重点地区（四）油砂开发市场分析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五、重点地区（五）油砂开发市场分析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油砂开发行业产品价格分析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三、主要油砂开发品牌产品价位分析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五、价格在油砂开发行业竞争中的重要性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2024-2025年中国油砂开发行业上下游行业发展分析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油砂开发上游行业分析</w:t>
      </w:r>
      <w:r>
        <w:rPr>
          <w:rFonts w:hint="eastAsia"/>
        </w:rPr>
        <w:br/>
      </w:r>
      <w:r>
        <w:rPr>
          <w:rFonts w:hint="eastAsia"/>
        </w:rPr>
        <w:t>　　　　一、油砂开发产品成本构成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四、上游供给对油砂开发行业的影响</w:t>
      </w:r>
      <w:r>
        <w:rPr>
          <w:rFonts w:hint="eastAsia"/>
        </w:rPr>
        <w:br/>
      </w:r>
      <w:r>
        <w:rPr>
          <w:rFonts w:hint="eastAsia"/>
        </w:rPr>
        <w:t>　　第二节 油砂开发下游行业分析</w:t>
      </w:r>
      <w:r>
        <w:rPr>
          <w:rFonts w:hint="eastAsia"/>
        </w:rPr>
        <w:br/>
      </w:r>
      <w:r>
        <w:rPr>
          <w:rFonts w:hint="eastAsia"/>
        </w:rPr>
        <w:t>　　　　一、油砂开发下游行业分布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四、下游需求对油砂开发行业的影响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油砂开发行业重点企业发展调研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油砂开发重点企业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油砂开发重点企业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油砂开发重点企业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油砂开发重点企业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油砂开发重点企业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油砂开发重点企业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2024-2025年中国油砂开发产业市场竞争格局分析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2024-2025年中国油砂开发产业竞争现状分析</w:t>
      </w:r>
      <w:r>
        <w:rPr>
          <w:rFonts w:hint="eastAsia"/>
        </w:rPr>
        <w:br/>
      </w:r>
      <w:r>
        <w:rPr>
          <w:rFonts w:hint="eastAsia"/>
        </w:rPr>
        <w:t>　　　　一、油砂开发竞争力分析</w:t>
      </w:r>
      <w:r>
        <w:rPr>
          <w:rFonts w:hint="eastAsia"/>
        </w:rPr>
        <w:br/>
      </w:r>
      <w:r>
        <w:rPr>
          <w:rFonts w:hint="eastAsia"/>
        </w:rPr>
        <w:t>　　　　二、油砂开发技术竞争分析</w:t>
      </w:r>
      <w:r>
        <w:rPr>
          <w:rFonts w:hint="eastAsia"/>
        </w:rPr>
        <w:br/>
      </w:r>
      <w:r>
        <w:rPr>
          <w:rFonts w:hint="eastAsia"/>
        </w:rPr>
        <w:t>　　　　三、油砂开发价格竞争分析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2025年中国油砂开发产业集中度分析</w:t>
      </w:r>
      <w:r>
        <w:rPr>
          <w:rFonts w:hint="eastAsia"/>
        </w:rPr>
        <w:br/>
      </w:r>
      <w:r>
        <w:rPr>
          <w:rFonts w:hint="eastAsia"/>
        </w:rPr>
        <w:t>　　　　一、油砂开发市场集中度分析</w:t>
      </w:r>
      <w:r>
        <w:rPr>
          <w:rFonts w:hint="eastAsia"/>
        </w:rPr>
        <w:br/>
      </w:r>
      <w:r>
        <w:rPr>
          <w:rFonts w:hint="eastAsia"/>
        </w:rPr>
        <w:t>　　　　二、油砂开发企业集中度分析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2025-2031年提高油砂开发企业竞争力的策略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油砂开发行业投资风险预警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2024-2025年影响油砂开发行业发展的主要因素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一、影响油砂开发行业运行的有利因素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二、影响油砂开发行业运行的稳定因素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三、影响油砂开发行业运行的不利因素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四、我国油砂开发行业发展面临的挑战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五、我国油砂开发行业发展面临的机遇</w:t>
      </w:r>
      <w:r>
        <w:rPr>
          <w:rFonts w:hint="eastAsia"/>
        </w:rPr>
        <w:br/>
      </w:r>
      <w:r>
        <w:rPr>
          <w:rFonts w:hint="eastAsia"/>
        </w:rPr>
        <w:t>　　第二节 油砂开发行业投资风险预警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一、2025-2031年油砂开发行业市场风险及控制策略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二、2025-2031年油砂开发行业政策风险及控制策略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三、2025-2031年油砂开发行业经营风险及控制策略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四、2025-2031年油砂开发同业竞争风险及控制策略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五、2025-2031年油砂开发行业其他风险及控制策略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油砂开发行业发展趋势与投资规划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2025-2031年油砂开发市场发展潜力分析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2025-2031年油砂开发行业发展趋势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2025-2031年油砂开发行业投资前景研究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(中智-林)对我国油砂开发品牌的战略思考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二、油砂开发实施品牌战略的意义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三、油砂开发企业品牌的现状分析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四、我国油砂开发企业的品牌战略</w:t>
      </w:r>
      <w:r>
        <w:rPr>
          <w:rFonts w:hint="eastAsia"/>
        </w:rPr>
        <w:br/>
      </w:r>
      <w:r>
        <w:rPr>
          <w:rFonts w:hint="eastAsia"/>
        </w:rPr>
        <w:t>　　　　五、油砂开发品牌战略管理的策略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油砂开发行业历程</w:t>
      </w:r>
      <w:r>
        <w:rPr>
          <w:rFonts w:hint="eastAsia"/>
        </w:rPr>
        <w:br/>
      </w:r>
      <w:r>
        <w:rPr>
          <w:rFonts w:hint="eastAsia"/>
        </w:rPr>
        <w:t>　　图表 油砂开发行业生命周期</w:t>
      </w:r>
      <w:r>
        <w:rPr>
          <w:rFonts w:hint="eastAsia"/>
        </w:rPr>
        <w:br/>
      </w:r>
      <w:r>
        <w:rPr>
          <w:rFonts w:hint="eastAsia"/>
        </w:rPr>
        <w:t>　　图表 油砂开发行业产业链分析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2019-2024年油砂开发行业市场容量分析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2019-2024年中国油砂开发市场需求量及增速统计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2024年中国油砂开发行业需求领域分布格局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2019-2024年中国油砂开发进口金额分析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2019-2024年中国油砂开发出口数量分析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2019-2024年中国油砂开发出口金额分析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2024年中国油砂开发进口国家及地区分析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2024年中国油砂开发出口国家及地区分析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2019-2024年中国油砂开发行业企业平均规模情况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**地区油砂开发市场规模及增长情况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**地区油砂开发行业市场需求情况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油砂开发重点企业（一）基本信息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油砂开发重点企业（三）经营情况分析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油砂开发重点企业（三）主要经济指标情况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油砂开发重点企业（三）成长能力情况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2025-2031年中国油砂开发市场容量预测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2025-2031年中国油砂开发市场前景分析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2025-2031年中国油砂开发发展趋势预测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44d594d8840c5" w:history="1">
        <w:r>
          <w:rPr>
            <w:rStyle w:val="Hyperlink"/>
          </w:rPr>
          <w:t>2025-2031年中国油砂开发市场调研与发展趋势预测报告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44d594d8840c5" w:history="1">
        <w:r>
          <w:rPr>
            <w:rStyle w:val="Hyperlink"/>
          </w:rPr>
          <w:t>https://www.20087.com/6/17/YouShaKaiFaHangYeQuShi.html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热点：油砂图片、油砂开发受油价影响增长变缓对吗、石油压裂砂、油砂开采对环境的不利影响、油砂开采对环境的不利影响、油砂厂主要生产什么、加拿大油砂报刊、油砂防治原理、土法炼油工艺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784ed47e422a" w:history="1">
      <w:r>
        <w:rPr>
          <w:rStyle w:val="Hyperlink"/>
        </w:rPr>
        <w:t>2025-2031年中国油砂开发市场调研与发展趋势预测报告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ouShaKaiFaHangYeQuShi.html" TargetMode="External" Id="R02844d594d88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ouShaKaiFaHangYeQuShi.html" TargetMode="External" Id="R75eb784ed47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2024-09-24T01:19:00Z</dcterms:created>
  <dcterms:modified xsi:type="dcterms:W3CDTF">2024-09-24T02:19:00Z</dcterms:modified>
  <dc:subject>2025-2031年中国油砂开发市场调研与发展趋势预测报告</dc:subject>
  <dc:title>2025-2031年中国油砂开发市场调研与发展趋势预测报告</dc:title>
  <cp:keywords>2025-2031年中国油砂开发市场调研与发展趋势预测报告</cp:keywords>
  <dc:description>2025-2031年中国油砂开发市场调研与发展趋势预测报告</dc:description>
</cp:coreProperties>
</file>