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96d386e1c4ba4" w:history="1">
              <w:r>
                <w:rPr>
                  <w:rStyle w:val="Hyperlink"/>
                </w:rPr>
                <w:t>全球与中国硅铁行业分析及前景趋势报告（2024-2030年）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96d386e1c4ba4" w:history="1">
              <w:r>
                <w:rPr>
                  <w:rStyle w:val="Hyperlink"/>
                </w:rPr>
                <w:t>全球与中国硅铁行业分析及前景趋势报告（2024-2030年）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96d386e1c4ba4" w:history="1">
                <w:r>
                  <w:rPr>
                    <w:rStyle w:val="Hyperlink"/>
                  </w:rPr>
                  <w:t>https://www.20087.com/6/67/GuiTieFaZhanQuShiFenXi.html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是钢铁工业的重要合金添加剂，主要用于脱氧和合金化过程，其市场需求直接受钢铁行业景气度影响。近年来，随着全球钢铁产能的调整和环保政策的收紧，硅铁的生产和使用受到一定限制，行业正逐步向清洁生产和技术升级方向发展。同时，新能源和电动汽车领域对硅铁的需求增加，为其带来了新的市场机遇。</w:t>
      </w:r>
      <w:r>
        <w:rPr>
          <w:rFonts w:hint="eastAsia"/>
        </w:rPr>
        <w:br/>
      </w:r>
      <w:r>
        <w:rPr>
          <w:rFonts w:hint="eastAsia"/>
        </w:rPr>
        <w:t>　　硅铁行业未来将更加注重环保和技术创新。随着全球对碳排放的严格控制，硅铁生产商将加大投资于减排技术和清洁能源的使用，如采用太阳能或风能供电，以及改进炉料配方以降低能耗。同时，随着电动汽车和储能技术的发展，对高性能硅铁的需求将增加，推动行业开发更高纯度和特性的硅铁产品。此外，循环经济模式的推广，如废钢和硅铁渣的回收利用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96d386e1c4ba4" w:history="1">
        <w:r>
          <w:rPr>
            <w:rStyle w:val="Hyperlink"/>
          </w:rPr>
          <w:t>全球与中国硅铁行业分析及前景趋势报告（2024-2030年）</w:t>
        </w:r>
      </w:hyperlink>
      <w:r>
        <w:rPr>
          <w:rFonts w:hint="eastAsia"/>
        </w:rPr>
        <w:t>》专业、系统地分析了硅铁行业现状，包括市场需求、市场规模及价格动态，全面梳理了硅铁产业链结构，并对硅铁细分市场进行了探究。硅铁报告基于详实数据，科学预测了硅铁市场发展前景和发展趋势，同时剖析了硅铁品牌竞争、市场集中度以及重点企业的市场地位。在识别风险与机遇的基础上，硅铁报告提出了针对性的发展策略和建议。硅铁报告为硅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中国硅铁概述</w:t>
      </w:r>
      <w:r>
        <w:rPr>
          <w:rFonts w:hint="eastAsia"/>
        </w:rPr>
        <w:br/>
      </w:r>
      <w:r>
        <w:rPr>
          <w:rFonts w:hint="eastAsia"/>
        </w:rPr>
        <w:t>　　第一节 硅铁行业定义</w:t>
      </w:r>
      <w:r>
        <w:rPr>
          <w:rFonts w:hint="eastAsia"/>
        </w:rPr>
        <w:br/>
      </w:r>
      <w:r>
        <w:rPr>
          <w:rFonts w:hint="eastAsia"/>
        </w:rPr>
        <w:t>　　第二节 硅铁行业发展特性</w:t>
      </w:r>
      <w:r>
        <w:rPr>
          <w:rFonts w:hint="eastAsia"/>
        </w:rPr>
        <w:br/>
      </w:r>
      <w:r>
        <w:rPr>
          <w:rFonts w:hint="eastAsia"/>
        </w:rPr>
        <w:t>　　第三节 硅铁产业链分析</w:t>
      </w:r>
      <w:r>
        <w:rPr>
          <w:rFonts w:hint="eastAsia"/>
        </w:rPr>
        <w:br/>
      </w:r>
      <w:r>
        <w:rPr>
          <w:rFonts w:hint="eastAsia"/>
        </w:rPr>
        <w:t>　　第四节 硅铁行业生命周期分析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2023-2024年全球主要硅铁市场发展概况</w:t>
      </w:r>
      <w:r>
        <w:rPr>
          <w:rFonts w:hint="eastAsia"/>
        </w:rPr>
        <w:br/>
      </w:r>
      <w:r>
        <w:rPr>
          <w:rFonts w:hint="eastAsia"/>
        </w:rPr>
        <w:t>　　第一节 全球硅铁市场发展分析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欧洲地区主要国家硅铁市场概况</w:t>
      </w:r>
      <w:r>
        <w:rPr>
          <w:rFonts w:hint="eastAsia"/>
        </w:rPr>
        <w:br/>
      </w:r>
      <w:r>
        <w:rPr>
          <w:rFonts w:hint="eastAsia"/>
        </w:rPr>
        <w:t>　　第三节 北美地区硅铁市场概况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亚洲地区主要国家硅铁市场概况</w:t>
      </w:r>
      <w:r>
        <w:rPr>
          <w:rFonts w:hint="eastAsia"/>
        </w:rPr>
        <w:br/>
      </w:r>
      <w:r>
        <w:rPr>
          <w:rFonts w:hint="eastAsia"/>
        </w:rPr>
        <w:t>　　第五节 全球硅铁市场发展预测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硅铁行业相关政策、标准</w:t>
      </w:r>
      <w:r>
        <w:rPr>
          <w:rFonts w:hint="eastAsia"/>
        </w:rPr>
        <w:br/>
      </w:r>
      <w:r>
        <w:rPr>
          <w:rFonts w:hint="eastAsia"/>
        </w:rPr>
        <w:t>　　第三节 硅铁行业相关发展规划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2023-2024年中国硅铁技术发展分析</w:t>
      </w:r>
      <w:r>
        <w:rPr>
          <w:rFonts w:hint="eastAsia"/>
        </w:rPr>
        <w:br/>
      </w:r>
      <w:r>
        <w:rPr>
          <w:rFonts w:hint="eastAsia"/>
        </w:rPr>
        <w:t>　　第一节 当前硅铁技术发展现状分析</w:t>
      </w:r>
      <w:r>
        <w:rPr>
          <w:rFonts w:hint="eastAsia"/>
        </w:rPr>
        <w:br/>
      </w:r>
      <w:r>
        <w:rPr>
          <w:rFonts w:hint="eastAsia"/>
        </w:rPr>
        <w:t>　　第二节 硅铁生产中需注意的问题</w:t>
      </w:r>
      <w:r>
        <w:rPr>
          <w:rFonts w:hint="eastAsia"/>
        </w:rPr>
        <w:br/>
      </w:r>
      <w:r>
        <w:rPr>
          <w:rFonts w:hint="eastAsia"/>
        </w:rPr>
        <w:t>　　第三节 硅铁行业主要技术发展趋势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2023-2024年硅铁市场特性分析</w:t>
      </w:r>
      <w:r>
        <w:rPr>
          <w:rFonts w:hint="eastAsia"/>
        </w:rPr>
        <w:br/>
      </w:r>
      <w:r>
        <w:rPr>
          <w:rFonts w:hint="eastAsia"/>
        </w:rPr>
        <w:t>　　第一节 硅铁行业集中度分析</w:t>
      </w:r>
      <w:r>
        <w:rPr>
          <w:rFonts w:hint="eastAsia"/>
        </w:rPr>
        <w:br/>
      </w:r>
      <w:r>
        <w:rPr>
          <w:rFonts w:hint="eastAsia"/>
        </w:rPr>
        <w:t>　　第二节 硅铁行业SWOT分析</w:t>
      </w:r>
      <w:r>
        <w:rPr>
          <w:rFonts w:hint="eastAsia"/>
        </w:rPr>
        <w:br/>
      </w:r>
      <w:r>
        <w:rPr>
          <w:rFonts w:hint="eastAsia"/>
        </w:rPr>
        <w:t>　　　　一、硅铁行业优势</w:t>
      </w:r>
      <w:r>
        <w:rPr>
          <w:rFonts w:hint="eastAsia"/>
        </w:rPr>
        <w:br/>
      </w:r>
      <w:r>
        <w:rPr>
          <w:rFonts w:hint="eastAsia"/>
        </w:rPr>
        <w:t>　　　　二、硅铁行业劣势</w:t>
      </w:r>
      <w:r>
        <w:rPr>
          <w:rFonts w:hint="eastAsia"/>
        </w:rPr>
        <w:br/>
      </w:r>
      <w:r>
        <w:rPr>
          <w:rFonts w:hint="eastAsia"/>
        </w:rPr>
        <w:t>　　　　三、硅铁行业机会</w:t>
      </w:r>
      <w:r>
        <w:rPr>
          <w:rFonts w:hint="eastAsia"/>
        </w:rPr>
        <w:br/>
      </w:r>
      <w:r>
        <w:rPr>
          <w:rFonts w:hint="eastAsia"/>
        </w:rPr>
        <w:t>　　　　四、硅铁行业风险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2023-2024年中国硅铁市场现状分析</w:t>
      </w:r>
      <w:r>
        <w:rPr>
          <w:rFonts w:hint="eastAsia"/>
        </w:rPr>
        <w:br/>
      </w:r>
      <w:r>
        <w:rPr>
          <w:rFonts w:hint="eastAsia"/>
        </w:rPr>
        <w:t>　　第二节 中国硅铁产量分析及预测</w:t>
      </w:r>
      <w:r>
        <w:rPr>
          <w:rFonts w:hint="eastAsia"/>
        </w:rPr>
        <w:br/>
      </w:r>
      <w:r>
        <w:rPr>
          <w:rFonts w:hint="eastAsia"/>
        </w:rPr>
        <w:t>　　　　一、硅铁总体产能规模</w:t>
      </w:r>
      <w:r>
        <w:rPr>
          <w:rFonts w:hint="eastAsia"/>
        </w:rPr>
        <w:br/>
      </w:r>
      <w:r>
        <w:rPr>
          <w:rFonts w:hint="eastAsia"/>
        </w:rPr>
        <w:t>　　　　二、硅铁生产区域分布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四、2024-2030年中国硅铁产量预测</w:t>
      </w:r>
      <w:r>
        <w:rPr>
          <w:rFonts w:hint="eastAsia"/>
        </w:rPr>
        <w:br/>
      </w:r>
      <w:r>
        <w:rPr>
          <w:rFonts w:hint="eastAsia"/>
        </w:rPr>
        <w:t>　　第三节 中国硅铁市场需求分析及预测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三、2024-2030年中国硅铁市场需求量预测</w:t>
      </w:r>
      <w:r>
        <w:rPr>
          <w:rFonts w:hint="eastAsia"/>
        </w:rPr>
        <w:br/>
      </w:r>
      <w:r>
        <w:rPr>
          <w:rFonts w:hint="eastAsia"/>
        </w:rPr>
        <w:t>　　第四节 中国硅铁价格趋势分析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2023-2024年硅铁行业上、下游市场分析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**地区硅铁市场发展分析</w:t>
      </w:r>
      <w:r>
        <w:rPr>
          <w:rFonts w:hint="eastAsia"/>
        </w:rPr>
        <w:br/>
      </w:r>
      <w:r>
        <w:rPr>
          <w:rFonts w:hint="eastAsia"/>
        </w:rPr>
        <w:t>　　第三节 **地区硅铁市场发展分析</w:t>
      </w:r>
      <w:r>
        <w:rPr>
          <w:rFonts w:hint="eastAsia"/>
        </w:rPr>
        <w:br/>
      </w:r>
      <w:r>
        <w:rPr>
          <w:rFonts w:hint="eastAsia"/>
        </w:rPr>
        <w:t>　　第四节 **地区硅铁市场发展分析</w:t>
      </w:r>
      <w:r>
        <w:rPr>
          <w:rFonts w:hint="eastAsia"/>
        </w:rPr>
        <w:br/>
      </w:r>
      <w:r>
        <w:rPr>
          <w:rFonts w:hint="eastAsia"/>
        </w:rPr>
        <w:t>　　第五节 **地区硅铁市场发展分析</w:t>
      </w:r>
      <w:r>
        <w:rPr>
          <w:rFonts w:hint="eastAsia"/>
        </w:rPr>
        <w:br/>
      </w:r>
      <w:r>
        <w:rPr>
          <w:rFonts w:hint="eastAsia"/>
        </w:rPr>
        <w:t>　　第六节 **地区硅铁市场发展分析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2019-2024年中国硅铁进出口分析</w:t>
      </w:r>
      <w:r>
        <w:rPr>
          <w:rFonts w:hint="eastAsia"/>
        </w:rPr>
        <w:br/>
      </w:r>
      <w:r>
        <w:rPr>
          <w:rFonts w:hint="eastAsia"/>
        </w:rPr>
        <w:t>　　第一节 硅铁进口情况分析</w:t>
      </w:r>
      <w:r>
        <w:rPr>
          <w:rFonts w:hint="eastAsia"/>
        </w:rPr>
        <w:br/>
      </w:r>
      <w:r>
        <w:rPr>
          <w:rFonts w:hint="eastAsia"/>
        </w:rPr>
        <w:t>　　第二节 硅铁出口情况分析</w:t>
      </w:r>
      <w:r>
        <w:rPr>
          <w:rFonts w:hint="eastAsia"/>
        </w:rPr>
        <w:br/>
      </w:r>
      <w:r>
        <w:rPr>
          <w:rFonts w:hint="eastAsia"/>
        </w:rPr>
        <w:t>　　第三节 影响硅铁进出口因素分析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2023-2024年硅铁行业企业经营策略研究分析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五、2024年我国硅铁行业发展面临的机遇</w:t>
      </w:r>
      <w:r>
        <w:rPr>
          <w:rFonts w:hint="eastAsia"/>
        </w:rPr>
        <w:br/>
      </w:r>
      <w:r>
        <w:rPr>
          <w:rFonts w:hint="eastAsia"/>
        </w:rPr>
        <w:t>　　第二节 硅铁行业投资风险预警</w:t>
      </w:r>
      <w:r>
        <w:rPr>
          <w:rFonts w:hint="eastAsia"/>
        </w:rPr>
        <w:br/>
      </w:r>
      <w:r>
        <w:rPr>
          <w:rFonts w:hint="eastAsia"/>
        </w:rPr>
        <w:t>　　　　一、硅铁行业市场风险预测</w:t>
      </w:r>
      <w:r>
        <w:rPr>
          <w:rFonts w:hint="eastAsia"/>
        </w:rPr>
        <w:br/>
      </w:r>
      <w:r>
        <w:rPr>
          <w:rFonts w:hint="eastAsia"/>
        </w:rPr>
        <w:t>　　　　二、硅铁行业政策风险预测</w:t>
      </w:r>
      <w:r>
        <w:rPr>
          <w:rFonts w:hint="eastAsia"/>
        </w:rPr>
        <w:br/>
      </w:r>
      <w:r>
        <w:rPr>
          <w:rFonts w:hint="eastAsia"/>
        </w:rPr>
        <w:t>　　　　三、硅铁行业经营风险预测</w:t>
      </w:r>
      <w:r>
        <w:rPr>
          <w:rFonts w:hint="eastAsia"/>
        </w:rPr>
        <w:br/>
      </w:r>
      <w:r>
        <w:rPr>
          <w:rFonts w:hint="eastAsia"/>
        </w:rPr>
        <w:t>　　　　四、硅铁行业技术风险预测</w:t>
      </w:r>
      <w:r>
        <w:rPr>
          <w:rFonts w:hint="eastAsia"/>
        </w:rPr>
        <w:br/>
      </w:r>
      <w:r>
        <w:rPr>
          <w:rFonts w:hint="eastAsia"/>
        </w:rPr>
        <w:t>　　　　五、硅铁行业竞争风险预测</w:t>
      </w:r>
      <w:r>
        <w:rPr>
          <w:rFonts w:hint="eastAsia"/>
        </w:rPr>
        <w:br/>
      </w:r>
      <w:r>
        <w:rPr>
          <w:rFonts w:hint="eastAsia"/>
        </w:rPr>
        <w:t>　　　　六、硅铁行业其他风险预测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硅铁投资建议</w:t>
      </w:r>
      <w:r>
        <w:rPr>
          <w:rFonts w:hint="eastAsia"/>
        </w:rPr>
        <w:br/>
      </w:r>
      <w:r>
        <w:rPr>
          <w:rFonts w:hint="eastAsia"/>
        </w:rPr>
        <w:t>　　第一节 2024年硅铁市场前景分析</w:t>
      </w:r>
      <w:r>
        <w:rPr>
          <w:rFonts w:hint="eastAsia"/>
        </w:rPr>
        <w:br/>
      </w:r>
      <w:r>
        <w:rPr>
          <w:rFonts w:hint="eastAsia"/>
        </w:rPr>
        <w:t>　　第二节 2024年硅铁发展趋势预测</w:t>
      </w:r>
      <w:r>
        <w:rPr>
          <w:rFonts w:hint="eastAsia"/>
        </w:rPr>
        <w:br/>
      </w:r>
      <w:r>
        <w:rPr>
          <w:rFonts w:hint="eastAsia"/>
        </w:rPr>
        <w:t>　　第三节 硅铁行业投资进入壁垒分析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硅铁行业历程</w:t>
      </w:r>
      <w:r>
        <w:rPr>
          <w:rFonts w:hint="eastAsia"/>
        </w:rPr>
        <w:br/>
      </w:r>
      <w:r>
        <w:rPr>
          <w:rFonts w:hint="eastAsia"/>
        </w:rPr>
        <w:t>　　图表 硅铁行业生命周期</w:t>
      </w:r>
      <w:r>
        <w:rPr>
          <w:rFonts w:hint="eastAsia"/>
        </w:rPr>
        <w:br/>
      </w:r>
      <w:r>
        <w:rPr>
          <w:rFonts w:hint="eastAsia"/>
        </w:rPr>
        <w:t>　　图表 硅铁行业产业链分析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96d386e1c4ba4" w:history="1">
        <w:r>
          <w:rPr>
            <w:rStyle w:val="Hyperlink"/>
          </w:rPr>
          <w:t>全球与中国硅铁行业分析及前景趋势报告（2024-2030年）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96d386e1c4ba4" w:history="1">
        <w:r>
          <w:rPr>
            <w:rStyle w:val="Hyperlink"/>
          </w:rPr>
          <w:t>https://www.20087.com/6/67/GuiTieFaZhanQuShiFenXi.html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323c81b1847c7" w:history="1">
      <w:r>
        <w:rPr>
          <w:rStyle w:val="Hyperlink"/>
        </w:rPr>
        <w:t>全球与中国硅铁行业分析及前景趋势报告（2024-2030年）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iTieFaZhanQuShiFenXi.html" TargetMode="External" Id="R8e096d386e1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iTieFaZhanQuShiFenXi.html" TargetMode="External" Id="R6f8323c81b1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2024-02-05T05:40:00Z</dcterms:created>
  <dcterms:modified xsi:type="dcterms:W3CDTF">2024-02-05T06:40:00Z</dcterms:modified>
  <dc:subject>全球与中国硅铁行业分析及前景趋势报告（2024-2030年）</dc:subject>
  <dc:title>全球与中国硅铁行业分析及前景趋势报告（2024-2030年）</dc:title>
  <cp:keywords>全球与中国硅铁行业分析及前景趋势报告（2024-2030年）</cp:keywords>
  <dc:description>全球与中国硅铁行业分析及前景趋势报告（2024-2030年）</dc:description>
</cp:coreProperties>
</file>