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cc0cc3d814cac" w:history="1">
              <w:r>
                <w:rPr>
                  <w:rStyle w:val="Hyperlink"/>
                </w:rPr>
                <w:t>2025-2031年中国配电自动化行业市场调研与发展趋势报告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cc0cc3d814cac" w:history="1">
              <w:r>
                <w:rPr>
                  <w:rStyle w:val="Hyperlink"/>
                </w:rPr>
                <w:t>2025-2031年中国配电自动化行业市场调研与发展趋势报告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cc0cc3d814cac" w:history="1">
                <w:r>
                  <w:rPr>
                    <w:rStyle w:val="Hyperlink"/>
                  </w:rPr>
                  <w:t>https://www.20087.com/6/87/PeiDianZiDongHuaFaZhanQuShiFenXi.html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自动化是利用计算机、通信和控制技术，实现对配电网的实时监测、控制和优化管理。目前，随着智能电网的发展，配电自动化系统正从简单的故障定位和隔离，向负荷管理、分布式能源整合和微电网控制等高级功能扩展。智能电表、传感器和智能断路器的广泛应用，提高了配电网的可靠性和效率。</w:t>
      </w:r>
      <w:r>
        <w:rPr>
          <w:rFonts w:hint="eastAsia"/>
        </w:rPr>
        <w:br/>
      </w:r>
      <w:r>
        <w:rPr>
          <w:rFonts w:hint="eastAsia"/>
        </w:rPr>
        <w:t>　　未来，配电自动化将更加侧重于智能分析和预测性维护。大数据分析和AI算法将用于预测负荷需求、优化资源分配和预防设备故障，减少停电时间和维修成本。同时，配电自动化系统将更加开放和兼容，能够无缝集成可再生能源、储能系统和电动汽车充电站，促进能源的高效利用和绿色转型。此外，网络安全将成为配电自动化发展的重要考虑因素，确保数据安全和系统不受恶意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cc0cc3d814cac" w:history="1">
        <w:r>
          <w:rPr>
            <w:rStyle w:val="Hyperlink"/>
          </w:rPr>
          <w:t>2025-2031年中国配电自动化行业市场调研与发展趋势报告</w:t>
        </w:r>
      </w:hyperlink>
      <w:r>
        <w:rPr>
          <w:rFonts w:hint="eastAsia"/>
        </w:rPr>
        <w:t>》从市场规模、需求变化及价格动态等维度，系统解析了配电自动化行业的现状与趋势。报告分析了配电自动化产业链各环节，科学预测了市场前景与发展方向，同时聚焦细分市场特点及重点企业的经营表现，揭示了配电自动化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配电自动化产业概述</w:t>
      </w:r>
      <w:r>
        <w:rPr>
          <w:rFonts w:hint="eastAsia"/>
        </w:rPr>
        <w:br/>
      </w:r>
      <w:r>
        <w:rPr>
          <w:rFonts w:hint="eastAsia"/>
        </w:rPr>
        <w:t>　　第一节 配电自动化定义</w:t>
      </w:r>
      <w:r>
        <w:rPr>
          <w:rFonts w:hint="eastAsia"/>
        </w:rPr>
        <w:br/>
      </w:r>
      <w:r>
        <w:rPr>
          <w:rFonts w:hint="eastAsia"/>
        </w:rPr>
        <w:t>　　第二节 配电自动化行业特点</w:t>
      </w:r>
      <w:r>
        <w:rPr>
          <w:rFonts w:hint="eastAsia"/>
        </w:rPr>
        <w:br/>
      </w:r>
      <w:r>
        <w:rPr>
          <w:rFonts w:hint="eastAsia"/>
        </w:rPr>
        <w:t>　　第三节 配电自动化产业链分析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2024-2025年中国配电自动化行业运行环境分析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中国配电自动化运行经济环境分析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中国配电自动化产业政策环境分析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一、配电自动化行业监管体制</w:t>
      </w:r>
      <w:r>
        <w:rPr>
          <w:rFonts w:hint="eastAsia"/>
        </w:rPr>
        <w:br/>
      </w:r>
      <w:r>
        <w:rPr>
          <w:rFonts w:hint="eastAsia"/>
        </w:rPr>
        <w:t>　　　　二、配电自动化行业主要法规</w:t>
      </w:r>
      <w:r>
        <w:rPr>
          <w:rFonts w:hint="eastAsia"/>
        </w:rPr>
        <w:br/>
      </w:r>
      <w:r>
        <w:rPr>
          <w:rFonts w:hint="eastAsia"/>
        </w:rPr>
        <w:t>　　　　三、主要配电自动化产业政策</w:t>
      </w:r>
      <w:r>
        <w:rPr>
          <w:rFonts w:hint="eastAsia"/>
        </w:rPr>
        <w:br/>
      </w:r>
      <w:r>
        <w:rPr>
          <w:rFonts w:hint="eastAsia"/>
        </w:rPr>
        <w:t>　　第三节 中国配电自动化产业社会环境分析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国外配电自动化行业发展态势分析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国外配电自动化市场发展现状分析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国外主要国家配电自动化市场现状</w:t>
      </w:r>
      <w:r>
        <w:rPr>
          <w:rFonts w:hint="eastAsia"/>
        </w:rPr>
        <w:br/>
      </w:r>
      <w:r>
        <w:rPr>
          <w:rFonts w:hint="eastAsia"/>
        </w:rPr>
        <w:t>　　第三节 国外配电自动化行业发展趋势预测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中国配电自动化行业市场分析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2019-2024年中国配电自动化行业规模情况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2019-2024年中国配电自动化市场规模情况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2019-2024年中国配电自动化行业盈利情况分析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2019-2024年中国配电自动化市场需求状况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2019-2024年中国配电自动化行业市场供给状况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2019-2024年配电自动化行业市场供需平衡状况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中国重点地区配电自动化行业市场调研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重点地区（一）配电自动化市场调研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重点地区（二）配电自动化市场调研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重点地区（三）配电自动化市场调研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重点地区（四）配电自动化市场调研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重点地区（五）配电自动化市场调研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国内配电自动化行业价格回顾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国内配电自动化行业价格走势预测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国内配电自动化行业价格影响因素分析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中国配电自动化行业客户调研</w:t>
      </w:r>
      <w:r>
        <w:rPr>
          <w:rFonts w:hint="eastAsia"/>
        </w:rPr>
        <w:br/>
      </w:r>
      <w:r>
        <w:rPr>
          <w:rFonts w:hint="eastAsia"/>
        </w:rPr>
        <w:t>　　　　一、配电自动化行业客户偏好调查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二、客户对配电自动化品牌的首要认知渠道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三、配电自动化品牌忠诚度调查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四、配电自动化行业客户消费理念调研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2025年配电自动化行业集中度分析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一、配电自动化市场集中度分析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二、配电自动化企业集中度分析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2024-2025年配电自动化行业竞争格局分析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一、配电自动化行业竞争策略分析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二、配电自动化行业竞争格局展望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三、我国配电自动化市场竞争趋势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配电自动化行业企业经营策略研究分析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配电自动化企业多样化经营策略分析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一、配电自动化企业多样化经营情况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二、现行配电自动化行业多样化经营的方向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大型配电自动化企业集团未来发展策略分析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对中小配电自动化企业生产经营的建议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配电自动化行业投资风险与控制策略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配电自动化行业SWOT模型分析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一、配电自动化行业优势分析</w:t>
      </w:r>
      <w:r>
        <w:rPr>
          <w:rFonts w:hint="eastAsia"/>
        </w:rPr>
        <w:br/>
      </w:r>
      <w:r>
        <w:rPr>
          <w:rFonts w:hint="eastAsia"/>
        </w:rPr>
        <w:t>　　　　二、配电自动化行业劣势分析</w:t>
      </w:r>
      <w:r>
        <w:rPr>
          <w:rFonts w:hint="eastAsia"/>
        </w:rPr>
        <w:br/>
      </w:r>
      <w:r>
        <w:rPr>
          <w:rFonts w:hint="eastAsia"/>
        </w:rPr>
        <w:t>　　　　三、配电自动化行业机会分析</w:t>
      </w:r>
      <w:r>
        <w:rPr>
          <w:rFonts w:hint="eastAsia"/>
        </w:rPr>
        <w:br/>
      </w:r>
      <w:r>
        <w:rPr>
          <w:rFonts w:hint="eastAsia"/>
        </w:rPr>
        <w:t>　　　　四、配电自动化行业风险分析</w:t>
      </w:r>
      <w:r>
        <w:rPr>
          <w:rFonts w:hint="eastAsia"/>
        </w:rPr>
        <w:br/>
      </w:r>
      <w:r>
        <w:rPr>
          <w:rFonts w:hint="eastAsia"/>
        </w:rPr>
        <w:t>　　第二节 配电自动化行业投资风险及控制策略分析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一、配电自动化市场风险及控制策略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二、配电自动化行业政策风险及控制策略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三、配电自动化行业经营风险及控制策略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四、配电自动化同业竞争风险及控制策略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五、配电自动化行业其他风险及控制策略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2025-2031年中国配电自动化行业投资潜力及发展趋势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2025-2031年配电自动化行业投资潜力分析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一、配电自动化行业重点可投资领域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二、配电自动化行业目标市场需求潜力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三、配电自动化行业投资潜力综合评判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[⋅中⋅智林]2025-2031年中国配电自动化行业发展趋势分析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一、2025年配电自动化市场前景分析</w:t>
      </w:r>
      <w:r>
        <w:rPr>
          <w:rFonts w:hint="eastAsia"/>
        </w:rPr>
        <w:br/>
      </w:r>
      <w:r>
        <w:rPr>
          <w:rFonts w:hint="eastAsia"/>
        </w:rPr>
        <w:t>　　　　二、2025年配电自动化发展趋势预测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三、2025-2031年我国配电自动化行业发展剖析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五、未来配电自动化行业发展变局剖析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配电自动化行业历程</w:t>
      </w:r>
      <w:r>
        <w:rPr>
          <w:rFonts w:hint="eastAsia"/>
        </w:rPr>
        <w:br/>
      </w:r>
      <w:r>
        <w:rPr>
          <w:rFonts w:hint="eastAsia"/>
        </w:rPr>
        <w:t>　　图表 配电自动化行业生命周期</w:t>
      </w:r>
      <w:r>
        <w:rPr>
          <w:rFonts w:hint="eastAsia"/>
        </w:rPr>
        <w:br/>
      </w:r>
      <w:r>
        <w:rPr>
          <w:rFonts w:hint="eastAsia"/>
        </w:rPr>
        <w:t>　　图表 配电自动化行业产业链分析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2019-2024年配电自动化行业市场容量分析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2019-2024年中国配电自动化市场需求量及增速统计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2024年中国配电自动化行业需求领域分布格局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2019-2024年中国配电自动化进口数量分析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2019-2024年中国配电自动化进口金额分析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2019-2024年中国配电自动化出口数量分析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2019-2024年中国配电自动化出口金额分析</w:t>
      </w:r>
      <w:r>
        <w:rPr>
          <w:rFonts w:hint="eastAsia"/>
        </w:rPr>
        <w:br/>
      </w:r>
      <w:r>
        <w:rPr>
          <w:rFonts w:hint="eastAsia"/>
        </w:rPr>
        <w:t>　　图表 2025年中国配电自动化进口国家及地区分析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2025年中国配电自动化出口国家及地区分析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配电自动化重点企业（一）主要经济指标情况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配电自动化重点企业（二）主要经济指标情况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配电自动化重点企业（三）经营情况分析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配电自动化重点企业（三）主要经济指标情况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2025-2031年中国配电自动化行业产能预测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2025年中国配电自动化市场前景分析</w:t>
      </w:r>
      <w:r>
        <w:rPr>
          <w:rFonts w:hint="eastAsia"/>
        </w:rPr>
        <w:br/>
      </w:r>
      <w:r>
        <w:rPr>
          <w:rFonts w:hint="eastAsia"/>
        </w:rPr>
        <w:t>　　图表 2025年中国配电自动化发展趋势预测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cc0cc3d814cac" w:history="1">
        <w:r>
          <w:rPr>
            <w:rStyle w:val="Hyperlink"/>
          </w:rPr>
          <w:t>2025-2031年中国配电自动化行业市场调研与发展趋势报告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cc0cc3d814cac" w:history="1">
        <w:r>
          <w:rPr>
            <w:rStyle w:val="Hyperlink"/>
          </w:rPr>
          <w:t>https://www.20087.com/6/87/PeiDianZiDongHuaFaZhanQuShiFenXi.html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自动化主要包括哪些内容、配电自动化系统、配网自动化设备包括什么、配电自动化工作总结、配电自动化DAS的定义及组成、配电自动化系统主要由什么组成、配电自动化系统子站、配电自动化三遥是指什么、简述配电网自动化的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7c4689a4f43e6" w:history="1">
      <w:r>
        <w:rPr>
          <w:rStyle w:val="Hyperlink"/>
        </w:rPr>
        <w:t>2025-2031年中国配电自动化行业市场调研与发展趋势报告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PeiDianZiDongHuaFaZhanQuShiFenXi.html" TargetMode="External" Id="R30ccc0cc3d81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PeiDianZiDongHuaFaZhanQuShiFenXi.html" TargetMode="External" Id="Rb517c4689a4f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2024-10-05T03:24:00Z</dcterms:created>
  <dcterms:modified xsi:type="dcterms:W3CDTF">2024-10-05T04:24:00Z</dcterms:modified>
  <dc:subject>2025-2031年中国配电自动化行业市场调研与发展趋势报告</dc:subject>
  <dc:title>2025-2031年中国配电自动化行业市场调研与发展趋势报告</dc:title>
  <cp:keywords>2025-2031年中国配电自动化行业市场调研与发展趋势报告</cp:keywords>
  <dc:description>2025-2031年中国配电自动化行业市场调研与发展趋势报告</dc:description>
</cp:coreProperties>
</file>