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d55fbf4ca4bae" w:history="1">
              <w:r>
                <w:rPr>
                  <w:rStyle w:val="Hyperlink"/>
                </w:rPr>
                <w:t>2025-2031年中国钛材市场调查研究及发展前景分析报告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d55fbf4ca4bae" w:history="1">
              <w:r>
                <w:rPr>
                  <w:rStyle w:val="Hyperlink"/>
                </w:rPr>
                <w:t>2025-2031年中国钛材市场调查研究及发展前景分析报告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d55fbf4ca4bae" w:history="1">
                <w:r>
                  <w:rPr>
                    <w:rStyle w:val="Hyperlink"/>
                  </w:rPr>
                  <w:t>https://www.20087.com/6/37/TaiCaiHangYeQianJingFenXi.html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材以其卓越的强度、轻质和耐腐蚀性，在航空航天、医疗、化工和海洋工程等领域具有不可替代的地位。目前，钛材行业正受益于先进制造技术的推广，如3D打印和精密铸造，这些技术降低了复杂零件的制造成本，提高了材料利用率。同时，行业正积极探索钛合金的新配方，以满足特定应用的性能要求。然而，钛材的高成本、加工难度和供应链的复杂性，是限制其更广泛应用的瓶颈。</w:t>
      </w:r>
      <w:r>
        <w:rPr>
          <w:rFonts w:hint="eastAsia"/>
        </w:rPr>
        <w:br/>
      </w:r>
      <w:r>
        <w:rPr>
          <w:rFonts w:hint="eastAsia"/>
        </w:rPr>
        <w:t>　　未来，钛材行业将更加注重成本控制和应用拓展。通过优化生产流程和提高回收利用率，行业将努力降低钛材的成本，扩大其在成本敏感型市场的份额。同时，研发新型钛合金，提高材料的成型性和可焊性，将有助于钛材在更多工业领域的应用。此外，行业将加强与下游用户的合作，共同开发创新产品，推动钛材在新兴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d55fbf4ca4bae" w:history="1">
        <w:r>
          <w:rPr>
            <w:rStyle w:val="Hyperlink"/>
          </w:rPr>
          <w:t>2025-2031年中国钛材市场调查研究及发展前景分析报告</w:t>
        </w:r>
      </w:hyperlink>
      <w:r>
        <w:rPr>
          <w:rFonts w:hint="eastAsia"/>
        </w:rPr>
        <w:t>》依托权威机构及行业协会数据，结合钛材行业的宏观环境与微观实践，从钛材市场规模、市场需求、技术现状及产业链结构等多维度进行了系统调研与分析。报告通过严谨的研究方法与翔实的数据支持，辅以直观图表，全面剖析了钛材行业发展趋势、重点企业表现及市场竞争格局，并通过SWOT分析揭示了行业机遇与潜在风险，为钛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钛材行业概述</w:t>
      </w:r>
      <w:r>
        <w:rPr>
          <w:rFonts w:hint="eastAsia"/>
        </w:rPr>
        <w:br/>
      </w:r>
      <w:r>
        <w:rPr>
          <w:rFonts w:hint="eastAsia"/>
        </w:rPr>
        <w:t>　　第一节 钛材行业定义</w:t>
      </w:r>
      <w:r>
        <w:rPr>
          <w:rFonts w:hint="eastAsia"/>
        </w:rPr>
        <w:br/>
      </w:r>
      <w:r>
        <w:rPr>
          <w:rFonts w:hint="eastAsia"/>
        </w:rPr>
        <w:t>　　第二节 钛材行业发展历程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国外钛材市场发展概况</w:t>
      </w:r>
      <w:r>
        <w:rPr>
          <w:rFonts w:hint="eastAsia"/>
        </w:rPr>
        <w:br/>
      </w:r>
      <w:r>
        <w:rPr>
          <w:rFonts w:hint="eastAsia"/>
        </w:rPr>
        <w:t>　　第一节 全球钛材市场分析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2025年中国钛材环境分析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中国钛材技术发展分析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当前中国钛材技术发展现况分析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中国钛材技术成熟度分析</w:t>
      </w:r>
      <w:r>
        <w:rPr>
          <w:rFonts w:hint="eastAsia"/>
        </w:rPr>
        <w:br/>
      </w:r>
      <w:r>
        <w:rPr>
          <w:rFonts w:hint="eastAsia"/>
        </w:rPr>
        <w:t>　　第三节 中外钛材技术差距及其主要因素分析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提高中国钛材技术的策略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钛材上、下游市场分析</w:t>
      </w:r>
      <w:r>
        <w:rPr>
          <w:rFonts w:hint="eastAsia"/>
        </w:rPr>
        <w:br/>
      </w:r>
      <w:r>
        <w:rPr>
          <w:rFonts w:hint="eastAsia"/>
        </w:rPr>
        <w:t>　　第一节 钛材上游行业现状</w:t>
      </w:r>
      <w:r>
        <w:rPr>
          <w:rFonts w:hint="eastAsia"/>
        </w:rPr>
        <w:br/>
      </w:r>
      <w:r>
        <w:rPr>
          <w:rFonts w:hint="eastAsia"/>
        </w:rPr>
        <w:t>　　　　一、钛矿</w:t>
      </w:r>
      <w:r>
        <w:rPr>
          <w:rFonts w:hint="eastAsia"/>
        </w:rPr>
        <w:br/>
      </w:r>
      <w:r>
        <w:rPr>
          <w:rFonts w:hint="eastAsia"/>
        </w:rPr>
        <w:t>　　　　二、海绵钛</w:t>
      </w:r>
      <w:r>
        <w:rPr>
          <w:rFonts w:hint="eastAsia"/>
        </w:rPr>
        <w:br/>
      </w:r>
      <w:r>
        <w:rPr>
          <w:rFonts w:hint="eastAsia"/>
        </w:rPr>
        <w:t>　　　　三、钛锭</w:t>
      </w:r>
      <w:r>
        <w:rPr>
          <w:rFonts w:hint="eastAsia"/>
        </w:rPr>
        <w:br/>
      </w:r>
      <w:r>
        <w:rPr>
          <w:rFonts w:hint="eastAsia"/>
        </w:rPr>
        <w:t>　　第二节 钛材下游应用行业分析</w:t>
      </w:r>
      <w:r>
        <w:rPr>
          <w:rFonts w:hint="eastAsia"/>
        </w:rPr>
        <w:br/>
      </w:r>
      <w:r>
        <w:rPr>
          <w:rFonts w:hint="eastAsia"/>
        </w:rPr>
        <w:t>　　　　一、航空航天</w:t>
      </w:r>
      <w:r>
        <w:rPr>
          <w:rFonts w:hint="eastAsia"/>
        </w:rPr>
        <w:br/>
      </w:r>
      <w:r>
        <w:rPr>
          <w:rFonts w:hint="eastAsia"/>
        </w:rPr>
        <w:t>　　　　二、化工</w:t>
      </w:r>
      <w:r>
        <w:rPr>
          <w:rFonts w:hint="eastAsia"/>
        </w:rPr>
        <w:br/>
      </w:r>
      <w:r>
        <w:rPr>
          <w:rFonts w:hint="eastAsia"/>
        </w:rPr>
        <w:t>　　　　三、电力</w:t>
      </w:r>
      <w:r>
        <w:rPr>
          <w:rFonts w:hint="eastAsia"/>
        </w:rPr>
        <w:br/>
      </w:r>
      <w:r>
        <w:rPr>
          <w:rFonts w:hint="eastAsia"/>
        </w:rPr>
        <w:t>　　　　四、海洋工程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中国钛材发展现状</w:t>
      </w:r>
      <w:r>
        <w:rPr>
          <w:rFonts w:hint="eastAsia"/>
        </w:rPr>
        <w:br/>
      </w:r>
      <w:r>
        <w:rPr>
          <w:rFonts w:hint="eastAsia"/>
        </w:rPr>
        <w:t>　　第一节 中国钛材市场现状分析及预测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中国钛材行业产量情况分析及预测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一、钛材总体产能规模</w:t>
      </w:r>
      <w:r>
        <w:rPr>
          <w:rFonts w:hint="eastAsia"/>
        </w:rPr>
        <w:br/>
      </w:r>
      <w:r>
        <w:rPr>
          <w:rFonts w:hint="eastAsia"/>
        </w:rPr>
        <w:t>　　　　二、钛材生产区域分布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中国钛材市场需求分析及预测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中国钛材价格趋势分析</w:t>
      </w:r>
      <w:r>
        <w:rPr>
          <w:rFonts w:hint="eastAsia"/>
        </w:rPr>
        <w:br/>
      </w:r>
      <w:r>
        <w:rPr>
          <w:rFonts w:hint="eastAsia"/>
        </w:rPr>
        <w:t>　　　　一、中国钛材2020-2025年价格趋势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二、中国钛材当前市场价格及分析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三、影响钛材价格因素分析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四、2025-2031年中国钛材价格走势预测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2020-2025年中国钛材进、出口分析</w:t>
      </w:r>
      <w:r>
        <w:rPr>
          <w:rFonts w:hint="eastAsia"/>
        </w:rPr>
        <w:br/>
      </w:r>
      <w:r>
        <w:rPr>
          <w:rFonts w:hint="eastAsia"/>
        </w:rPr>
        <w:t>　　第一节 钛材进、出口特点</w:t>
      </w:r>
      <w:r>
        <w:rPr>
          <w:rFonts w:hint="eastAsia"/>
        </w:rPr>
        <w:br/>
      </w:r>
      <w:r>
        <w:rPr>
          <w:rFonts w:hint="eastAsia"/>
        </w:rPr>
        <w:t>　　第二节 钛材进口分析</w:t>
      </w:r>
      <w:r>
        <w:rPr>
          <w:rFonts w:hint="eastAsia"/>
        </w:rPr>
        <w:br/>
      </w:r>
      <w:r>
        <w:rPr>
          <w:rFonts w:hint="eastAsia"/>
        </w:rPr>
        <w:t>　　第三节 钛材出口分析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2020-2025年主要钛材企业及竞争格局</w:t>
      </w:r>
      <w:r>
        <w:rPr>
          <w:rFonts w:hint="eastAsia"/>
        </w:rPr>
        <w:br/>
      </w:r>
      <w:r>
        <w:rPr>
          <w:rFonts w:hint="eastAsia"/>
        </w:rPr>
        <w:t>　　第一节 宝钛股份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西部材料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宝钢特材（原宝钢特钢）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攀长钢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西部超导材料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钛材投资建议</w:t>
      </w:r>
      <w:r>
        <w:rPr>
          <w:rFonts w:hint="eastAsia"/>
        </w:rPr>
        <w:br/>
      </w:r>
      <w:r>
        <w:rPr>
          <w:rFonts w:hint="eastAsia"/>
        </w:rPr>
        <w:t>　　第一节 钛材投资环境分析</w:t>
      </w:r>
      <w:r>
        <w:rPr>
          <w:rFonts w:hint="eastAsia"/>
        </w:rPr>
        <w:br/>
      </w:r>
      <w:r>
        <w:rPr>
          <w:rFonts w:hint="eastAsia"/>
        </w:rPr>
        <w:t>　　第二节 钛材投资进入壁垒分析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钛材投资建议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未来钛材行业发展趋势分析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一、未来钛材行业发展分析</w:t>
      </w:r>
      <w:r>
        <w:rPr>
          <w:rFonts w:hint="eastAsia"/>
        </w:rPr>
        <w:br/>
      </w:r>
      <w:r>
        <w:rPr>
          <w:rFonts w:hint="eastAsia"/>
        </w:rPr>
        <w:t>　　　　二、未来钛材行业技术开发方向</w:t>
      </w:r>
      <w:r>
        <w:rPr>
          <w:rFonts w:hint="eastAsia"/>
        </w:rPr>
        <w:br/>
      </w:r>
      <w:r>
        <w:rPr>
          <w:rFonts w:hint="eastAsia"/>
        </w:rPr>
        <w:t>　　第二节 钛材行业相关趋势预测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业内专家对中国钛材投资的建议及观点</w:t>
      </w:r>
      <w:r>
        <w:rPr>
          <w:rFonts w:hint="eastAsia"/>
        </w:rPr>
        <w:br/>
      </w:r>
      <w:r>
        <w:rPr>
          <w:rFonts w:hint="eastAsia"/>
        </w:rPr>
        <w:t>　　第一节 钛材行业投资机遇</w:t>
      </w:r>
      <w:r>
        <w:rPr>
          <w:rFonts w:hint="eastAsia"/>
        </w:rPr>
        <w:br/>
      </w:r>
      <w:r>
        <w:rPr>
          <w:rFonts w:hint="eastAsia"/>
        </w:rPr>
        <w:t>　　第二节 钛材行业投资风险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钛材行业类别</w:t>
      </w:r>
      <w:r>
        <w:rPr>
          <w:rFonts w:hint="eastAsia"/>
        </w:rPr>
        <w:br/>
      </w:r>
      <w:r>
        <w:rPr>
          <w:rFonts w:hint="eastAsia"/>
        </w:rPr>
        <w:t>　　图表 钛材行业产业链调研</w:t>
      </w:r>
      <w:r>
        <w:rPr>
          <w:rFonts w:hint="eastAsia"/>
        </w:rPr>
        <w:br/>
      </w:r>
      <w:r>
        <w:rPr>
          <w:rFonts w:hint="eastAsia"/>
        </w:rPr>
        <w:t>　　图表 钛材行业现状</w:t>
      </w:r>
      <w:r>
        <w:rPr>
          <w:rFonts w:hint="eastAsia"/>
        </w:rPr>
        <w:br/>
      </w:r>
      <w:r>
        <w:rPr>
          <w:rFonts w:hint="eastAsia"/>
        </w:rPr>
        <w:t>　　图表 钛材行业标准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2025年中国钛材行业产能</w:t>
      </w:r>
      <w:r>
        <w:rPr>
          <w:rFonts w:hint="eastAsia"/>
        </w:rPr>
        <w:br/>
      </w:r>
      <w:r>
        <w:rPr>
          <w:rFonts w:hint="eastAsia"/>
        </w:rPr>
        <w:t>　　图表 2020-2025年中国钛材行业产量统计</w:t>
      </w:r>
      <w:r>
        <w:rPr>
          <w:rFonts w:hint="eastAsia"/>
        </w:rPr>
        <w:br/>
      </w:r>
      <w:r>
        <w:rPr>
          <w:rFonts w:hint="eastAsia"/>
        </w:rPr>
        <w:t>　　图表 钛材行业动态</w:t>
      </w:r>
      <w:r>
        <w:rPr>
          <w:rFonts w:hint="eastAsia"/>
        </w:rPr>
        <w:br/>
      </w:r>
      <w:r>
        <w:rPr>
          <w:rFonts w:hint="eastAsia"/>
        </w:rPr>
        <w:t>　　图表 2020-2025年中国钛材市场需求量</w:t>
      </w:r>
      <w:r>
        <w:rPr>
          <w:rFonts w:hint="eastAsia"/>
        </w:rPr>
        <w:br/>
      </w:r>
      <w:r>
        <w:rPr>
          <w:rFonts w:hint="eastAsia"/>
        </w:rPr>
        <w:t>　　图表 2025年中国钛材行业需求区域调研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2020-2025年中国钛材行情</w:t>
      </w:r>
      <w:r>
        <w:rPr>
          <w:rFonts w:hint="eastAsia"/>
        </w:rPr>
        <w:br/>
      </w:r>
      <w:r>
        <w:rPr>
          <w:rFonts w:hint="eastAsia"/>
        </w:rPr>
        <w:t>　　图表 2020-2025年中国钛材价格走势图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2020-2025年中国钛材进口统计</w:t>
      </w:r>
      <w:r>
        <w:rPr>
          <w:rFonts w:hint="eastAsia"/>
        </w:rPr>
        <w:br/>
      </w:r>
      <w:r>
        <w:rPr>
          <w:rFonts w:hint="eastAsia"/>
        </w:rPr>
        <w:t>　　图表 2020-2025年中国钛材出口统计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**地区钛材市场规模</w:t>
      </w:r>
      <w:r>
        <w:rPr>
          <w:rFonts w:hint="eastAsia"/>
        </w:rPr>
        <w:br/>
      </w:r>
      <w:r>
        <w:rPr>
          <w:rFonts w:hint="eastAsia"/>
        </w:rPr>
        <w:t>　　图表 **地区钛材行业市场需求</w:t>
      </w:r>
      <w:r>
        <w:rPr>
          <w:rFonts w:hint="eastAsia"/>
        </w:rPr>
        <w:br/>
      </w:r>
      <w:r>
        <w:rPr>
          <w:rFonts w:hint="eastAsia"/>
        </w:rPr>
        <w:t>　　图表 **地区钛材市场调研</w:t>
      </w:r>
      <w:r>
        <w:rPr>
          <w:rFonts w:hint="eastAsia"/>
        </w:rPr>
        <w:br/>
      </w:r>
      <w:r>
        <w:rPr>
          <w:rFonts w:hint="eastAsia"/>
        </w:rPr>
        <w:t>　　图表 **地区钛材行业市场需求分析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**地区钛材市场规模</w:t>
      </w:r>
      <w:r>
        <w:rPr>
          <w:rFonts w:hint="eastAsia"/>
        </w:rPr>
        <w:br/>
      </w:r>
      <w:r>
        <w:rPr>
          <w:rFonts w:hint="eastAsia"/>
        </w:rPr>
        <w:t>　　图表 **地区钛材行业市场需求</w:t>
      </w:r>
      <w:r>
        <w:rPr>
          <w:rFonts w:hint="eastAsia"/>
        </w:rPr>
        <w:br/>
      </w:r>
      <w:r>
        <w:rPr>
          <w:rFonts w:hint="eastAsia"/>
        </w:rPr>
        <w:t>　　图表 **地区钛材市场调研</w:t>
      </w:r>
      <w:r>
        <w:rPr>
          <w:rFonts w:hint="eastAsia"/>
        </w:rPr>
        <w:br/>
      </w:r>
      <w:r>
        <w:rPr>
          <w:rFonts w:hint="eastAsia"/>
        </w:rPr>
        <w:t>　　图表 **地区钛材行业市场需求分析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钛材行业竞争对手分析</w:t>
      </w:r>
      <w:r>
        <w:rPr>
          <w:rFonts w:hint="eastAsia"/>
        </w:rPr>
        <w:br/>
      </w:r>
      <w:r>
        <w:rPr>
          <w:rFonts w:hint="eastAsia"/>
        </w:rPr>
        <w:t>　　图表 钛材重点企业（一）基本信息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2025-2031年中国钛材行业市场规模预测</w:t>
      </w:r>
      <w:r>
        <w:rPr>
          <w:rFonts w:hint="eastAsia"/>
        </w:rPr>
        <w:br/>
      </w:r>
      <w:r>
        <w:rPr>
          <w:rFonts w:hint="eastAsia"/>
        </w:rPr>
        <w:t>　　图表 钛材行业准入条件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d55fbf4ca4bae" w:history="1">
        <w:r>
          <w:rPr>
            <w:rStyle w:val="Hyperlink"/>
          </w:rPr>
          <w:t>2025-2031年中国钛材市场调查研究及发展前景分析报告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d55fbf4ca4bae" w:history="1">
        <w:r>
          <w:rPr>
            <w:rStyle w:val="Hyperlink"/>
          </w:rPr>
          <w:t>https://www.20087.com/6/37/TaiCaiHangYeQianJingFenXi.html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热点：钛材是什么、钛材多少钱一吨、纯钛的价格是多少、钛材质、钛材和316不锈钢的区别、钛材焊接工艺、钛材料的分类、钛材是什么、中国钛合金十强企业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2928444c34d08" w:history="1">
      <w:r>
        <w:rPr>
          <w:rStyle w:val="Hyperlink"/>
        </w:rPr>
        <w:t>2025-2031年中国钛材市场调查研究及发展前景分析报告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TaiCaiHangYeQianJingFenXi.html" TargetMode="External" Id="R3d6d55fbf4ca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TaiCaiHangYeQianJingFenXi.html" TargetMode="External" Id="R9412928444c3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2025-05-19T08:21:00Z</dcterms:created>
  <dcterms:modified xsi:type="dcterms:W3CDTF">2025-05-19T09:21:00Z</dcterms:modified>
  <dc:subject>2025-2031年中国钛材市场调查研究及发展前景分析报告</dc:subject>
  <dc:title>2025-2031年中国钛材市场调查研究及发展前景分析报告</dc:title>
  <cp:keywords>2025-2031年中国钛材市场调查研究及发展前景分析报告</cp:keywords>
  <dc:description>2025-2031年中国钛材市场调查研究及发展前景分析报告</dc:description>
</cp:coreProperties>
</file>